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000" w:rsidRPr="00A722F1" w:rsidRDefault="00EB5000" w:rsidP="00877081">
      <w:pPr>
        <w:pStyle w:val="Title"/>
        <w:spacing w:after="0"/>
        <w:ind w:firstLine="426"/>
        <w:jc w:val="right"/>
        <w:rPr>
          <w:rFonts w:ascii="Sylfaen" w:hAnsi="Sylfaen" w:cs="Arial"/>
          <w:color w:val="0D0D0D"/>
          <w:sz w:val="22"/>
          <w:szCs w:val="22"/>
          <w:u w:val="single"/>
          <w:lang w:val="en-GB"/>
        </w:rPr>
      </w:pPr>
    </w:p>
    <w:p w:rsidR="00CE2996" w:rsidRPr="00A722F1" w:rsidRDefault="00CE2996" w:rsidP="00877081">
      <w:pPr>
        <w:spacing w:after="0" w:line="240" w:lineRule="auto"/>
        <w:jc w:val="right"/>
        <w:rPr>
          <w:rFonts w:ascii="Sylfaen" w:hAnsi="Sylfaen" w:cs="Arial"/>
          <w:b/>
          <w:i/>
          <w:lang w:val="ka-GE"/>
        </w:rPr>
      </w:pPr>
      <w:r w:rsidRPr="00A722F1">
        <w:rPr>
          <w:rFonts w:ascii="Sylfaen" w:hAnsi="Sylfaen" w:cs="Arial"/>
          <w:b/>
          <w:i/>
          <w:lang w:val="ka-GE"/>
        </w:rPr>
        <w:t xml:space="preserve">დანართი </w:t>
      </w:r>
      <w:r w:rsidR="00345046" w:rsidRPr="00A722F1">
        <w:rPr>
          <w:rFonts w:ascii="Sylfaen" w:hAnsi="Sylfaen" w:cs="Arial"/>
          <w:b/>
          <w:i/>
          <w:lang w:val="ka-GE"/>
        </w:rPr>
        <w:t>№1</w:t>
      </w:r>
    </w:p>
    <w:p w:rsidR="009B0600" w:rsidRPr="00A722F1" w:rsidRDefault="009B0600" w:rsidP="00877081">
      <w:pPr>
        <w:spacing w:after="0" w:line="240" w:lineRule="auto"/>
        <w:jc w:val="center"/>
        <w:rPr>
          <w:rFonts w:ascii="Sylfaen" w:hAnsi="Sylfaen" w:cs="Arial"/>
          <w:b/>
          <w:lang w:val="ka-GE"/>
        </w:rPr>
      </w:pPr>
    </w:p>
    <w:p w:rsidR="00CE2996" w:rsidRPr="00A722F1" w:rsidRDefault="00CE2996" w:rsidP="00877081">
      <w:pPr>
        <w:spacing w:after="0" w:line="240" w:lineRule="auto"/>
        <w:jc w:val="center"/>
        <w:rPr>
          <w:rFonts w:ascii="Sylfaen" w:hAnsi="Sylfaen" w:cs="Arial"/>
          <w:b/>
        </w:rPr>
      </w:pPr>
      <w:r w:rsidRPr="00A722F1">
        <w:rPr>
          <w:rFonts w:ascii="Sylfaen" w:hAnsi="Sylfaen" w:cs="Arial"/>
          <w:b/>
          <w:lang w:val="ka-GE"/>
        </w:rPr>
        <w:t>სამუშაო</w:t>
      </w:r>
      <w:r w:rsidR="00C960B8" w:rsidRPr="00A722F1">
        <w:rPr>
          <w:rFonts w:ascii="Sylfaen" w:hAnsi="Sylfaen" w:cs="Arial"/>
          <w:b/>
          <w:lang w:val="ka-GE"/>
        </w:rPr>
        <w:t xml:space="preserve"> სივრცეში</w:t>
      </w:r>
      <w:r w:rsidRPr="00A722F1">
        <w:rPr>
          <w:rFonts w:ascii="Sylfaen" w:hAnsi="Sylfaen" w:cs="Arial"/>
          <w:b/>
          <w:lang w:val="ka-GE"/>
        </w:rPr>
        <w:t xml:space="preserve"> უსაფრთხოების </w:t>
      </w:r>
      <w:r w:rsidR="00DE5333" w:rsidRPr="00A722F1">
        <w:rPr>
          <w:rFonts w:ascii="Sylfaen" w:hAnsi="Sylfaen" w:cs="Arial"/>
          <w:b/>
          <w:lang w:val="ka-GE"/>
        </w:rPr>
        <w:t>ან/</w:t>
      </w:r>
      <w:r w:rsidRPr="00A722F1">
        <w:rPr>
          <w:rFonts w:ascii="Sylfaen" w:hAnsi="Sylfaen" w:cs="Arial"/>
          <w:b/>
          <w:lang w:val="ka-GE"/>
        </w:rPr>
        <w:t xml:space="preserve">და ჯანმრთელობის </w:t>
      </w:r>
      <w:r w:rsidR="003107C9" w:rsidRPr="00A722F1">
        <w:rPr>
          <w:rFonts w:ascii="Sylfaen" w:hAnsi="Sylfaen" w:cs="Arial"/>
          <w:b/>
          <w:lang w:val="ka-GE"/>
        </w:rPr>
        <w:t xml:space="preserve">დაცვასთან დაკავშირებული </w:t>
      </w:r>
      <w:r w:rsidRPr="00A722F1">
        <w:rPr>
          <w:rFonts w:ascii="Sylfaen" w:hAnsi="Sylfaen" w:cs="Arial"/>
          <w:b/>
          <w:lang w:val="ka-GE"/>
        </w:rPr>
        <w:t>ნიშნებ</w:t>
      </w:r>
      <w:r w:rsidR="00CF1981" w:rsidRPr="00A722F1">
        <w:rPr>
          <w:rFonts w:ascii="Sylfaen" w:hAnsi="Sylfaen" w:cs="Arial"/>
          <w:b/>
          <w:lang w:val="ka-GE"/>
        </w:rPr>
        <w:t xml:space="preserve">ის </w:t>
      </w:r>
      <w:r w:rsidR="004B173C" w:rsidRPr="00A722F1">
        <w:rPr>
          <w:rFonts w:ascii="Sylfaen" w:hAnsi="Sylfaen" w:cs="Arial"/>
          <w:b/>
          <w:color w:val="0D0D0D"/>
          <w:lang w:val="ka-GE"/>
        </w:rPr>
        <w:t>განთავსების</w:t>
      </w:r>
      <w:r w:rsidR="004B173C" w:rsidRPr="00A722F1">
        <w:rPr>
          <w:rFonts w:ascii="Sylfaen" w:hAnsi="Sylfaen" w:cs="Arial"/>
          <w:color w:val="0D0D0D"/>
          <w:lang w:val="ka-GE"/>
        </w:rPr>
        <w:t xml:space="preserve"> </w:t>
      </w:r>
      <w:r w:rsidR="00C93220" w:rsidRPr="0011138C">
        <w:rPr>
          <w:rFonts w:ascii="Sylfaen" w:hAnsi="Sylfaen" w:cs="Arial"/>
          <w:b/>
          <w:color w:val="0D0D0D"/>
          <w:lang w:val="ka-GE"/>
        </w:rPr>
        <w:t xml:space="preserve">ზოგადი </w:t>
      </w:r>
      <w:r w:rsidRPr="00A722F1">
        <w:rPr>
          <w:rFonts w:ascii="Sylfaen" w:hAnsi="Sylfaen" w:cs="Arial"/>
          <w:b/>
          <w:lang w:val="ka-GE"/>
        </w:rPr>
        <w:t xml:space="preserve">მინიმალური მოთხოვნები </w:t>
      </w:r>
    </w:p>
    <w:p w:rsidR="00CE2996" w:rsidRPr="00A722F1" w:rsidRDefault="00CE2996" w:rsidP="00877081">
      <w:pPr>
        <w:spacing w:after="0" w:line="240" w:lineRule="auto"/>
        <w:jc w:val="center"/>
        <w:rPr>
          <w:rFonts w:ascii="Sylfaen" w:hAnsi="Sylfaen" w:cs="Arial"/>
          <w:b/>
        </w:rPr>
      </w:pPr>
    </w:p>
    <w:p w:rsidR="00CE2996" w:rsidRPr="00A722F1" w:rsidRDefault="00047239" w:rsidP="00877081">
      <w:pPr>
        <w:pStyle w:val="ListParagraph"/>
        <w:spacing w:after="0" w:line="240" w:lineRule="auto"/>
        <w:ind w:left="0" w:firstLine="720"/>
        <w:rPr>
          <w:rFonts w:ascii="Sylfaen" w:hAnsi="Sylfaen" w:cs="Arial"/>
          <w:b/>
          <w:lang w:val="ka-GE"/>
        </w:rPr>
      </w:pPr>
      <w:r w:rsidRPr="00A722F1">
        <w:rPr>
          <w:rFonts w:ascii="Sylfaen" w:hAnsi="Sylfaen" w:cs="Arial"/>
          <w:b/>
          <w:lang w:val="ka-GE"/>
        </w:rPr>
        <w:t xml:space="preserve">მუხლი 1. </w:t>
      </w:r>
      <w:r w:rsidR="00255833" w:rsidRPr="00A722F1">
        <w:rPr>
          <w:rFonts w:ascii="Sylfaen" w:hAnsi="Sylfaen" w:cs="Arial"/>
          <w:b/>
          <w:lang w:val="ka-GE"/>
        </w:rPr>
        <w:t xml:space="preserve">ზოგადი </w:t>
      </w:r>
      <w:r w:rsidR="00CF1981" w:rsidRPr="00A722F1">
        <w:rPr>
          <w:rFonts w:ascii="Sylfaen" w:hAnsi="Sylfaen" w:cs="Arial"/>
          <w:b/>
          <w:lang w:val="ka-GE"/>
        </w:rPr>
        <w:t>მოთხოვნები</w:t>
      </w:r>
    </w:p>
    <w:p w:rsidR="00BF0496" w:rsidRPr="00A722F1" w:rsidRDefault="00631675" w:rsidP="00877081">
      <w:pPr>
        <w:pStyle w:val="ListParagraph"/>
        <w:numPr>
          <w:ilvl w:val="0"/>
          <w:numId w:val="30"/>
        </w:numPr>
        <w:tabs>
          <w:tab w:val="left" w:pos="1080"/>
        </w:tabs>
        <w:spacing w:line="240" w:lineRule="auto"/>
        <w:ind w:left="0" w:firstLine="709"/>
        <w:jc w:val="both"/>
        <w:rPr>
          <w:rFonts w:ascii="Sylfaen" w:hAnsi="Sylfaen" w:cs="Arial"/>
          <w:lang w:val="ka-GE"/>
        </w:rPr>
      </w:pPr>
      <w:r w:rsidRPr="00A722F1">
        <w:rPr>
          <w:rFonts w:ascii="Sylfaen" w:hAnsi="Sylfaen" w:cs="Arial"/>
          <w:lang w:val="ka-GE"/>
        </w:rPr>
        <w:t xml:space="preserve">წინამდებარე დანართი </w:t>
      </w:r>
      <w:r w:rsidR="005B303A" w:rsidRPr="00A722F1">
        <w:rPr>
          <w:rFonts w:ascii="Sylfaen" w:hAnsi="Sylfaen" w:cs="Arial"/>
          <w:lang w:val="ka-GE"/>
        </w:rPr>
        <w:t xml:space="preserve">განსაზღვრავს </w:t>
      </w:r>
      <w:r w:rsidRPr="00A722F1">
        <w:rPr>
          <w:rFonts w:ascii="Sylfaen" w:hAnsi="Sylfaen" w:cs="Arial"/>
          <w:lang w:val="ka-GE"/>
        </w:rPr>
        <w:t xml:space="preserve">უსაფრთხოების </w:t>
      </w:r>
      <w:r w:rsidR="00047239" w:rsidRPr="00A722F1">
        <w:rPr>
          <w:rFonts w:ascii="Sylfaen" w:hAnsi="Sylfaen" w:cs="Arial"/>
          <w:lang w:val="ka-GE"/>
        </w:rPr>
        <w:t>ან/</w:t>
      </w:r>
      <w:r w:rsidRPr="00A722F1">
        <w:rPr>
          <w:rFonts w:ascii="Sylfaen" w:hAnsi="Sylfaen" w:cs="Arial"/>
          <w:lang w:val="ka-GE"/>
        </w:rPr>
        <w:t xml:space="preserve">და ჯანმრთელობის </w:t>
      </w:r>
      <w:r w:rsidR="003F1A67" w:rsidRPr="00A722F1">
        <w:rPr>
          <w:rFonts w:ascii="Sylfaen" w:hAnsi="Sylfaen" w:cs="Arial"/>
          <w:lang w:val="ka-GE"/>
        </w:rPr>
        <w:t xml:space="preserve">დაცვასთან დაკავშირებული </w:t>
      </w:r>
      <w:r w:rsidRPr="00A722F1">
        <w:rPr>
          <w:rFonts w:ascii="Sylfaen" w:hAnsi="Sylfaen" w:cs="Arial"/>
          <w:lang w:val="ka-GE"/>
        </w:rPr>
        <w:t xml:space="preserve">ნიშნების გამოყენების სხვადასხვა </w:t>
      </w:r>
      <w:r w:rsidR="000867DA">
        <w:rPr>
          <w:rFonts w:ascii="Sylfaen" w:hAnsi="Sylfaen" w:cs="Arial"/>
          <w:lang w:val="ka-GE"/>
        </w:rPr>
        <w:t>ფორმა</w:t>
      </w:r>
      <w:r w:rsidRPr="00A722F1">
        <w:rPr>
          <w:rFonts w:ascii="Sylfaen" w:hAnsi="Sylfaen" w:cs="Arial"/>
          <w:lang w:val="ka-GE"/>
        </w:rPr>
        <w:t>ს და</w:t>
      </w:r>
      <w:r w:rsidR="000B6C80" w:rsidRPr="00A722F1">
        <w:rPr>
          <w:rFonts w:ascii="Sylfaen" w:hAnsi="Sylfaen" w:cs="Arial"/>
          <w:lang w:val="ka-GE"/>
        </w:rPr>
        <w:t xml:space="preserve"> ადგენს</w:t>
      </w:r>
      <w:r w:rsidRPr="00A722F1">
        <w:rPr>
          <w:rFonts w:ascii="Sylfaen" w:hAnsi="Sylfaen" w:cs="Arial"/>
          <w:lang w:val="ka-GE"/>
        </w:rPr>
        <w:t xml:space="preserve"> ამ ნიშნების მონაცვლეობასთან და კომბინირებასთან დაკავშირებულ ზოგად წესებს</w:t>
      </w:r>
      <w:r w:rsidR="0025168F" w:rsidRPr="00A722F1">
        <w:rPr>
          <w:rFonts w:ascii="Sylfaen" w:hAnsi="Sylfaen" w:cs="Arial"/>
          <w:lang w:val="ka-GE"/>
        </w:rPr>
        <w:t xml:space="preserve">. </w:t>
      </w:r>
    </w:p>
    <w:p w:rsidR="00C67230" w:rsidRPr="00A722F1" w:rsidRDefault="00C67230" w:rsidP="00520444">
      <w:pPr>
        <w:pStyle w:val="ListParagraph"/>
        <w:numPr>
          <w:ilvl w:val="0"/>
          <w:numId w:val="30"/>
        </w:numPr>
        <w:tabs>
          <w:tab w:val="left" w:pos="1080"/>
        </w:tabs>
        <w:spacing w:line="240" w:lineRule="auto"/>
        <w:ind w:left="0" w:firstLine="720"/>
        <w:jc w:val="both"/>
        <w:rPr>
          <w:rFonts w:ascii="Sylfaen" w:hAnsi="Sylfaen" w:cs="Arial"/>
          <w:lang w:val="ka-GE"/>
        </w:rPr>
      </w:pPr>
      <w:r w:rsidRPr="00A722F1">
        <w:rPr>
          <w:rFonts w:ascii="Sylfaen" w:hAnsi="Sylfaen" w:cs="Arial"/>
          <w:lang w:val="ka-GE"/>
        </w:rPr>
        <w:t>მაშინ</w:t>
      </w:r>
      <w:r w:rsidR="00D827BD">
        <w:rPr>
          <w:rFonts w:ascii="Sylfaen" w:hAnsi="Sylfaen" w:cs="Arial"/>
          <w:lang w:val="ka-GE"/>
        </w:rPr>
        <w:t>,</w:t>
      </w:r>
      <w:r w:rsidRPr="00A722F1">
        <w:rPr>
          <w:rFonts w:ascii="Sylfaen" w:hAnsi="Sylfaen" w:cs="Arial"/>
          <w:lang w:val="ka-GE"/>
        </w:rPr>
        <w:t xml:space="preserve"> როდესაც სამუშაო სივრცეში ან ადგილებში საფრთხეების თავიდან აცილება ან მისი რისკის დასაშვებ დონემდე შემცირება კოლექტიური დაცვის საშუალებების ან სამუშაოს ორგანიზების ღონისძიებების, მეთოდების ან პროცედურების გამოყენებით შეუძლებელია, გამოყენებუ</w:t>
      </w:r>
      <w:r w:rsidR="000867DA">
        <w:rPr>
          <w:rFonts w:ascii="Sylfaen" w:hAnsi="Sylfaen" w:cs="Arial"/>
          <w:lang w:val="ka-GE"/>
        </w:rPr>
        <w:t>ლი უნდა იქნ</w:t>
      </w:r>
      <w:r w:rsidRPr="00A722F1">
        <w:rPr>
          <w:rFonts w:ascii="Sylfaen" w:hAnsi="Sylfaen" w:cs="Arial"/>
          <w:lang w:val="ka-GE"/>
        </w:rPr>
        <w:t xml:space="preserve">ეს </w:t>
      </w:r>
      <w:r w:rsidR="00954D1C">
        <w:rPr>
          <w:rFonts w:ascii="Sylfaen" w:hAnsi="Sylfaen" w:cs="Arial"/>
          <w:lang w:val="ka-GE"/>
        </w:rPr>
        <w:t>რეგლამენტის</w:t>
      </w:r>
      <w:r w:rsidR="00271063">
        <w:rPr>
          <w:rFonts w:ascii="Sylfaen" w:hAnsi="Sylfaen" w:cs="Arial"/>
          <w:lang w:val="ka-GE"/>
        </w:rPr>
        <w:t xml:space="preserve"> </w:t>
      </w:r>
      <w:r w:rsidR="006E1222" w:rsidRPr="00A722F1">
        <w:rPr>
          <w:rFonts w:ascii="Sylfaen" w:hAnsi="Sylfaen" w:cs="Arial"/>
          <w:lang w:val="ka-GE"/>
        </w:rPr>
        <w:t>№2</w:t>
      </w:r>
      <w:r w:rsidR="000867DA">
        <w:rPr>
          <w:rFonts w:ascii="Sylfaen" w:hAnsi="Sylfaen" w:cs="Arial"/>
          <w:lang w:val="ka-GE"/>
        </w:rPr>
        <w:t xml:space="preserve"> </w:t>
      </w:r>
      <w:r w:rsidR="000867DA">
        <w:rPr>
          <w:rFonts w:ascii="Times New Roman" w:hAnsi="Times New Roman" w:cs="Times New Roman"/>
          <w:lang w:val="ka-GE"/>
        </w:rPr>
        <w:t>‒</w:t>
      </w:r>
      <w:r w:rsidR="000867DA">
        <w:rPr>
          <w:rFonts w:ascii="Sylfaen" w:hAnsi="Sylfaen" w:cs="Arial"/>
          <w:lang w:val="ka-GE"/>
        </w:rPr>
        <w:t xml:space="preserve"> </w:t>
      </w:r>
      <w:r w:rsidR="006E1222" w:rsidRPr="00A722F1">
        <w:rPr>
          <w:rFonts w:ascii="Sylfaen" w:hAnsi="Sylfaen" w:cs="Arial"/>
          <w:lang w:val="ka-GE"/>
        </w:rPr>
        <w:t>№9 დანართებით განსაზღვრული უსაფრთხოების ნიშნები.</w:t>
      </w:r>
    </w:p>
    <w:p w:rsidR="00F4547F" w:rsidRPr="00A722F1" w:rsidRDefault="00631675" w:rsidP="00877081">
      <w:pPr>
        <w:pStyle w:val="ListParagraph"/>
        <w:numPr>
          <w:ilvl w:val="0"/>
          <w:numId w:val="30"/>
        </w:numPr>
        <w:tabs>
          <w:tab w:val="left" w:pos="1080"/>
        </w:tabs>
        <w:spacing w:line="240" w:lineRule="auto"/>
        <w:ind w:left="0" w:firstLine="720"/>
        <w:jc w:val="both"/>
        <w:rPr>
          <w:rFonts w:ascii="Sylfaen" w:hAnsi="Sylfaen" w:cs="Arial"/>
          <w:lang w:val="ka-GE"/>
        </w:rPr>
      </w:pPr>
      <w:r w:rsidRPr="00A722F1">
        <w:rPr>
          <w:rFonts w:ascii="Sylfaen" w:hAnsi="Sylfaen" w:cs="Arial"/>
          <w:lang w:val="ka-GE"/>
        </w:rPr>
        <w:t xml:space="preserve">უსაფრთხოების </w:t>
      </w:r>
      <w:r w:rsidR="00BF0496" w:rsidRPr="00A722F1">
        <w:rPr>
          <w:rFonts w:ascii="Sylfaen" w:hAnsi="Sylfaen" w:cs="Arial"/>
          <w:lang w:val="ka-GE"/>
        </w:rPr>
        <w:t>ან/</w:t>
      </w:r>
      <w:r w:rsidRPr="00A722F1">
        <w:rPr>
          <w:rFonts w:ascii="Sylfaen" w:hAnsi="Sylfaen" w:cs="Arial"/>
          <w:lang w:val="ka-GE"/>
        </w:rPr>
        <w:t xml:space="preserve">და ჯანმრთელობის </w:t>
      </w:r>
      <w:r w:rsidR="00C25B1B" w:rsidRPr="00A722F1">
        <w:rPr>
          <w:rFonts w:ascii="Sylfaen" w:hAnsi="Sylfaen" w:cs="Arial"/>
          <w:lang w:val="ka-GE"/>
        </w:rPr>
        <w:t xml:space="preserve">დაცვასთან დაკავშირებული </w:t>
      </w:r>
      <w:r w:rsidRPr="00A722F1">
        <w:rPr>
          <w:rFonts w:ascii="Sylfaen" w:hAnsi="Sylfaen" w:cs="Arial"/>
          <w:lang w:val="ka-GE"/>
        </w:rPr>
        <w:t>ნიშნები</w:t>
      </w:r>
      <w:r w:rsidR="00F4547F" w:rsidRPr="00A722F1">
        <w:rPr>
          <w:rFonts w:ascii="Sylfaen" w:hAnsi="Sylfaen" w:cs="Arial"/>
          <w:lang w:val="ka-GE"/>
        </w:rPr>
        <w:t xml:space="preserve"> </w:t>
      </w:r>
      <w:r w:rsidR="0017685E" w:rsidRPr="00A722F1">
        <w:rPr>
          <w:rFonts w:ascii="Sylfaen" w:hAnsi="Sylfaen" w:cs="Arial"/>
          <w:lang w:val="ka-GE"/>
        </w:rPr>
        <w:t>გამოყენებუ</w:t>
      </w:r>
      <w:r w:rsidR="000867DA">
        <w:rPr>
          <w:rFonts w:ascii="Sylfaen" w:hAnsi="Sylfaen" w:cs="Arial"/>
          <w:lang w:val="ka-GE"/>
        </w:rPr>
        <w:t>ლი უნდა იქნ</w:t>
      </w:r>
      <w:r w:rsidR="00262B2E" w:rsidRPr="00A722F1">
        <w:rPr>
          <w:rFonts w:ascii="Sylfaen" w:hAnsi="Sylfaen" w:cs="Arial"/>
          <w:lang w:val="ka-GE"/>
        </w:rPr>
        <w:t xml:space="preserve">ეს </w:t>
      </w:r>
      <w:r w:rsidR="0017685E" w:rsidRPr="00A722F1">
        <w:rPr>
          <w:rFonts w:ascii="Sylfaen" w:hAnsi="Sylfaen" w:cs="Arial"/>
          <w:lang w:val="ka-GE"/>
        </w:rPr>
        <w:t xml:space="preserve">დასაქმებულთა ან/და დაინტერესებულ პირთათვის </w:t>
      </w:r>
      <w:r w:rsidRPr="00A722F1">
        <w:rPr>
          <w:rFonts w:ascii="Sylfaen" w:hAnsi="Sylfaen" w:cs="Arial"/>
          <w:lang w:val="ka-GE"/>
        </w:rPr>
        <w:t xml:space="preserve">მხოლოდ რეგლამენტით განსაზღვრული ინფორმაციის </w:t>
      </w:r>
      <w:r w:rsidR="0017685E" w:rsidRPr="00A722F1">
        <w:rPr>
          <w:rFonts w:ascii="Sylfaen" w:hAnsi="Sylfaen" w:cs="Arial"/>
          <w:lang w:val="ka-GE"/>
        </w:rPr>
        <w:t>მისაწოდებლად.</w:t>
      </w:r>
    </w:p>
    <w:p w:rsidR="00BE70B7" w:rsidRPr="00A722F1" w:rsidRDefault="00BE70B7" w:rsidP="00877081">
      <w:pPr>
        <w:pStyle w:val="ListParagraph"/>
        <w:spacing w:after="0" w:line="240" w:lineRule="auto"/>
        <w:ind w:left="0" w:firstLine="567"/>
        <w:jc w:val="both"/>
        <w:rPr>
          <w:rFonts w:ascii="Sylfaen" w:hAnsi="Sylfaen" w:cs="Arial"/>
          <w:lang w:val="ka-GE"/>
        </w:rPr>
      </w:pPr>
    </w:p>
    <w:p w:rsidR="00383134" w:rsidRPr="00A722F1" w:rsidRDefault="00F4547F" w:rsidP="00877081">
      <w:pPr>
        <w:pStyle w:val="ListParagraph"/>
        <w:spacing w:after="0" w:line="240" w:lineRule="auto"/>
        <w:ind w:left="0" w:firstLine="567"/>
        <w:jc w:val="both"/>
        <w:rPr>
          <w:rFonts w:ascii="Sylfaen" w:hAnsi="Sylfaen" w:cs="Arial"/>
          <w:lang w:val="ka-GE"/>
        </w:rPr>
      </w:pPr>
      <w:r w:rsidRPr="00A722F1">
        <w:rPr>
          <w:rFonts w:ascii="Sylfaen" w:hAnsi="Sylfaen" w:cs="Arial"/>
          <w:b/>
          <w:lang w:val="ka-GE"/>
        </w:rPr>
        <w:t xml:space="preserve">მუხლი 2. </w:t>
      </w:r>
      <w:r w:rsidR="00EB0991" w:rsidRPr="00A722F1">
        <w:rPr>
          <w:rFonts w:ascii="Sylfaen" w:hAnsi="Sylfaen" w:cs="Arial"/>
          <w:b/>
          <w:lang w:val="ka-GE"/>
        </w:rPr>
        <w:t>მუდმივი ნიშნები</w:t>
      </w:r>
    </w:p>
    <w:p w:rsidR="00383134" w:rsidRPr="00A722F1" w:rsidRDefault="00383134" w:rsidP="00877081">
      <w:pPr>
        <w:spacing w:after="0" w:line="240" w:lineRule="auto"/>
        <w:ind w:firstLine="567"/>
        <w:jc w:val="both"/>
        <w:rPr>
          <w:rFonts w:ascii="Sylfaen" w:hAnsi="Sylfaen" w:cs="Arial"/>
          <w:lang w:val="ka-GE"/>
        </w:rPr>
      </w:pPr>
      <w:r w:rsidRPr="00A722F1">
        <w:rPr>
          <w:rFonts w:ascii="Sylfaen" w:hAnsi="Sylfaen" w:cs="Arial"/>
          <w:lang w:val="ka-GE"/>
        </w:rPr>
        <w:t xml:space="preserve">1. </w:t>
      </w:r>
      <w:r w:rsidR="00631675" w:rsidRPr="00A722F1">
        <w:rPr>
          <w:rFonts w:ascii="Sylfaen" w:hAnsi="Sylfaen" w:cs="Arial"/>
          <w:lang w:val="ka-GE"/>
        </w:rPr>
        <w:t xml:space="preserve">მუდმივი </w:t>
      </w:r>
      <w:r w:rsidR="002E5A7E" w:rsidRPr="00A722F1">
        <w:rPr>
          <w:rFonts w:ascii="Sylfaen" w:hAnsi="Sylfaen" w:cs="Arial"/>
          <w:lang w:val="ka-GE"/>
        </w:rPr>
        <w:t xml:space="preserve">აბრა/ფირნიშები </w:t>
      </w:r>
      <w:r w:rsidR="00A70931" w:rsidRPr="00A722F1">
        <w:rPr>
          <w:rFonts w:ascii="Sylfaen" w:hAnsi="Sylfaen" w:cs="Arial"/>
          <w:lang w:val="ka-GE"/>
        </w:rPr>
        <w:t xml:space="preserve">გამოიყენება </w:t>
      </w:r>
      <w:r w:rsidR="00F53253" w:rsidRPr="00A722F1">
        <w:rPr>
          <w:rFonts w:ascii="Sylfaen" w:hAnsi="Sylfaen" w:cs="Arial"/>
          <w:lang w:val="ka-GE"/>
        </w:rPr>
        <w:t>აკრძალვებთან, გაფრთხილებებ</w:t>
      </w:r>
      <w:r w:rsidR="00EF7803" w:rsidRPr="00A722F1">
        <w:rPr>
          <w:rFonts w:ascii="Sylfaen" w:hAnsi="Sylfaen" w:cs="Arial"/>
          <w:lang w:val="ka-GE"/>
        </w:rPr>
        <w:t xml:space="preserve">სა </w:t>
      </w:r>
      <w:r w:rsidR="00F53253" w:rsidRPr="00A722F1">
        <w:rPr>
          <w:rFonts w:ascii="Sylfaen" w:hAnsi="Sylfaen" w:cs="Arial"/>
          <w:lang w:val="ka-GE"/>
        </w:rPr>
        <w:t xml:space="preserve">და სავალდებულო მოთხოვნებთან დაკავშირებით, ასევე </w:t>
      </w:r>
      <w:r w:rsidR="00262B2E" w:rsidRPr="00A722F1">
        <w:rPr>
          <w:rFonts w:ascii="Sylfaen" w:hAnsi="Sylfaen" w:cs="Arial"/>
          <w:lang w:val="ka-GE"/>
        </w:rPr>
        <w:t xml:space="preserve">საევაკუაციო </w:t>
      </w:r>
      <w:r w:rsidR="00F53253" w:rsidRPr="00A722F1">
        <w:rPr>
          <w:rFonts w:ascii="Sylfaen" w:hAnsi="Sylfaen" w:cs="Arial"/>
          <w:lang w:val="ka-GE"/>
        </w:rPr>
        <w:t>გასასვლელებისა და პირველადი სამედიცინო დახმარების საშუალებების ადგილმდებარეობის აღსანიშნავად</w:t>
      </w:r>
      <w:r w:rsidR="00A70931" w:rsidRPr="00A722F1">
        <w:rPr>
          <w:rFonts w:ascii="Sylfaen" w:hAnsi="Sylfaen" w:cs="Arial"/>
          <w:lang w:val="ka-GE"/>
        </w:rPr>
        <w:t>.</w:t>
      </w:r>
      <w:r w:rsidR="00F53253" w:rsidRPr="00A722F1">
        <w:rPr>
          <w:rFonts w:ascii="Sylfaen" w:hAnsi="Sylfaen" w:cs="Arial"/>
          <w:lang w:val="ka-GE"/>
        </w:rPr>
        <w:t xml:space="preserve"> </w:t>
      </w:r>
    </w:p>
    <w:p w:rsidR="00811A28" w:rsidRPr="00A722F1" w:rsidRDefault="00383134" w:rsidP="00877081">
      <w:pPr>
        <w:spacing w:after="0" w:line="240" w:lineRule="auto"/>
        <w:ind w:firstLine="567"/>
        <w:jc w:val="both"/>
        <w:rPr>
          <w:rFonts w:ascii="Sylfaen" w:hAnsi="Sylfaen" w:cs="Arial"/>
          <w:lang w:val="ka-GE"/>
        </w:rPr>
      </w:pPr>
      <w:r w:rsidRPr="00A722F1">
        <w:rPr>
          <w:rFonts w:ascii="Sylfaen" w:hAnsi="Sylfaen" w:cs="Arial"/>
          <w:lang w:val="ka-GE"/>
        </w:rPr>
        <w:t xml:space="preserve">2. </w:t>
      </w:r>
      <w:r w:rsidR="00A70931" w:rsidRPr="00A722F1">
        <w:rPr>
          <w:rFonts w:ascii="Sylfaen" w:hAnsi="Sylfaen" w:cs="Arial"/>
          <w:lang w:val="ka-GE"/>
        </w:rPr>
        <w:t xml:space="preserve">ხანძარსაწინააღმდეგო აღჭურვილობის ადგილმდებარეობის მუდმივად აღნიშვნისა და იდენტიფიცირებისათვის </w:t>
      </w:r>
      <w:r w:rsidR="004F1D41" w:rsidRPr="00A722F1">
        <w:rPr>
          <w:rFonts w:ascii="Sylfaen" w:hAnsi="Sylfaen" w:cs="Arial"/>
          <w:lang w:val="ka-GE"/>
        </w:rPr>
        <w:t xml:space="preserve">გამოიყენება </w:t>
      </w:r>
      <w:r w:rsidR="00811A28" w:rsidRPr="00A722F1">
        <w:rPr>
          <w:rFonts w:ascii="Sylfaen" w:hAnsi="Sylfaen" w:cs="Arial"/>
          <w:lang w:val="ka-GE"/>
        </w:rPr>
        <w:t>აბრ</w:t>
      </w:r>
      <w:r w:rsidR="007101B4" w:rsidRPr="00A722F1">
        <w:rPr>
          <w:rFonts w:ascii="Sylfaen" w:hAnsi="Sylfaen" w:cs="Arial"/>
          <w:lang w:val="ka-GE"/>
        </w:rPr>
        <w:t>ა/ფირნიშ</w:t>
      </w:r>
      <w:r w:rsidR="00811A28" w:rsidRPr="00A722F1">
        <w:rPr>
          <w:rFonts w:ascii="Sylfaen" w:hAnsi="Sylfaen" w:cs="Arial"/>
          <w:lang w:val="ka-GE"/>
        </w:rPr>
        <w:t xml:space="preserve">ები </w:t>
      </w:r>
      <w:r w:rsidR="00262B2E" w:rsidRPr="00A722F1">
        <w:rPr>
          <w:rFonts w:ascii="Sylfaen" w:hAnsi="Sylfaen" w:cs="Arial"/>
          <w:lang w:val="ka-GE"/>
        </w:rPr>
        <w:t xml:space="preserve">ან/და </w:t>
      </w:r>
      <w:r w:rsidR="00811A28" w:rsidRPr="00A722F1">
        <w:rPr>
          <w:rFonts w:ascii="Sylfaen" w:hAnsi="Sylfaen" w:cs="Arial"/>
          <w:lang w:val="ka-GE"/>
        </w:rPr>
        <w:t xml:space="preserve">უსაფრთხოების </w:t>
      </w:r>
      <w:r w:rsidR="0017685E" w:rsidRPr="00A722F1">
        <w:rPr>
          <w:rFonts w:ascii="Sylfaen" w:hAnsi="Sylfaen" w:cs="Arial"/>
          <w:lang w:val="ka-GE"/>
        </w:rPr>
        <w:t>ა</w:t>
      </w:r>
      <w:r w:rsidR="004F1D41" w:rsidRPr="00A722F1">
        <w:rPr>
          <w:rFonts w:ascii="Sylfaen" w:hAnsi="Sylfaen" w:cs="Arial"/>
          <w:lang w:val="ka-GE"/>
        </w:rPr>
        <w:t>ღ</w:t>
      </w:r>
      <w:r w:rsidR="0017685E" w:rsidRPr="00A722F1">
        <w:rPr>
          <w:rFonts w:ascii="Sylfaen" w:hAnsi="Sylfaen" w:cs="Arial"/>
          <w:lang w:val="ka-GE"/>
        </w:rPr>
        <w:t xml:space="preserve">მნიშვნელი </w:t>
      </w:r>
      <w:r w:rsidR="00811A28" w:rsidRPr="00A722F1">
        <w:rPr>
          <w:rFonts w:ascii="Sylfaen" w:hAnsi="Sylfaen" w:cs="Arial"/>
          <w:lang w:val="ka-GE"/>
        </w:rPr>
        <w:t>ფერები.</w:t>
      </w:r>
    </w:p>
    <w:p w:rsidR="00811A28" w:rsidRPr="00A722F1" w:rsidRDefault="00383134" w:rsidP="00877081">
      <w:pPr>
        <w:spacing w:after="0" w:line="240" w:lineRule="auto"/>
        <w:ind w:firstLine="567"/>
        <w:jc w:val="both"/>
        <w:rPr>
          <w:rFonts w:ascii="Sylfaen" w:hAnsi="Sylfaen" w:cs="Arial"/>
          <w:lang w:val="ka-GE"/>
        </w:rPr>
      </w:pPr>
      <w:r w:rsidRPr="00A722F1">
        <w:rPr>
          <w:rFonts w:ascii="Sylfaen" w:hAnsi="Sylfaen" w:cs="Arial"/>
          <w:lang w:val="ka-GE"/>
        </w:rPr>
        <w:t xml:space="preserve">3. </w:t>
      </w:r>
      <w:r w:rsidR="00071546" w:rsidRPr="00A722F1">
        <w:rPr>
          <w:rFonts w:ascii="Sylfaen" w:hAnsi="Sylfaen" w:cs="Arial"/>
          <w:lang w:val="ka-GE"/>
        </w:rPr>
        <w:t>აბრ</w:t>
      </w:r>
      <w:r w:rsidR="007101B4" w:rsidRPr="00A722F1">
        <w:rPr>
          <w:rFonts w:ascii="Sylfaen" w:hAnsi="Sylfaen" w:cs="Arial"/>
          <w:lang w:val="ka-GE"/>
        </w:rPr>
        <w:t>ა/ფირნიშ</w:t>
      </w:r>
      <w:r w:rsidR="00071546" w:rsidRPr="00A722F1">
        <w:rPr>
          <w:rFonts w:ascii="Sylfaen" w:hAnsi="Sylfaen" w:cs="Arial"/>
          <w:lang w:val="ka-GE"/>
        </w:rPr>
        <w:t xml:space="preserve">ები </w:t>
      </w:r>
      <w:r w:rsidR="00811A28" w:rsidRPr="00A722F1">
        <w:rPr>
          <w:rFonts w:ascii="Sylfaen" w:hAnsi="Sylfaen" w:cs="Arial"/>
          <w:lang w:val="ka-GE"/>
        </w:rPr>
        <w:t>კონტეინერებზე და მილებზე უნდა</w:t>
      </w:r>
      <w:r w:rsidR="00262B2E" w:rsidRPr="00A722F1">
        <w:rPr>
          <w:rFonts w:ascii="Sylfaen" w:hAnsi="Sylfaen" w:cs="Arial"/>
          <w:lang w:val="ka-GE"/>
        </w:rPr>
        <w:t xml:space="preserve"> </w:t>
      </w:r>
      <w:r w:rsidR="00071546" w:rsidRPr="00A722F1">
        <w:rPr>
          <w:rFonts w:ascii="Sylfaen" w:hAnsi="Sylfaen" w:cs="Arial"/>
          <w:lang w:val="ka-GE"/>
        </w:rPr>
        <w:t>გა</w:t>
      </w:r>
      <w:r w:rsidR="00B2116D" w:rsidRPr="00A722F1">
        <w:rPr>
          <w:rFonts w:ascii="Sylfaen" w:hAnsi="Sylfaen" w:cs="Arial"/>
          <w:lang w:val="ka-GE"/>
        </w:rPr>
        <w:t>ნ</w:t>
      </w:r>
      <w:r w:rsidR="00071546" w:rsidRPr="00A722F1">
        <w:rPr>
          <w:rFonts w:ascii="Sylfaen" w:hAnsi="Sylfaen" w:cs="Arial"/>
          <w:lang w:val="ka-GE"/>
        </w:rPr>
        <w:t>თავსდეს</w:t>
      </w:r>
      <w:r w:rsidR="00EB0991" w:rsidRPr="00A722F1">
        <w:rPr>
          <w:rFonts w:ascii="Sylfaen" w:hAnsi="Sylfaen" w:cs="Arial"/>
          <w:lang w:val="ka-GE"/>
        </w:rPr>
        <w:t xml:space="preserve"> </w:t>
      </w:r>
      <w:r w:rsidR="008F0CB8">
        <w:rPr>
          <w:rFonts w:ascii="Sylfaen" w:hAnsi="Sylfaen" w:cs="Arial"/>
          <w:lang w:val="ka-GE"/>
        </w:rPr>
        <w:t xml:space="preserve">რეგლამენტის </w:t>
      </w:r>
      <w:r w:rsidR="00345046" w:rsidRPr="00A722F1">
        <w:rPr>
          <w:rFonts w:ascii="Sylfaen" w:hAnsi="Sylfaen" w:cs="Arial"/>
          <w:lang w:val="ka-GE"/>
        </w:rPr>
        <w:t>№</w:t>
      </w:r>
      <w:r w:rsidR="00846C28" w:rsidRPr="00A722F1">
        <w:rPr>
          <w:rFonts w:ascii="Sylfaen" w:hAnsi="Sylfaen" w:cs="Arial"/>
          <w:lang w:val="ka-GE"/>
        </w:rPr>
        <w:t>3 დანართი</w:t>
      </w:r>
      <w:r w:rsidR="00345046" w:rsidRPr="00A722F1">
        <w:rPr>
          <w:rFonts w:ascii="Sylfaen" w:hAnsi="Sylfaen" w:cs="Arial"/>
          <w:lang w:val="ka-GE"/>
        </w:rPr>
        <w:t>თ</w:t>
      </w:r>
      <w:r w:rsidR="00846C28" w:rsidRPr="00A722F1">
        <w:rPr>
          <w:rFonts w:ascii="Sylfaen" w:hAnsi="Sylfaen" w:cs="Arial"/>
          <w:lang w:val="ka-GE"/>
        </w:rPr>
        <w:t xml:space="preserve"> </w:t>
      </w:r>
      <w:r w:rsidR="00345046" w:rsidRPr="00A722F1">
        <w:rPr>
          <w:rFonts w:ascii="Sylfaen" w:hAnsi="Sylfaen" w:cs="Arial"/>
          <w:lang w:val="ka-GE"/>
        </w:rPr>
        <w:t xml:space="preserve">გათვალისწინებული მოთხოვნების </w:t>
      </w:r>
      <w:r w:rsidR="00846C28" w:rsidRPr="00A722F1">
        <w:rPr>
          <w:rFonts w:ascii="Sylfaen" w:hAnsi="Sylfaen" w:cs="Arial"/>
          <w:lang w:val="ka-GE"/>
        </w:rPr>
        <w:t>შესაბამისად.</w:t>
      </w:r>
    </w:p>
    <w:p w:rsidR="00811A28" w:rsidRPr="00A722F1" w:rsidRDefault="00383134" w:rsidP="00877081">
      <w:pPr>
        <w:spacing w:after="0" w:line="240" w:lineRule="auto"/>
        <w:ind w:firstLine="567"/>
        <w:jc w:val="both"/>
        <w:rPr>
          <w:rFonts w:ascii="Sylfaen" w:hAnsi="Sylfaen" w:cs="Arial"/>
          <w:lang w:val="ka-GE"/>
        </w:rPr>
      </w:pPr>
      <w:r w:rsidRPr="00A722F1">
        <w:rPr>
          <w:rFonts w:ascii="Sylfaen" w:hAnsi="Sylfaen" w:cs="Arial"/>
          <w:lang w:val="ka-GE"/>
        </w:rPr>
        <w:t xml:space="preserve">4. </w:t>
      </w:r>
      <w:r w:rsidR="00811A28" w:rsidRPr="00A722F1">
        <w:rPr>
          <w:rFonts w:ascii="Sylfaen" w:hAnsi="Sylfaen" w:cs="Arial"/>
          <w:lang w:val="ka-GE"/>
        </w:rPr>
        <w:t xml:space="preserve">ადგილები, სადაც </w:t>
      </w:r>
      <w:r w:rsidR="004F1D41" w:rsidRPr="00A722F1">
        <w:rPr>
          <w:rFonts w:ascii="Sylfaen" w:hAnsi="Sylfaen" w:cs="Arial"/>
          <w:lang w:val="ka-GE"/>
        </w:rPr>
        <w:t xml:space="preserve">ბარიერებთან </w:t>
      </w:r>
      <w:r w:rsidR="00811A28" w:rsidRPr="00A722F1">
        <w:rPr>
          <w:rFonts w:ascii="Sylfaen" w:hAnsi="Sylfaen" w:cs="Arial"/>
          <w:lang w:val="ka-GE"/>
        </w:rPr>
        <w:t>შეჯახების</w:t>
      </w:r>
      <w:r w:rsidR="00345046" w:rsidRPr="00A722F1">
        <w:rPr>
          <w:rFonts w:ascii="Sylfaen" w:hAnsi="Sylfaen" w:cs="Arial"/>
          <w:lang w:val="ka-GE"/>
        </w:rPr>
        <w:t xml:space="preserve">, </w:t>
      </w:r>
      <w:r w:rsidR="00846C28" w:rsidRPr="00A722F1">
        <w:rPr>
          <w:rFonts w:ascii="Sylfaen" w:hAnsi="Sylfaen" w:cs="Arial"/>
          <w:lang w:val="ka-GE"/>
        </w:rPr>
        <w:t>დაცემის</w:t>
      </w:r>
      <w:r w:rsidR="00345046" w:rsidRPr="00A722F1">
        <w:rPr>
          <w:rFonts w:ascii="Sylfaen" w:hAnsi="Sylfaen" w:cs="Arial"/>
          <w:lang w:val="ka-GE"/>
        </w:rPr>
        <w:t xml:space="preserve"> ან </w:t>
      </w:r>
      <w:r w:rsidR="00846C28" w:rsidRPr="00A722F1">
        <w:rPr>
          <w:rFonts w:ascii="Sylfaen" w:hAnsi="Sylfaen" w:cs="Arial"/>
          <w:lang w:val="ka-GE"/>
        </w:rPr>
        <w:t xml:space="preserve">ჩავარდნის </w:t>
      </w:r>
      <w:r w:rsidR="00811A28" w:rsidRPr="00A722F1">
        <w:rPr>
          <w:rFonts w:ascii="Sylfaen" w:hAnsi="Sylfaen" w:cs="Arial"/>
          <w:lang w:val="ka-GE"/>
        </w:rPr>
        <w:t xml:space="preserve">საშიშროება არსებობს, მუდმივად უნდა იყოს </w:t>
      </w:r>
      <w:r w:rsidR="004F1D41" w:rsidRPr="00A722F1">
        <w:rPr>
          <w:rFonts w:ascii="Sylfaen" w:hAnsi="Sylfaen" w:cs="Arial"/>
          <w:lang w:val="ka-GE"/>
        </w:rPr>
        <w:t xml:space="preserve">ნიშანდებული </w:t>
      </w:r>
      <w:r w:rsidR="00811A28" w:rsidRPr="00A722F1">
        <w:rPr>
          <w:rFonts w:ascii="Sylfaen" w:hAnsi="Sylfaen" w:cs="Arial"/>
          <w:lang w:val="ka-GE"/>
        </w:rPr>
        <w:t xml:space="preserve">უსაფრთხოების </w:t>
      </w:r>
      <w:r w:rsidR="0017685E" w:rsidRPr="00A722F1">
        <w:rPr>
          <w:rFonts w:ascii="Sylfaen" w:hAnsi="Sylfaen" w:cs="Arial"/>
          <w:lang w:val="ka-GE"/>
        </w:rPr>
        <w:t xml:space="preserve">აღმნიშვნელი </w:t>
      </w:r>
      <w:r w:rsidR="00811A28" w:rsidRPr="00A722F1">
        <w:rPr>
          <w:rFonts w:ascii="Sylfaen" w:hAnsi="Sylfaen" w:cs="Arial"/>
          <w:lang w:val="ka-GE"/>
        </w:rPr>
        <w:t xml:space="preserve">ფერით </w:t>
      </w:r>
      <w:r w:rsidR="00262B2E" w:rsidRPr="00A722F1">
        <w:rPr>
          <w:rFonts w:ascii="Sylfaen" w:hAnsi="Sylfaen" w:cs="Arial"/>
          <w:lang w:val="ka-GE"/>
        </w:rPr>
        <w:t xml:space="preserve">ან/და </w:t>
      </w:r>
      <w:r w:rsidR="00811A28" w:rsidRPr="00A722F1">
        <w:rPr>
          <w:rFonts w:ascii="Sylfaen" w:hAnsi="Sylfaen" w:cs="Arial"/>
          <w:lang w:val="ka-GE"/>
        </w:rPr>
        <w:t>აბრ</w:t>
      </w:r>
      <w:r w:rsidR="007101B4" w:rsidRPr="00A722F1">
        <w:rPr>
          <w:rFonts w:ascii="Sylfaen" w:hAnsi="Sylfaen" w:cs="Arial"/>
          <w:lang w:val="ka-GE"/>
        </w:rPr>
        <w:t>ა/ფირნიშ</w:t>
      </w:r>
      <w:r w:rsidR="00811A28" w:rsidRPr="00A722F1">
        <w:rPr>
          <w:rFonts w:ascii="Sylfaen" w:hAnsi="Sylfaen" w:cs="Arial"/>
          <w:lang w:val="ka-GE"/>
        </w:rPr>
        <w:t>ით.</w:t>
      </w:r>
    </w:p>
    <w:p w:rsidR="00EB0991" w:rsidRPr="00A722F1" w:rsidRDefault="00383134" w:rsidP="00877081">
      <w:pPr>
        <w:spacing w:after="0" w:line="240" w:lineRule="auto"/>
        <w:ind w:firstLine="567"/>
        <w:jc w:val="both"/>
        <w:rPr>
          <w:rFonts w:ascii="Sylfaen" w:hAnsi="Sylfaen" w:cs="Arial"/>
          <w:lang w:val="ka-GE"/>
        </w:rPr>
      </w:pPr>
      <w:r w:rsidRPr="00A722F1">
        <w:rPr>
          <w:rFonts w:ascii="Sylfaen" w:hAnsi="Sylfaen" w:cs="Arial"/>
          <w:lang w:val="ka-GE"/>
        </w:rPr>
        <w:t xml:space="preserve">5. </w:t>
      </w:r>
      <w:r w:rsidR="00A433A5">
        <w:rPr>
          <w:rFonts w:ascii="Sylfaen" w:hAnsi="Sylfaen" w:cs="Arial"/>
          <w:lang w:val="ka-GE"/>
        </w:rPr>
        <w:t>სატრანსპორტო საშუალებების</w:t>
      </w:r>
      <w:r w:rsidR="00A433A5" w:rsidRPr="00A722F1">
        <w:rPr>
          <w:rFonts w:ascii="Sylfaen" w:hAnsi="Sylfaen" w:cs="Arial"/>
          <w:lang w:val="ka-GE"/>
        </w:rPr>
        <w:t xml:space="preserve"> </w:t>
      </w:r>
      <w:r w:rsidR="00811A28" w:rsidRPr="00A722F1">
        <w:rPr>
          <w:rFonts w:ascii="Sylfaen" w:hAnsi="Sylfaen" w:cs="Arial"/>
          <w:lang w:val="ka-GE"/>
        </w:rPr>
        <w:t xml:space="preserve">გადაადგილების მარშრუტები მუდმივად უნდა იყოს </w:t>
      </w:r>
      <w:r w:rsidR="004210DC" w:rsidRPr="00A722F1">
        <w:rPr>
          <w:rFonts w:ascii="Sylfaen" w:hAnsi="Sylfaen" w:cs="Arial"/>
          <w:lang w:val="ka-GE"/>
        </w:rPr>
        <w:t xml:space="preserve">ნიშანდებული </w:t>
      </w:r>
      <w:r w:rsidR="00811A28" w:rsidRPr="00A722F1">
        <w:rPr>
          <w:rFonts w:ascii="Sylfaen" w:hAnsi="Sylfaen" w:cs="Arial"/>
          <w:lang w:val="ka-GE"/>
        </w:rPr>
        <w:t xml:space="preserve">უსაფრთხოების </w:t>
      </w:r>
      <w:r w:rsidR="0017685E" w:rsidRPr="00A722F1">
        <w:rPr>
          <w:rFonts w:ascii="Sylfaen" w:hAnsi="Sylfaen" w:cs="Arial"/>
          <w:lang w:val="ka-GE"/>
        </w:rPr>
        <w:t xml:space="preserve">აღმნიშვნელი </w:t>
      </w:r>
      <w:r w:rsidR="00811A28" w:rsidRPr="00A722F1">
        <w:rPr>
          <w:rFonts w:ascii="Sylfaen" w:hAnsi="Sylfaen" w:cs="Arial"/>
          <w:lang w:val="ka-GE"/>
        </w:rPr>
        <w:t>ფერით.</w:t>
      </w:r>
    </w:p>
    <w:p w:rsidR="00EB0991" w:rsidRPr="00A722F1" w:rsidRDefault="00EB0991" w:rsidP="00877081">
      <w:pPr>
        <w:spacing w:after="0" w:line="240" w:lineRule="auto"/>
        <w:ind w:firstLine="567"/>
        <w:jc w:val="both"/>
        <w:rPr>
          <w:rFonts w:ascii="Sylfaen" w:hAnsi="Sylfaen" w:cs="Arial"/>
          <w:lang w:val="ka-GE"/>
        </w:rPr>
      </w:pPr>
    </w:p>
    <w:p w:rsidR="00EB0991" w:rsidRPr="00A722F1" w:rsidRDefault="00EB0991" w:rsidP="00877081">
      <w:pPr>
        <w:pStyle w:val="ListParagraph"/>
        <w:spacing w:after="0" w:line="240" w:lineRule="auto"/>
        <w:ind w:left="0" w:firstLine="567"/>
        <w:jc w:val="both"/>
        <w:rPr>
          <w:rFonts w:ascii="Sylfaen" w:hAnsi="Sylfaen" w:cs="Arial"/>
          <w:lang w:val="ka-GE"/>
        </w:rPr>
      </w:pPr>
      <w:r w:rsidRPr="00A722F1">
        <w:rPr>
          <w:rFonts w:ascii="Sylfaen" w:hAnsi="Sylfaen" w:cs="Arial"/>
          <w:b/>
          <w:lang w:val="ka-GE"/>
        </w:rPr>
        <w:t xml:space="preserve">მუხლი 3. </w:t>
      </w:r>
      <w:r w:rsidR="00EE5B1D" w:rsidRPr="00A722F1">
        <w:rPr>
          <w:rFonts w:ascii="Sylfaen" w:hAnsi="Sylfaen" w:cs="Arial"/>
          <w:b/>
          <w:lang w:val="ka-GE"/>
        </w:rPr>
        <w:t xml:space="preserve">პერიოდულობით </w:t>
      </w:r>
      <w:r w:rsidR="00F93132" w:rsidRPr="00A722F1">
        <w:rPr>
          <w:rFonts w:ascii="Sylfaen" w:hAnsi="Sylfaen" w:cs="Arial"/>
          <w:b/>
          <w:lang w:val="ka-GE"/>
        </w:rPr>
        <w:t xml:space="preserve">გამოსაყენებელი </w:t>
      </w:r>
      <w:r w:rsidRPr="00A722F1">
        <w:rPr>
          <w:rFonts w:ascii="Sylfaen" w:hAnsi="Sylfaen" w:cs="Arial"/>
          <w:b/>
          <w:lang w:val="ka-GE"/>
        </w:rPr>
        <w:t>ნიშნები</w:t>
      </w:r>
    </w:p>
    <w:p w:rsidR="0060180A" w:rsidRPr="00A722F1" w:rsidRDefault="007815F8" w:rsidP="00877081">
      <w:pPr>
        <w:spacing w:after="0" w:line="240" w:lineRule="auto"/>
        <w:ind w:firstLine="567"/>
        <w:jc w:val="both"/>
        <w:rPr>
          <w:rFonts w:ascii="Sylfaen" w:hAnsi="Sylfaen" w:cs="Arial"/>
          <w:lang w:val="ka-GE"/>
        </w:rPr>
      </w:pPr>
      <w:r w:rsidRPr="00A722F1">
        <w:rPr>
          <w:rFonts w:ascii="Sylfaen" w:hAnsi="Sylfaen" w:cs="Arial"/>
          <w:lang w:val="ka-GE"/>
        </w:rPr>
        <w:t xml:space="preserve">1. </w:t>
      </w:r>
      <w:r w:rsidR="004958E4" w:rsidRPr="00A722F1">
        <w:rPr>
          <w:rFonts w:ascii="Sylfaen" w:hAnsi="Sylfaen" w:cs="Arial"/>
          <w:lang w:val="ka-GE"/>
        </w:rPr>
        <w:t xml:space="preserve">მანათობელი ნიშნები, </w:t>
      </w:r>
      <w:r w:rsidR="0079445E" w:rsidRPr="00A722F1">
        <w:rPr>
          <w:rFonts w:ascii="Sylfaen" w:hAnsi="Sylfaen" w:cs="Arial"/>
          <w:lang w:val="ka-GE"/>
        </w:rPr>
        <w:t xml:space="preserve">ხმოვანი </w:t>
      </w:r>
      <w:r w:rsidR="00811A28" w:rsidRPr="00A722F1">
        <w:rPr>
          <w:rFonts w:ascii="Sylfaen" w:hAnsi="Sylfaen" w:cs="Arial"/>
          <w:lang w:val="ka-GE"/>
        </w:rPr>
        <w:t xml:space="preserve">სიგნალები </w:t>
      </w:r>
      <w:r w:rsidR="00262B2E" w:rsidRPr="00A722F1">
        <w:rPr>
          <w:rFonts w:ascii="Sylfaen" w:hAnsi="Sylfaen" w:cs="Arial"/>
          <w:lang w:val="ka-GE"/>
        </w:rPr>
        <w:t xml:space="preserve">ან/და </w:t>
      </w:r>
      <w:r w:rsidR="00811A28" w:rsidRPr="00A722F1">
        <w:rPr>
          <w:rFonts w:ascii="Sylfaen" w:hAnsi="Sylfaen" w:cs="Arial"/>
          <w:lang w:val="ka-GE"/>
        </w:rPr>
        <w:t xml:space="preserve">ვერბალური შეტყობინება </w:t>
      </w:r>
      <w:r w:rsidR="00846C28" w:rsidRPr="00A722F1">
        <w:rPr>
          <w:rFonts w:ascii="Sylfaen" w:hAnsi="Sylfaen" w:cs="Arial"/>
          <w:lang w:val="ka-GE"/>
        </w:rPr>
        <w:t xml:space="preserve">გამოიყენება </w:t>
      </w:r>
      <w:r w:rsidR="00811A28" w:rsidRPr="00A722F1">
        <w:rPr>
          <w:rFonts w:ascii="Sylfaen" w:hAnsi="Sylfaen" w:cs="Arial"/>
          <w:lang w:val="ka-GE"/>
        </w:rPr>
        <w:t>საფრთხის</w:t>
      </w:r>
      <w:r w:rsidR="0060180A" w:rsidRPr="00A722F1">
        <w:rPr>
          <w:rFonts w:ascii="Sylfaen" w:hAnsi="Sylfaen" w:cs="Arial"/>
          <w:lang w:val="ka-GE"/>
        </w:rPr>
        <w:t xml:space="preserve"> </w:t>
      </w:r>
      <w:r w:rsidR="00A64D1F" w:rsidRPr="00A722F1">
        <w:rPr>
          <w:rFonts w:ascii="Sylfaen" w:hAnsi="Sylfaen" w:cs="Arial"/>
          <w:lang w:val="ka-GE"/>
        </w:rPr>
        <w:t xml:space="preserve">შეტყობინების მიზნით </w:t>
      </w:r>
      <w:r w:rsidR="00811A28" w:rsidRPr="00A722F1">
        <w:rPr>
          <w:rFonts w:ascii="Sylfaen" w:hAnsi="Sylfaen" w:cs="Arial"/>
          <w:lang w:val="ka-GE"/>
        </w:rPr>
        <w:t>კონკრეტული ქმედებების განხორციელების მოწოდების</w:t>
      </w:r>
      <w:r w:rsidR="0060180A" w:rsidRPr="00A722F1">
        <w:rPr>
          <w:rFonts w:ascii="Sylfaen" w:hAnsi="Sylfaen" w:cs="Arial"/>
          <w:lang w:val="ka-GE"/>
        </w:rPr>
        <w:t>ა</w:t>
      </w:r>
      <w:r w:rsidR="00811A28" w:rsidRPr="00A722F1">
        <w:rPr>
          <w:rFonts w:ascii="Sylfaen" w:hAnsi="Sylfaen" w:cs="Arial"/>
          <w:lang w:val="ka-GE"/>
        </w:rPr>
        <w:t xml:space="preserve"> და </w:t>
      </w:r>
      <w:r w:rsidR="00A64D1F" w:rsidRPr="00A722F1">
        <w:rPr>
          <w:rFonts w:ascii="Sylfaen" w:hAnsi="Sylfaen" w:cs="Arial"/>
          <w:lang w:val="ka-GE"/>
        </w:rPr>
        <w:t xml:space="preserve">გადაუდებელი </w:t>
      </w:r>
      <w:r w:rsidR="00811A28" w:rsidRPr="00A722F1">
        <w:rPr>
          <w:rFonts w:ascii="Sylfaen" w:hAnsi="Sylfaen" w:cs="Arial"/>
          <w:lang w:val="ka-GE"/>
        </w:rPr>
        <w:t>ევაკუაციისთვის</w:t>
      </w:r>
      <w:r w:rsidR="00283941" w:rsidRPr="00A722F1">
        <w:rPr>
          <w:rFonts w:ascii="Sylfaen" w:hAnsi="Sylfaen" w:cs="Arial"/>
          <w:lang w:val="ka-GE"/>
        </w:rPr>
        <w:t>,</w:t>
      </w:r>
      <w:r w:rsidR="00811A28" w:rsidRPr="00A722F1">
        <w:rPr>
          <w:rFonts w:ascii="Sylfaen" w:hAnsi="Sylfaen" w:cs="Arial"/>
          <w:lang w:val="ka-GE"/>
        </w:rPr>
        <w:t xml:space="preserve"> </w:t>
      </w:r>
      <w:r w:rsidR="00B82F9F" w:rsidRPr="00A722F1">
        <w:rPr>
          <w:rFonts w:ascii="Sylfaen" w:hAnsi="Sylfaen" w:cs="Arial"/>
          <w:lang w:val="ka-GE"/>
        </w:rPr>
        <w:t xml:space="preserve"> </w:t>
      </w:r>
      <w:r w:rsidR="0060180A" w:rsidRPr="00A722F1">
        <w:rPr>
          <w:rFonts w:ascii="Sylfaen" w:hAnsi="Sylfaen" w:cs="Arial"/>
          <w:lang w:val="ka-GE"/>
        </w:rPr>
        <w:t>ამ დანართის მე-4 მუ</w:t>
      </w:r>
      <w:r w:rsidR="00F45F58" w:rsidRPr="00A722F1">
        <w:rPr>
          <w:rFonts w:ascii="Sylfaen" w:hAnsi="Sylfaen" w:cs="Arial"/>
          <w:lang w:val="ka-GE"/>
        </w:rPr>
        <w:t>ხ</w:t>
      </w:r>
      <w:r w:rsidR="0060180A" w:rsidRPr="00A722F1">
        <w:rPr>
          <w:rFonts w:ascii="Sylfaen" w:hAnsi="Sylfaen" w:cs="Arial"/>
          <w:lang w:val="ka-GE"/>
        </w:rPr>
        <w:t xml:space="preserve">ლში მითითებულ </w:t>
      </w:r>
      <w:r w:rsidR="0017685E" w:rsidRPr="00A722F1">
        <w:rPr>
          <w:rFonts w:ascii="Sylfaen" w:hAnsi="Sylfaen" w:cs="Arial"/>
          <w:lang w:val="ka-GE"/>
        </w:rPr>
        <w:t>ნიშნებ</w:t>
      </w:r>
      <w:r w:rsidR="00283941" w:rsidRPr="00A722F1">
        <w:rPr>
          <w:rFonts w:ascii="Sylfaen" w:hAnsi="Sylfaen" w:cs="Arial"/>
          <w:lang w:val="ka-GE"/>
        </w:rPr>
        <w:t>თან ერთად</w:t>
      </w:r>
      <w:r w:rsidR="0017685E" w:rsidRPr="00A722F1">
        <w:rPr>
          <w:rFonts w:ascii="Sylfaen" w:hAnsi="Sylfaen" w:cs="Arial"/>
          <w:lang w:val="ka-GE"/>
        </w:rPr>
        <w:t xml:space="preserve">. </w:t>
      </w:r>
    </w:p>
    <w:p w:rsidR="00F22CDD" w:rsidRPr="00A722F1" w:rsidRDefault="00297C4C" w:rsidP="00877081">
      <w:pPr>
        <w:spacing w:after="0" w:line="240" w:lineRule="auto"/>
        <w:ind w:firstLine="567"/>
        <w:jc w:val="both"/>
        <w:rPr>
          <w:rFonts w:ascii="Sylfaen" w:hAnsi="Sylfaen" w:cs="Arial"/>
          <w:lang w:val="ka-GE"/>
        </w:rPr>
      </w:pPr>
      <w:r w:rsidRPr="00A722F1">
        <w:rPr>
          <w:rFonts w:ascii="Sylfaen" w:hAnsi="Sylfaen" w:cs="Arial"/>
          <w:lang w:val="ka-GE"/>
        </w:rPr>
        <w:t xml:space="preserve">2. </w:t>
      </w:r>
      <w:r w:rsidR="004210DC" w:rsidRPr="00A722F1">
        <w:rPr>
          <w:rFonts w:ascii="Sylfaen" w:hAnsi="Sylfaen" w:cs="Arial"/>
          <w:lang w:val="ka-GE"/>
        </w:rPr>
        <w:t>ჟესტური</w:t>
      </w:r>
      <w:r w:rsidR="00F22CDD" w:rsidRPr="00A722F1">
        <w:rPr>
          <w:rFonts w:ascii="Sylfaen" w:hAnsi="Sylfaen" w:cs="Arial"/>
          <w:lang w:val="ka-GE"/>
        </w:rPr>
        <w:t xml:space="preserve"> სიგნალები </w:t>
      </w:r>
      <w:r w:rsidR="00262B2E" w:rsidRPr="00A722F1">
        <w:rPr>
          <w:rFonts w:ascii="Sylfaen" w:hAnsi="Sylfaen" w:cs="Arial"/>
          <w:lang w:val="ka-GE"/>
        </w:rPr>
        <w:t xml:space="preserve">ან/და </w:t>
      </w:r>
      <w:r w:rsidR="00F22CDD" w:rsidRPr="00A722F1">
        <w:rPr>
          <w:rFonts w:ascii="Sylfaen" w:hAnsi="Sylfaen" w:cs="Arial"/>
          <w:lang w:val="ka-GE"/>
        </w:rPr>
        <w:t xml:space="preserve">ვერბალური </w:t>
      </w:r>
      <w:r w:rsidR="00F45F58" w:rsidRPr="00A722F1">
        <w:rPr>
          <w:rFonts w:ascii="Sylfaen" w:hAnsi="Sylfaen" w:cs="Arial"/>
          <w:lang w:val="ka-GE"/>
        </w:rPr>
        <w:t xml:space="preserve">შეტყობინება </w:t>
      </w:r>
      <w:r w:rsidR="00E05A86" w:rsidRPr="00A722F1">
        <w:rPr>
          <w:rFonts w:ascii="Sylfaen" w:hAnsi="Sylfaen" w:cs="Arial"/>
          <w:lang w:val="ka-GE"/>
        </w:rPr>
        <w:t>გამოიყენება საჭიროებისამებრ</w:t>
      </w:r>
      <w:r w:rsidR="004958E4" w:rsidRPr="00A722F1">
        <w:rPr>
          <w:rFonts w:ascii="Sylfaen" w:hAnsi="Sylfaen" w:cs="Arial"/>
          <w:lang w:val="ka-GE"/>
        </w:rPr>
        <w:t>,</w:t>
      </w:r>
      <w:r w:rsidR="00E05A86" w:rsidRPr="00A722F1">
        <w:rPr>
          <w:rFonts w:ascii="Sylfaen" w:hAnsi="Sylfaen" w:cs="Arial"/>
          <w:lang w:val="ka-GE"/>
        </w:rPr>
        <w:t xml:space="preserve"> იმ პირთა </w:t>
      </w:r>
      <w:r w:rsidR="004958E4" w:rsidRPr="00A722F1">
        <w:rPr>
          <w:rFonts w:ascii="Sylfaen" w:hAnsi="Sylfaen" w:cs="Arial"/>
          <w:lang w:val="ka-GE"/>
        </w:rPr>
        <w:t xml:space="preserve">სამართავად, </w:t>
      </w:r>
      <w:r w:rsidR="00F22CDD" w:rsidRPr="00A722F1">
        <w:rPr>
          <w:rFonts w:ascii="Sylfaen" w:hAnsi="Sylfaen" w:cs="Arial"/>
          <w:lang w:val="ka-GE"/>
        </w:rPr>
        <w:t>რომლებიც საფრთხის</w:t>
      </w:r>
      <w:r w:rsidR="00E05A86" w:rsidRPr="00A722F1">
        <w:rPr>
          <w:rFonts w:ascii="Sylfaen" w:hAnsi="Sylfaen" w:cs="Arial"/>
          <w:lang w:val="ka-GE"/>
        </w:rPr>
        <w:t xml:space="preserve"> </w:t>
      </w:r>
      <w:r w:rsidR="00F22CDD" w:rsidRPr="00A722F1">
        <w:rPr>
          <w:rFonts w:ascii="Sylfaen" w:hAnsi="Sylfaen" w:cs="Arial"/>
          <w:lang w:val="ka-GE"/>
        </w:rPr>
        <w:t xml:space="preserve">შემცველ ან </w:t>
      </w:r>
      <w:r w:rsidR="004958E4" w:rsidRPr="00A722F1">
        <w:rPr>
          <w:rFonts w:ascii="Sylfaen" w:hAnsi="Sylfaen" w:cs="Arial"/>
          <w:lang w:val="ka-GE"/>
        </w:rPr>
        <w:t xml:space="preserve">საშიშ </w:t>
      </w:r>
      <w:r w:rsidR="00F22CDD" w:rsidRPr="00A722F1">
        <w:rPr>
          <w:rFonts w:ascii="Sylfaen" w:hAnsi="Sylfaen" w:cs="Arial"/>
          <w:lang w:val="ka-GE"/>
        </w:rPr>
        <w:t xml:space="preserve">მანევრებს ახორციელებენ. </w:t>
      </w:r>
    </w:p>
    <w:p w:rsidR="00F22CDD" w:rsidRPr="00A722F1" w:rsidRDefault="00F22CDD" w:rsidP="00877081">
      <w:pPr>
        <w:spacing w:after="0" w:line="240" w:lineRule="auto"/>
        <w:jc w:val="both"/>
        <w:rPr>
          <w:rFonts w:ascii="Sylfaen" w:hAnsi="Sylfaen" w:cs="Arial"/>
          <w:lang w:val="ka-GE"/>
        </w:rPr>
      </w:pPr>
    </w:p>
    <w:p w:rsidR="00206A83" w:rsidRPr="00A722F1" w:rsidRDefault="00D73781" w:rsidP="0069336F">
      <w:pPr>
        <w:pStyle w:val="ListParagraph"/>
        <w:spacing w:after="0" w:line="240" w:lineRule="auto"/>
        <w:ind w:left="0" w:firstLine="540"/>
        <w:jc w:val="both"/>
        <w:rPr>
          <w:rFonts w:ascii="Sylfaen" w:hAnsi="Sylfaen" w:cs="Arial"/>
          <w:b/>
          <w:lang w:val="ka-GE"/>
        </w:rPr>
      </w:pPr>
      <w:r w:rsidRPr="00A722F1">
        <w:rPr>
          <w:rFonts w:ascii="Sylfaen" w:hAnsi="Sylfaen" w:cs="Arial"/>
          <w:b/>
          <w:lang w:val="ka-GE"/>
        </w:rPr>
        <w:t xml:space="preserve"> </w:t>
      </w:r>
      <w:r w:rsidR="00EB0991" w:rsidRPr="00A722F1">
        <w:rPr>
          <w:rFonts w:ascii="Sylfaen" w:hAnsi="Sylfaen" w:cs="Arial"/>
          <w:b/>
          <w:lang w:val="ka-GE"/>
        </w:rPr>
        <w:t xml:space="preserve">მუხლი 4. </w:t>
      </w:r>
      <w:r w:rsidR="00470AFF" w:rsidRPr="00A722F1">
        <w:rPr>
          <w:rFonts w:ascii="Sylfaen" w:hAnsi="Sylfaen" w:cs="Arial"/>
          <w:b/>
          <w:lang w:val="ka-GE"/>
        </w:rPr>
        <w:t>ურთიერთ</w:t>
      </w:r>
      <w:r w:rsidR="00E86B48" w:rsidRPr="00A722F1">
        <w:rPr>
          <w:rFonts w:ascii="Sylfaen" w:hAnsi="Sylfaen" w:cs="Arial"/>
          <w:b/>
          <w:lang w:val="ka-GE"/>
        </w:rPr>
        <w:t>მონაცვლე</w:t>
      </w:r>
      <w:r w:rsidR="00470AFF" w:rsidRPr="00A722F1">
        <w:rPr>
          <w:rFonts w:ascii="Sylfaen" w:hAnsi="Sylfaen" w:cs="Arial"/>
          <w:b/>
          <w:lang w:val="ka-GE"/>
        </w:rPr>
        <w:t xml:space="preserve"> და </w:t>
      </w:r>
      <w:r w:rsidR="00F22CDD" w:rsidRPr="00A722F1">
        <w:rPr>
          <w:rFonts w:ascii="Sylfaen" w:hAnsi="Sylfaen" w:cs="Arial"/>
          <w:b/>
          <w:lang w:val="ka-GE"/>
        </w:rPr>
        <w:t>კომბინირებ</w:t>
      </w:r>
      <w:r w:rsidR="00EB0991" w:rsidRPr="00A722F1">
        <w:rPr>
          <w:rFonts w:ascii="Sylfaen" w:hAnsi="Sylfaen" w:cs="Arial"/>
          <w:b/>
          <w:lang w:val="ka-GE"/>
        </w:rPr>
        <w:t>ული ნიშნები</w:t>
      </w:r>
    </w:p>
    <w:p w:rsidR="006C6D8D" w:rsidRPr="00A722F1" w:rsidRDefault="00396D96" w:rsidP="0069336F">
      <w:pPr>
        <w:spacing w:after="0" w:line="240" w:lineRule="auto"/>
        <w:ind w:firstLine="540"/>
        <w:jc w:val="both"/>
        <w:rPr>
          <w:rFonts w:ascii="Sylfaen" w:hAnsi="Sylfaen" w:cs="Arial"/>
          <w:bCs/>
          <w:lang w:val="ka-GE"/>
        </w:rPr>
      </w:pPr>
      <w:r w:rsidRPr="00A722F1">
        <w:rPr>
          <w:rFonts w:ascii="Sylfaen" w:hAnsi="Sylfaen" w:cs="Arial"/>
          <w:bCs/>
          <w:lang w:val="ka-GE"/>
        </w:rPr>
        <w:t xml:space="preserve">1. </w:t>
      </w:r>
      <w:r w:rsidR="00EA4824" w:rsidRPr="00A722F1">
        <w:rPr>
          <w:rFonts w:ascii="Sylfaen" w:hAnsi="Sylfaen" w:cs="Arial"/>
          <w:bCs/>
          <w:lang w:val="ka-GE"/>
        </w:rPr>
        <w:t>თანაბარი ეფექტურობის პირობებში</w:t>
      </w:r>
      <w:r w:rsidR="00BC5073" w:rsidRPr="00A722F1">
        <w:rPr>
          <w:rFonts w:ascii="Sylfaen" w:hAnsi="Sylfaen" w:cs="Arial"/>
          <w:bCs/>
          <w:lang w:val="ka-GE"/>
        </w:rPr>
        <w:t>,</w:t>
      </w:r>
      <w:r w:rsidR="00EA4824" w:rsidRPr="00A722F1">
        <w:rPr>
          <w:rFonts w:ascii="Sylfaen" w:hAnsi="Sylfaen" w:cs="Arial"/>
          <w:bCs/>
          <w:lang w:val="ka-GE"/>
        </w:rPr>
        <w:t xml:space="preserve"> </w:t>
      </w:r>
      <w:r w:rsidR="002A033F" w:rsidRPr="00A722F1">
        <w:rPr>
          <w:rFonts w:ascii="Sylfaen" w:hAnsi="Sylfaen" w:cs="Arial"/>
          <w:bCs/>
          <w:lang w:val="ka-GE"/>
        </w:rPr>
        <w:t>ურთიერთმონაცვლე</w:t>
      </w:r>
      <w:r w:rsidR="005015ED" w:rsidRPr="00A722F1">
        <w:rPr>
          <w:rFonts w:ascii="Sylfaen" w:hAnsi="Sylfaen" w:cs="Arial"/>
          <w:bCs/>
          <w:lang w:val="ka-GE"/>
        </w:rPr>
        <w:t xml:space="preserve"> და </w:t>
      </w:r>
      <w:r w:rsidR="004D5650" w:rsidRPr="00A722F1">
        <w:rPr>
          <w:rFonts w:ascii="Sylfaen" w:hAnsi="Sylfaen" w:cs="Arial"/>
          <w:bCs/>
          <w:lang w:val="ka-GE"/>
        </w:rPr>
        <w:t>კომბინირებულ</w:t>
      </w:r>
      <w:r w:rsidR="005015ED" w:rsidRPr="00A722F1">
        <w:rPr>
          <w:rFonts w:ascii="Sylfaen" w:hAnsi="Sylfaen" w:cs="Arial"/>
          <w:bCs/>
          <w:lang w:val="ka-GE"/>
        </w:rPr>
        <w:t xml:space="preserve"> ნიშნებ</w:t>
      </w:r>
      <w:r w:rsidR="00EA4824" w:rsidRPr="00A722F1">
        <w:rPr>
          <w:rFonts w:ascii="Sylfaen" w:hAnsi="Sylfaen" w:cs="Arial"/>
          <w:bCs/>
          <w:lang w:val="ka-GE"/>
        </w:rPr>
        <w:t>ად</w:t>
      </w:r>
      <w:r w:rsidR="005015ED" w:rsidRPr="00A722F1">
        <w:rPr>
          <w:rFonts w:ascii="Sylfaen" w:hAnsi="Sylfaen" w:cs="Arial"/>
          <w:bCs/>
          <w:lang w:val="ka-GE"/>
        </w:rPr>
        <w:t xml:space="preserve"> </w:t>
      </w:r>
      <w:r w:rsidR="00EA4824" w:rsidRPr="00A722F1">
        <w:rPr>
          <w:rFonts w:ascii="Sylfaen" w:hAnsi="Sylfaen" w:cs="Arial"/>
          <w:bCs/>
          <w:lang w:val="ka-GE"/>
        </w:rPr>
        <w:t>შესაძლებელია</w:t>
      </w:r>
      <w:r w:rsidR="00BC5073" w:rsidRPr="00A722F1">
        <w:rPr>
          <w:rFonts w:ascii="Sylfaen" w:hAnsi="Sylfaen" w:cs="Arial"/>
          <w:bCs/>
          <w:lang w:val="ka-GE"/>
        </w:rPr>
        <w:t>,</w:t>
      </w:r>
      <w:r w:rsidR="00EA4824" w:rsidRPr="00A722F1">
        <w:rPr>
          <w:rFonts w:ascii="Sylfaen" w:hAnsi="Sylfaen" w:cs="Arial"/>
          <w:bCs/>
          <w:lang w:val="ka-GE"/>
        </w:rPr>
        <w:t xml:space="preserve"> გამოყენებულ იქნეს </w:t>
      </w:r>
      <w:r w:rsidR="006C6D8D" w:rsidRPr="00A722F1">
        <w:rPr>
          <w:rFonts w:ascii="Sylfaen" w:hAnsi="Sylfaen" w:cs="Arial"/>
          <w:bCs/>
          <w:lang w:val="ka-GE"/>
        </w:rPr>
        <w:t xml:space="preserve">ჩამოთვლილთაგან </w:t>
      </w:r>
      <w:r w:rsidR="00EA4824" w:rsidRPr="00A722F1">
        <w:rPr>
          <w:rFonts w:ascii="Sylfaen" w:hAnsi="Sylfaen" w:cs="Arial"/>
          <w:bCs/>
          <w:lang w:val="ka-GE"/>
        </w:rPr>
        <w:t>ერთ-ერთი</w:t>
      </w:r>
      <w:r w:rsidR="006C6D8D" w:rsidRPr="00A722F1">
        <w:rPr>
          <w:rFonts w:ascii="Sylfaen" w:hAnsi="Sylfaen" w:cs="Arial"/>
          <w:bCs/>
          <w:lang w:val="ka-GE"/>
        </w:rPr>
        <w:t>:</w:t>
      </w:r>
    </w:p>
    <w:p w:rsidR="006C6D8D" w:rsidRPr="00A722F1" w:rsidRDefault="006C6D8D" w:rsidP="0069336F">
      <w:pPr>
        <w:spacing w:after="0" w:line="240" w:lineRule="auto"/>
        <w:ind w:firstLine="540"/>
        <w:jc w:val="both"/>
        <w:rPr>
          <w:rFonts w:ascii="Sylfaen" w:hAnsi="Sylfaen" w:cs="Arial"/>
          <w:lang w:val="ka-GE"/>
        </w:rPr>
      </w:pPr>
      <w:r w:rsidRPr="00A722F1">
        <w:rPr>
          <w:rFonts w:ascii="Sylfaen" w:hAnsi="Sylfaen" w:cs="Arial"/>
          <w:bCs/>
          <w:lang w:val="ka-GE"/>
        </w:rPr>
        <w:t xml:space="preserve">ა) </w:t>
      </w:r>
      <w:r w:rsidR="00EA4824" w:rsidRPr="00A722F1">
        <w:rPr>
          <w:rFonts w:ascii="Sylfaen" w:hAnsi="Sylfaen" w:cs="Arial"/>
          <w:bCs/>
          <w:lang w:val="ka-GE"/>
        </w:rPr>
        <w:t xml:space="preserve"> </w:t>
      </w:r>
      <w:r w:rsidR="001A2B14" w:rsidRPr="00A722F1">
        <w:rPr>
          <w:rFonts w:ascii="Sylfaen" w:hAnsi="Sylfaen" w:cs="Arial"/>
          <w:bCs/>
          <w:lang w:val="ka-GE"/>
        </w:rPr>
        <w:t xml:space="preserve">ვარდნის </w:t>
      </w:r>
      <w:r w:rsidR="00416561">
        <w:rPr>
          <w:rFonts w:ascii="Sylfaen" w:hAnsi="Sylfaen" w:cs="Arial"/>
          <w:bCs/>
          <w:lang w:val="ka-GE"/>
        </w:rPr>
        <w:t>საშიშროების</w:t>
      </w:r>
      <w:r w:rsidR="00C954CB">
        <w:rPr>
          <w:rFonts w:ascii="Sylfaen" w:hAnsi="Sylfaen" w:cs="Arial"/>
          <w:bCs/>
          <w:lang w:val="ka-GE"/>
        </w:rPr>
        <w:t xml:space="preserve"> </w:t>
      </w:r>
      <w:r w:rsidR="001A2B14" w:rsidRPr="00A722F1">
        <w:rPr>
          <w:rFonts w:ascii="Sylfaen" w:hAnsi="Sylfaen" w:cs="Arial"/>
          <w:bCs/>
          <w:lang w:val="ka-GE"/>
        </w:rPr>
        <w:t xml:space="preserve">ან დაბრკოლების </w:t>
      </w:r>
      <w:r w:rsidR="00416561">
        <w:rPr>
          <w:rFonts w:ascii="Sylfaen" w:hAnsi="Sylfaen" w:cs="Arial"/>
          <w:bCs/>
          <w:lang w:val="ka-GE"/>
        </w:rPr>
        <w:t xml:space="preserve">არსებობის </w:t>
      </w:r>
      <w:r w:rsidR="001A2B14" w:rsidRPr="00A722F1">
        <w:rPr>
          <w:rFonts w:ascii="Sylfaen" w:hAnsi="Sylfaen" w:cs="Arial"/>
          <w:bCs/>
          <w:lang w:val="ka-GE"/>
        </w:rPr>
        <w:t>შემთხვევაში</w:t>
      </w:r>
      <w:r w:rsidR="000867DA">
        <w:rPr>
          <w:rFonts w:ascii="Sylfaen" w:hAnsi="Sylfaen" w:cs="Arial"/>
          <w:bCs/>
          <w:lang w:val="ka-GE"/>
        </w:rPr>
        <w:t xml:space="preserve"> </w:t>
      </w:r>
      <w:r w:rsidR="000867DA">
        <w:rPr>
          <w:rFonts w:ascii="Verdana" w:hAnsi="Verdana" w:cs="Arial"/>
          <w:bCs/>
          <w:lang w:val="ka-GE"/>
        </w:rPr>
        <w:t>‒</w:t>
      </w:r>
      <w:r w:rsidR="001A2B14" w:rsidRPr="00A722F1">
        <w:rPr>
          <w:rFonts w:ascii="Sylfaen" w:hAnsi="Sylfaen" w:cs="Arial"/>
          <w:bCs/>
          <w:lang w:val="ka-GE"/>
        </w:rPr>
        <w:t xml:space="preserve"> </w:t>
      </w:r>
      <w:r w:rsidRPr="00A722F1">
        <w:rPr>
          <w:rFonts w:ascii="Sylfaen" w:hAnsi="Sylfaen" w:cs="Arial"/>
          <w:lang w:val="ka-GE"/>
        </w:rPr>
        <w:t>უსაფრთხოების აღმნიშვნელი ფერი ან აბრა/ფირნიში</w:t>
      </w:r>
      <w:r w:rsidR="00BA464A" w:rsidRPr="00A722F1">
        <w:rPr>
          <w:rFonts w:ascii="Sylfaen" w:hAnsi="Sylfaen" w:cs="Arial"/>
          <w:lang w:val="ka-GE"/>
        </w:rPr>
        <w:t>;</w:t>
      </w:r>
    </w:p>
    <w:p w:rsidR="006C6D8D" w:rsidRPr="00A722F1" w:rsidRDefault="006C6D8D" w:rsidP="0069336F">
      <w:pPr>
        <w:spacing w:after="0" w:line="240" w:lineRule="auto"/>
        <w:ind w:firstLine="540"/>
        <w:jc w:val="both"/>
        <w:rPr>
          <w:rFonts w:ascii="Sylfaen" w:hAnsi="Sylfaen" w:cs="Arial"/>
          <w:lang w:val="ka-GE"/>
        </w:rPr>
      </w:pPr>
      <w:r w:rsidRPr="00A722F1">
        <w:rPr>
          <w:rFonts w:ascii="Sylfaen" w:hAnsi="Sylfaen" w:cs="Arial"/>
          <w:lang w:val="ka-GE"/>
        </w:rPr>
        <w:t>ბ)</w:t>
      </w:r>
      <w:r w:rsidR="005E6945" w:rsidRPr="00A722F1">
        <w:rPr>
          <w:rFonts w:ascii="Sylfaen" w:hAnsi="Sylfaen" w:cs="Arial"/>
          <w:lang w:val="ka-GE"/>
        </w:rPr>
        <w:t xml:space="preserve"> </w:t>
      </w:r>
      <w:r w:rsidR="00E86B48" w:rsidRPr="00A722F1">
        <w:rPr>
          <w:rFonts w:ascii="Sylfaen" w:hAnsi="Sylfaen" w:cs="Arial"/>
          <w:lang w:val="ka-GE"/>
        </w:rPr>
        <w:t>მანათობელი</w:t>
      </w:r>
      <w:r w:rsidR="00396D96" w:rsidRPr="00A722F1">
        <w:rPr>
          <w:rFonts w:ascii="Sylfaen" w:hAnsi="Sylfaen" w:cs="Arial"/>
          <w:lang w:val="ka-GE"/>
        </w:rPr>
        <w:t xml:space="preserve"> ნიშნები</w:t>
      </w:r>
      <w:r w:rsidR="00407C6B" w:rsidRPr="00A722F1">
        <w:rPr>
          <w:rFonts w:ascii="Sylfaen" w:hAnsi="Sylfaen" w:cs="Arial"/>
          <w:lang w:val="ka-GE"/>
        </w:rPr>
        <w:t>,</w:t>
      </w:r>
      <w:r w:rsidR="00396D96" w:rsidRPr="00A722F1">
        <w:rPr>
          <w:rFonts w:ascii="Sylfaen" w:hAnsi="Sylfaen" w:cs="Arial"/>
          <w:lang w:val="ka-GE"/>
        </w:rPr>
        <w:t xml:space="preserve"> ხმოვანი სიგნალებიან ვერბალური შეტყობინება</w:t>
      </w:r>
      <w:r w:rsidRPr="00A722F1">
        <w:rPr>
          <w:rFonts w:ascii="Sylfaen" w:hAnsi="Sylfaen" w:cs="Arial"/>
          <w:lang w:val="ka-GE"/>
        </w:rPr>
        <w:t>;</w:t>
      </w:r>
    </w:p>
    <w:p w:rsidR="00F22CDD" w:rsidRPr="00A722F1" w:rsidRDefault="006C6D8D" w:rsidP="0069336F">
      <w:pPr>
        <w:spacing w:after="0" w:line="240" w:lineRule="auto"/>
        <w:ind w:firstLine="540"/>
        <w:jc w:val="both"/>
        <w:rPr>
          <w:rFonts w:ascii="Sylfaen" w:hAnsi="Sylfaen" w:cs="Arial"/>
        </w:rPr>
      </w:pPr>
      <w:r w:rsidRPr="00A722F1">
        <w:rPr>
          <w:rFonts w:ascii="Sylfaen" w:hAnsi="Sylfaen" w:cs="Arial"/>
          <w:lang w:val="ka-GE"/>
        </w:rPr>
        <w:t>გ)</w:t>
      </w:r>
      <w:r w:rsidR="00396D96" w:rsidRPr="00A722F1">
        <w:rPr>
          <w:rFonts w:ascii="Sylfaen" w:hAnsi="Sylfaen" w:cs="Arial"/>
          <w:lang w:val="ka-GE"/>
        </w:rPr>
        <w:t xml:space="preserve"> </w:t>
      </w:r>
      <w:r w:rsidR="004210DC" w:rsidRPr="00A722F1">
        <w:rPr>
          <w:rFonts w:ascii="Sylfaen" w:hAnsi="Sylfaen"/>
          <w:lang w:val="ka-GE"/>
        </w:rPr>
        <w:t xml:space="preserve">ჟესტური </w:t>
      </w:r>
      <w:r w:rsidR="00396D96" w:rsidRPr="00A722F1">
        <w:rPr>
          <w:rFonts w:ascii="Sylfaen" w:hAnsi="Sylfaen" w:cs="Arial"/>
          <w:lang w:val="ka-GE"/>
        </w:rPr>
        <w:t>სიგნალი ან ვერბალური შეტყობინება.</w:t>
      </w:r>
      <w:r w:rsidR="00EA4824" w:rsidRPr="00A722F1">
        <w:rPr>
          <w:rFonts w:ascii="Sylfaen" w:hAnsi="Sylfaen" w:cs="Arial"/>
          <w:lang w:val="ka-GE"/>
        </w:rPr>
        <w:t xml:space="preserve"> </w:t>
      </w:r>
    </w:p>
    <w:p w:rsidR="00396D96" w:rsidRPr="00A722F1" w:rsidRDefault="00396D96" w:rsidP="0069336F">
      <w:pPr>
        <w:spacing w:after="0" w:line="240" w:lineRule="auto"/>
        <w:ind w:firstLine="540"/>
        <w:jc w:val="both"/>
        <w:rPr>
          <w:rFonts w:ascii="Sylfaen" w:hAnsi="Sylfaen" w:cs="Arial"/>
          <w:lang w:val="ka-GE"/>
        </w:rPr>
      </w:pPr>
      <w:r w:rsidRPr="00A722F1">
        <w:rPr>
          <w:rFonts w:ascii="Sylfaen" w:hAnsi="Sylfaen" w:cs="Arial"/>
          <w:lang w:val="ka-GE"/>
        </w:rPr>
        <w:t>2. ქვემოთ ჩამოთვლილი ნიშნებიდან ერთობლიობაში შესაძლებელია გამოყენებულ იქნეს:</w:t>
      </w:r>
    </w:p>
    <w:p w:rsidR="00396D96" w:rsidRPr="00A722F1" w:rsidRDefault="00396D96" w:rsidP="00BC5073">
      <w:pPr>
        <w:pStyle w:val="ListParagraph"/>
        <w:spacing w:after="0" w:line="240" w:lineRule="auto"/>
        <w:ind w:left="284" w:firstLine="284"/>
        <w:jc w:val="both"/>
        <w:rPr>
          <w:rFonts w:ascii="Sylfaen" w:hAnsi="Sylfaen" w:cs="Arial"/>
        </w:rPr>
      </w:pPr>
      <w:r w:rsidRPr="00A722F1">
        <w:rPr>
          <w:rFonts w:ascii="Sylfaen" w:hAnsi="Sylfaen" w:cs="Arial"/>
          <w:lang w:val="ka-GE"/>
        </w:rPr>
        <w:t xml:space="preserve">ა) </w:t>
      </w:r>
      <w:r w:rsidR="00FE5675" w:rsidRPr="00A722F1">
        <w:rPr>
          <w:rFonts w:ascii="Sylfaen" w:hAnsi="Sylfaen" w:cs="Arial"/>
          <w:lang w:val="ka-GE"/>
        </w:rPr>
        <w:t>მანათობელი</w:t>
      </w:r>
      <w:r w:rsidRPr="00A722F1">
        <w:rPr>
          <w:rFonts w:ascii="Sylfaen" w:hAnsi="Sylfaen" w:cs="Arial"/>
          <w:lang w:val="ka-GE"/>
        </w:rPr>
        <w:t xml:space="preserve"> ნიშნები და ხმოვანი სიგნალები;</w:t>
      </w:r>
    </w:p>
    <w:p w:rsidR="00396D96" w:rsidRPr="00A722F1" w:rsidRDefault="00396D96" w:rsidP="00BC5073">
      <w:pPr>
        <w:pStyle w:val="ListParagraph"/>
        <w:spacing w:after="0" w:line="240" w:lineRule="auto"/>
        <w:ind w:left="284" w:firstLine="284"/>
        <w:jc w:val="both"/>
        <w:rPr>
          <w:rFonts w:ascii="Sylfaen" w:hAnsi="Sylfaen" w:cs="Arial"/>
        </w:rPr>
      </w:pPr>
      <w:r w:rsidRPr="00A722F1">
        <w:rPr>
          <w:rFonts w:ascii="Sylfaen" w:hAnsi="Sylfaen" w:cs="Arial"/>
          <w:lang w:val="ka-GE"/>
        </w:rPr>
        <w:t xml:space="preserve">ბ) </w:t>
      </w:r>
      <w:r w:rsidR="00FE5675" w:rsidRPr="00A722F1">
        <w:rPr>
          <w:rFonts w:ascii="Sylfaen" w:hAnsi="Sylfaen" w:cs="Arial"/>
          <w:lang w:val="ka-GE"/>
        </w:rPr>
        <w:t>მანათობელი</w:t>
      </w:r>
      <w:r w:rsidRPr="00A722F1">
        <w:rPr>
          <w:rFonts w:ascii="Sylfaen" w:hAnsi="Sylfaen" w:cs="Arial"/>
          <w:lang w:val="ka-GE"/>
        </w:rPr>
        <w:t xml:space="preserve"> ნიშნები და ვერბალური </w:t>
      </w:r>
      <w:r w:rsidR="00FE5675" w:rsidRPr="00A722F1">
        <w:rPr>
          <w:rFonts w:ascii="Sylfaen" w:hAnsi="Sylfaen" w:cs="Arial"/>
          <w:lang w:val="ka-GE"/>
        </w:rPr>
        <w:t>შეტყობინება;</w:t>
      </w:r>
    </w:p>
    <w:p w:rsidR="00396D96" w:rsidRPr="00A722F1" w:rsidRDefault="00396D96" w:rsidP="00BC5073">
      <w:pPr>
        <w:pStyle w:val="ListParagraph"/>
        <w:spacing w:after="0" w:line="240" w:lineRule="auto"/>
        <w:ind w:left="284" w:firstLine="284"/>
        <w:jc w:val="both"/>
        <w:rPr>
          <w:rFonts w:ascii="Sylfaen" w:hAnsi="Sylfaen" w:cs="Arial"/>
          <w:lang w:val="ka-GE"/>
        </w:rPr>
      </w:pPr>
      <w:r w:rsidRPr="00A722F1">
        <w:rPr>
          <w:rFonts w:ascii="Sylfaen" w:hAnsi="Sylfaen" w:cs="Arial"/>
          <w:lang w:val="ka-GE"/>
        </w:rPr>
        <w:t xml:space="preserve">გ) </w:t>
      </w:r>
      <w:r w:rsidR="004210DC" w:rsidRPr="00A722F1">
        <w:rPr>
          <w:rFonts w:ascii="Sylfaen" w:hAnsi="Sylfaen" w:cs="Arial"/>
          <w:lang w:val="ka-GE"/>
        </w:rPr>
        <w:t>ჟესტური</w:t>
      </w:r>
      <w:r w:rsidRPr="00A722F1">
        <w:rPr>
          <w:rFonts w:ascii="Sylfaen" w:hAnsi="Sylfaen" w:cs="Arial"/>
          <w:lang w:val="ka-GE"/>
        </w:rPr>
        <w:t xml:space="preserve"> სიგნალები და ვერბალური </w:t>
      </w:r>
      <w:r w:rsidR="00FE5675" w:rsidRPr="00A722F1">
        <w:rPr>
          <w:rFonts w:ascii="Sylfaen" w:hAnsi="Sylfaen" w:cs="Arial"/>
          <w:lang w:val="ka-GE"/>
        </w:rPr>
        <w:t>შეტყობინება</w:t>
      </w:r>
      <w:r w:rsidRPr="00A722F1">
        <w:rPr>
          <w:rFonts w:ascii="Sylfaen" w:hAnsi="Sylfaen" w:cs="Arial"/>
          <w:lang w:val="ka-GE"/>
        </w:rPr>
        <w:t>.</w:t>
      </w:r>
      <w:r w:rsidRPr="00A722F1">
        <w:rPr>
          <w:rFonts w:ascii="Sylfaen" w:hAnsi="Sylfaen" w:cs="Arial"/>
        </w:rPr>
        <w:t xml:space="preserve"> </w:t>
      </w:r>
    </w:p>
    <w:p w:rsidR="00396D96" w:rsidRPr="00A722F1" w:rsidRDefault="00396D96" w:rsidP="00877081">
      <w:pPr>
        <w:spacing w:after="0" w:line="240" w:lineRule="auto"/>
        <w:jc w:val="both"/>
        <w:rPr>
          <w:rFonts w:ascii="Sylfaen" w:hAnsi="Sylfaen" w:cs="Arial"/>
          <w:lang w:val="ka-GE"/>
        </w:rPr>
      </w:pPr>
    </w:p>
    <w:p w:rsidR="006C30A9" w:rsidRPr="00A722F1" w:rsidRDefault="006C30A9" w:rsidP="00877081">
      <w:pPr>
        <w:spacing w:after="0" w:line="240" w:lineRule="auto"/>
        <w:jc w:val="both"/>
        <w:rPr>
          <w:rFonts w:ascii="Sylfaen" w:hAnsi="Sylfaen" w:cs="Arial"/>
          <w:lang w:val="ka-GE"/>
        </w:rPr>
      </w:pPr>
    </w:p>
    <w:p w:rsidR="005764F9" w:rsidRDefault="003A69FD" w:rsidP="00BC5073">
      <w:pPr>
        <w:pStyle w:val="ListParagraph"/>
        <w:spacing w:after="0" w:line="240" w:lineRule="auto"/>
        <w:ind w:left="360"/>
        <w:jc w:val="both"/>
        <w:rPr>
          <w:rFonts w:ascii="Sylfaen" w:hAnsi="Sylfaen" w:cs="Arial"/>
          <w:b/>
          <w:lang w:val="ka-GE"/>
        </w:rPr>
      </w:pPr>
      <w:r w:rsidRPr="00A722F1">
        <w:rPr>
          <w:rFonts w:ascii="Sylfaen" w:hAnsi="Sylfaen" w:cs="Arial"/>
          <w:b/>
          <w:lang w:val="ka-GE"/>
        </w:rPr>
        <w:t>მუხლი 5. ნიშნებზე არსებული უსაფრთხო</w:t>
      </w:r>
      <w:r w:rsidR="001B3A39" w:rsidRPr="00A722F1">
        <w:rPr>
          <w:rFonts w:ascii="Sylfaen" w:hAnsi="Sylfaen" w:cs="Arial"/>
          <w:b/>
          <w:lang w:val="ka-GE"/>
        </w:rPr>
        <w:t>ე</w:t>
      </w:r>
      <w:r w:rsidRPr="00A722F1">
        <w:rPr>
          <w:rFonts w:ascii="Sylfaen" w:hAnsi="Sylfaen" w:cs="Arial"/>
          <w:b/>
          <w:lang w:val="ka-GE"/>
        </w:rPr>
        <w:t>ბის ფერების განმარტება</w:t>
      </w:r>
    </w:p>
    <w:p w:rsidR="00C93FDA" w:rsidRPr="0018583A" w:rsidRDefault="00C93FDA" w:rsidP="000A1241">
      <w:pPr>
        <w:pStyle w:val="ListParagraph"/>
        <w:spacing w:after="0" w:line="240" w:lineRule="auto"/>
        <w:ind w:left="0"/>
        <w:jc w:val="both"/>
        <w:rPr>
          <w:rFonts w:ascii="Sylfaen" w:hAnsi="Sylfaen" w:cs="Arial"/>
          <w:lang w:val="ka-GE"/>
        </w:rPr>
      </w:pPr>
      <w:r>
        <w:rPr>
          <w:rFonts w:ascii="Sylfaen" w:hAnsi="Sylfaen" w:cs="Arial"/>
          <w:lang w:val="ka-GE"/>
        </w:rPr>
        <w:t xml:space="preserve">ნიშნებზე არსებული უსაფრთხოების ფერები განიმარტება </w:t>
      </w:r>
      <w:r w:rsidR="00353C35">
        <w:rPr>
          <w:rFonts w:ascii="Sylfaen" w:hAnsi="Sylfaen" w:cs="Arial"/>
          <w:lang w:val="ka-GE"/>
        </w:rPr>
        <w:t xml:space="preserve">მოცემული </w:t>
      </w:r>
      <w:r>
        <w:rPr>
          <w:rFonts w:ascii="Sylfaen" w:hAnsi="Sylfaen" w:cs="Arial"/>
          <w:lang w:val="ka-GE"/>
        </w:rPr>
        <w:t>ცხრილ</w:t>
      </w:r>
      <w:r w:rsidR="00353C35">
        <w:rPr>
          <w:rFonts w:ascii="Sylfaen" w:hAnsi="Sylfaen" w:cs="Arial"/>
          <w:lang w:val="ka-GE"/>
        </w:rPr>
        <w:t>ით განსაზღვრული მნიშვნელობით და იძლევა ამავე ცხრილით განსაზღვრულ ინსტრუქციებსა და ინფორმაციას:</w:t>
      </w:r>
    </w:p>
    <w:p w:rsidR="005764F9" w:rsidRPr="00A722F1" w:rsidRDefault="005764F9" w:rsidP="00877081">
      <w:pPr>
        <w:spacing w:after="0" w:line="240" w:lineRule="auto"/>
        <w:rPr>
          <w:rFonts w:ascii="Sylfaen" w:hAnsi="Sylfaen" w:cs="Arial"/>
          <w:lang w:val="ka-G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3690"/>
        <w:gridCol w:w="4110"/>
      </w:tblGrid>
      <w:tr w:rsidR="005377CD" w:rsidRPr="00060A91" w:rsidTr="00060A91">
        <w:tc>
          <w:tcPr>
            <w:tcW w:w="2393" w:type="dxa"/>
            <w:tcBorders>
              <w:top w:val="single" w:sz="12" w:space="0" w:color="auto"/>
              <w:bottom w:val="single" w:sz="12" w:space="0" w:color="auto"/>
            </w:tcBorders>
            <w:shd w:val="clear" w:color="auto" w:fill="auto"/>
            <w:vAlign w:val="center"/>
          </w:tcPr>
          <w:p w:rsidR="005377CD" w:rsidRPr="00060A91" w:rsidRDefault="005377CD" w:rsidP="00877081">
            <w:pPr>
              <w:spacing w:after="0" w:line="240" w:lineRule="auto"/>
              <w:rPr>
                <w:rFonts w:ascii="Sylfaen" w:hAnsi="Sylfaen"/>
                <w:b/>
                <w:sz w:val="20"/>
                <w:szCs w:val="20"/>
                <w:lang w:val="ka-GE"/>
              </w:rPr>
            </w:pPr>
            <w:r w:rsidRPr="00060A91">
              <w:rPr>
                <w:rFonts w:ascii="Sylfaen" w:hAnsi="Sylfaen"/>
                <w:b/>
                <w:sz w:val="20"/>
                <w:szCs w:val="20"/>
                <w:lang w:val="ka-GE"/>
              </w:rPr>
              <w:t>ფერი</w:t>
            </w:r>
          </w:p>
        </w:tc>
        <w:tc>
          <w:tcPr>
            <w:tcW w:w="3690" w:type="dxa"/>
            <w:tcBorders>
              <w:top w:val="single" w:sz="12" w:space="0" w:color="auto"/>
              <w:bottom w:val="single" w:sz="12" w:space="0" w:color="auto"/>
            </w:tcBorders>
            <w:shd w:val="clear" w:color="auto" w:fill="auto"/>
          </w:tcPr>
          <w:p w:rsidR="005377CD" w:rsidRPr="00060A91" w:rsidRDefault="005377CD" w:rsidP="00877081">
            <w:pPr>
              <w:spacing w:after="0" w:line="240" w:lineRule="auto"/>
              <w:rPr>
                <w:rFonts w:ascii="Sylfaen" w:hAnsi="Sylfaen"/>
                <w:b/>
                <w:sz w:val="20"/>
                <w:szCs w:val="20"/>
                <w:lang w:val="ka-GE"/>
              </w:rPr>
            </w:pPr>
            <w:r w:rsidRPr="00060A91">
              <w:rPr>
                <w:rFonts w:ascii="Sylfaen" w:hAnsi="Sylfaen"/>
                <w:b/>
                <w:sz w:val="20"/>
                <w:szCs w:val="20"/>
                <w:lang w:val="ka-GE"/>
              </w:rPr>
              <w:t>მნიშვნელობა ან დანიშნულება</w:t>
            </w:r>
          </w:p>
        </w:tc>
        <w:tc>
          <w:tcPr>
            <w:tcW w:w="4110" w:type="dxa"/>
            <w:tcBorders>
              <w:top w:val="single" w:sz="12" w:space="0" w:color="auto"/>
              <w:bottom w:val="single" w:sz="12" w:space="0" w:color="auto"/>
            </w:tcBorders>
            <w:shd w:val="clear" w:color="auto" w:fill="auto"/>
          </w:tcPr>
          <w:p w:rsidR="005377CD" w:rsidRPr="00060A91" w:rsidRDefault="005377CD" w:rsidP="00877081">
            <w:pPr>
              <w:spacing w:after="0" w:line="240" w:lineRule="auto"/>
              <w:rPr>
                <w:rFonts w:ascii="Sylfaen" w:hAnsi="Sylfaen"/>
                <w:b/>
                <w:sz w:val="20"/>
                <w:szCs w:val="20"/>
                <w:lang w:val="ka-GE"/>
              </w:rPr>
            </w:pPr>
            <w:r w:rsidRPr="00060A91">
              <w:rPr>
                <w:rFonts w:ascii="Sylfaen" w:hAnsi="Sylfaen"/>
                <w:b/>
                <w:sz w:val="20"/>
                <w:szCs w:val="20"/>
                <w:lang w:val="ka-GE"/>
              </w:rPr>
              <w:t>ინსტრუქციები და ინფორმაცია</w:t>
            </w:r>
          </w:p>
        </w:tc>
      </w:tr>
      <w:tr w:rsidR="005377CD" w:rsidRPr="00060A91" w:rsidTr="00060A91">
        <w:tc>
          <w:tcPr>
            <w:tcW w:w="2393" w:type="dxa"/>
            <w:vMerge w:val="restart"/>
            <w:tcBorders>
              <w:top w:val="single" w:sz="12" w:space="0" w:color="auto"/>
            </w:tcBorders>
            <w:shd w:val="clear" w:color="auto" w:fill="auto"/>
          </w:tcPr>
          <w:p w:rsidR="005377CD" w:rsidRPr="00060A91" w:rsidRDefault="005377CD" w:rsidP="00877081">
            <w:pPr>
              <w:spacing w:after="0" w:line="240" w:lineRule="auto"/>
              <w:rPr>
                <w:rFonts w:ascii="Sylfaen" w:hAnsi="Sylfaen"/>
                <w:sz w:val="20"/>
                <w:szCs w:val="20"/>
                <w:lang w:val="ka-GE"/>
              </w:rPr>
            </w:pPr>
            <w:r w:rsidRPr="00060A91">
              <w:rPr>
                <w:rFonts w:ascii="Sylfaen" w:hAnsi="Sylfaen"/>
                <w:sz w:val="20"/>
                <w:szCs w:val="20"/>
                <w:lang w:val="ka-GE"/>
              </w:rPr>
              <w:t>წითელი</w:t>
            </w:r>
          </w:p>
        </w:tc>
        <w:tc>
          <w:tcPr>
            <w:tcW w:w="3690" w:type="dxa"/>
            <w:tcBorders>
              <w:top w:val="single" w:sz="12" w:space="0" w:color="auto"/>
            </w:tcBorders>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ამკრძალავი ნიშანი</w:t>
            </w:r>
          </w:p>
        </w:tc>
        <w:tc>
          <w:tcPr>
            <w:tcW w:w="4110" w:type="dxa"/>
            <w:tcBorders>
              <w:top w:val="single" w:sz="12" w:space="0" w:color="auto"/>
            </w:tcBorders>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სახიფათო ქცევა</w:t>
            </w:r>
          </w:p>
        </w:tc>
      </w:tr>
      <w:tr w:rsidR="005377CD" w:rsidRPr="00060A91" w:rsidTr="00060A91">
        <w:tc>
          <w:tcPr>
            <w:tcW w:w="2393" w:type="dxa"/>
            <w:vMerge/>
            <w:shd w:val="clear" w:color="auto" w:fill="auto"/>
          </w:tcPr>
          <w:p w:rsidR="005377CD" w:rsidRPr="00060A91" w:rsidRDefault="005377CD" w:rsidP="00877081">
            <w:pPr>
              <w:spacing w:after="0" w:line="240" w:lineRule="auto"/>
              <w:rPr>
                <w:rFonts w:ascii="Sylfaen" w:hAnsi="Sylfaen"/>
                <w:sz w:val="20"/>
                <w:szCs w:val="20"/>
              </w:rPr>
            </w:pPr>
          </w:p>
        </w:tc>
        <w:tc>
          <w:tcPr>
            <w:tcW w:w="3690" w:type="dxa"/>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საფრთხე განგაში</w:t>
            </w:r>
          </w:p>
        </w:tc>
        <w:tc>
          <w:tcPr>
            <w:tcW w:w="4110" w:type="dxa"/>
            <w:shd w:val="clear" w:color="auto" w:fill="auto"/>
          </w:tcPr>
          <w:p w:rsidR="005377CD" w:rsidRPr="00060A91" w:rsidRDefault="005377CD" w:rsidP="00877081">
            <w:pPr>
              <w:pStyle w:val="NormalWeb"/>
              <w:spacing w:before="0" w:beforeAutospacing="0" w:after="0" w:afterAutospacing="0"/>
              <w:jc w:val="both"/>
              <w:rPr>
                <w:rFonts w:ascii="Sylfaen" w:hAnsi="Sylfaen" w:cs="Arial"/>
                <w:sz w:val="20"/>
                <w:szCs w:val="20"/>
              </w:rPr>
            </w:pPr>
            <w:r w:rsidRPr="00060A91">
              <w:rPr>
                <w:rFonts w:ascii="Sylfaen" w:hAnsi="Sylfaen" w:cs="Arial"/>
                <w:color w:val="000000"/>
                <w:kern w:val="24"/>
                <w:sz w:val="20"/>
                <w:szCs w:val="20"/>
                <w:lang w:val="ka-GE"/>
              </w:rPr>
              <w:t>გაჩერება, გათიშვა, მოწყობილობების საგანგებოდ გამორთვა, განგაშის სიგნალი</w:t>
            </w:r>
            <w:r w:rsidRPr="00060A91">
              <w:rPr>
                <w:rFonts w:ascii="Sylfaen" w:hAnsi="Sylfaen" w:cs="Calibri"/>
                <w:color w:val="000000"/>
                <w:kern w:val="24"/>
                <w:sz w:val="20"/>
                <w:szCs w:val="20"/>
              </w:rPr>
              <w:t xml:space="preserve"> </w:t>
            </w:r>
          </w:p>
        </w:tc>
      </w:tr>
      <w:tr w:rsidR="005377CD" w:rsidRPr="00060A91" w:rsidTr="00060A91">
        <w:tc>
          <w:tcPr>
            <w:tcW w:w="2393" w:type="dxa"/>
            <w:vMerge/>
            <w:tcBorders>
              <w:bottom w:val="single" w:sz="12" w:space="0" w:color="auto"/>
            </w:tcBorders>
            <w:shd w:val="clear" w:color="auto" w:fill="auto"/>
          </w:tcPr>
          <w:p w:rsidR="005377CD" w:rsidRPr="00060A91" w:rsidRDefault="005377CD" w:rsidP="00877081">
            <w:pPr>
              <w:spacing w:after="0" w:line="240" w:lineRule="auto"/>
              <w:rPr>
                <w:rFonts w:ascii="Sylfaen" w:hAnsi="Sylfaen"/>
                <w:sz w:val="20"/>
                <w:szCs w:val="20"/>
              </w:rPr>
            </w:pPr>
          </w:p>
        </w:tc>
        <w:tc>
          <w:tcPr>
            <w:tcW w:w="3690" w:type="dxa"/>
            <w:tcBorders>
              <w:bottom w:val="single" w:sz="12" w:space="0" w:color="auto"/>
            </w:tcBorders>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ხანძარსაწინააღმდეგო აღჭურვილობა</w:t>
            </w:r>
          </w:p>
        </w:tc>
        <w:tc>
          <w:tcPr>
            <w:tcW w:w="4110" w:type="dxa"/>
            <w:tcBorders>
              <w:bottom w:val="single" w:sz="12" w:space="0" w:color="auto"/>
            </w:tcBorders>
            <w:shd w:val="clear" w:color="auto" w:fill="auto"/>
          </w:tcPr>
          <w:p w:rsidR="005377CD" w:rsidRPr="00060A91" w:rsidRDefault="005377CD" w:rsidP="00877081">
            <w:pPr>
              <w:pStyle w:val="NormalWeb"/>
              <w:spacing w:before="0" w:beforeAutospacing="0" w:after="0" w:afterAutospacing="0"/>
              <w:jc w:val="both"/>
              <w:rPr>
                <w:rFonts w:ascii="Sylfaen" w:hAnsi="Sylfaen" w:cs="Arial"/>
                <w:sz w:val="20"/>
                <w:szCs w:val="20"/>
              </w:rPr>
            </w:pPr>
            <w:r w:rsidRPr="00060A91">
              <w:rPr>
                <w:rFonts w:ascii="Sylfaen" w:hAnsi="Sylfaen" w:cs="Arial"/>
                <w:color w:val="000000"/>
                <w:kern w:val="24"/>
                <w:sz w:val="20"/>
                <w:szCs w:val="20"/>
                <w:lang w:val="ka-GE"/>
              </w:rPr>
              <w:t>იდენტიფიკაცია და ადგილმდებარეობა</w:t>
            </w:r>
            <w:r w:rsidRPr="00060A91">
              <w:rPr>
                <w:rFonts w:ascii="Sylfaen" w:hAnsi="Sylfaen" w:cs="Calibri"/>
                <w:color w:val="000000"/>
                <w:kern w:val="24"/>
                <w:sz w:val="20"/>
                <w:szCs w:val="20"/>
              </w:rPr>
              <w:t xml:space="preserve"> </w:t>
            </w:r>
          </w:p>
        </w:tc>
      </w:tr>
      <w:tr w:rsidR="005377CD" w:rsidRPr="00060A91" w:rsidTr="00060A91">
        <w:tc>
          <w:tcPr>
            <w:tcW w:w="2393" w:type="dxa"/>
            <w:tcBorders>
              <w:top w:val="single" w:sz="12" w:space="0" w:color="auto"/>
              <w:bottom w:val="single" w:sz="12" w:space="0" w:color="auto"/>
            </w:tcBorders>
            <w:shd w:val="clear" w:color="auto" w:fill="auto"/>
          </w:tcPr>
          <w:p w:rsidR="005377CD" w:rsidRPr="00060A91" w:rsidRDefault="005377CD" w:rsidP="00877081">
            <w:pPr>
              <w:spacing w:after="0" w:line="240" w:lineRule="auto"/>
              <w:rPr>
                <w:rFonts w:ascii="Sylfaen" w:hAnsi="Sylfaen"/>
                <w:sz w:val="20"/>
                <w:szCs w:val="20"/>
                <w:lang w:val="ka-GE"/>
              </w:rPr>
            </w:pPr>
            <w:r w:rsidRPr="00060A91">
              <w:rPr>
                <w:rFonts w:ascii="Sylfaen" w:hAnsi="Sylfaen"/>
                <w:sz w:val="20"/>
                <w:szCs w:val="20"/>
                <w:lang w:val="ka-GE"/>
              </w:rPr>
              <w:t xml:space="preserve">ყვითელი ან </w:t>
            </w:r>
            <w:r w:rsidR="00B83E25" w:rsidRPr="00060A91">
              <w:rPr>
                <w:rFonts w:ascii="Sylfaen" w:hAnsi="Sylfaen"/>
                <w:sz w:val="20"/>
                <w:szCs w:val="20"/>
                <w:lang w:val="ka-GE"/>
              </w:rPr>
              <w:t>ნარინჯისფერი</w:t>
            </w:r>
          </w:p>
        </w:tc>
        <w:tc>
          <w:tcPr>
            <w:tcW w:w="3690" w:type="dxa"/>
            <w:tcBorders>
              <w:top w:val="single" w:sz="12" w:space="0" w:color="auto"/>
              <w:bottom w:val="single" w:sz="12" w:space="0" w:color="auto"/>
            </w:tcBorders>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გამაფრთხილებელი ნიშანი</w:t>
            </w:r>
          </w:p>
        </w:tc>
        <w:tc>
          <w:tcPr>
            <w:tcW w:w="4110" w:type="dxa"/>
            <w:tcBorders>
              <w:top w:val="single" w:sz="12" w:space="0" w:color="auto"/>
              <w:bottom w:val="single" w:sz="12" w:space="0" w:color="auto"/>
            </w:tcBorders>
            <w:shd w:val="clear" w:color="auto" w:fill="auto"/>
          </w:tcPr>
          <w:p w:rsidR="005377CD" w:rsidRPr="00060A91" w:rsidRDefault="005377CD" w:rsidP="00877081">
            <w:pPr>
              <w:pStyle w:val="NormalWeb"/>
              <w:spacing w:before="0" w:beforeAutospacing="0" w:after="0" w:afterAutospacing="0"/>
              <w:jc w:val="both"/>
              <w:rPr>
                <w:rFonts w:ascii="Sylfaen" w:hAnsi="Sylfaen" w:cs="Arial"/>
                <w:sz w:val="20"/>
                <w:szCs w:val="20"/>
              </w:rPr>
            </w:pPr>
            <w:r w:rsidRPr="00060A91">
              <w:rPr>
                <w:rFonts w:ascii="Sylfaen" w:hAnsi="Sylfaen" w:cs="Arial"/>
                <w:color w:val="000000"/>
                <w:kern w:val="24"/>
                <w:sz w:val="20"/>
                <w:szCs w:val="20"/>
                <w:lang w:val="ka-GE"/>
              </w:rPr>
              <w:t xml:space="preserve">ფრთხილად,  მიიღეთ უსაფრთხოების ზომები, </w:t>
            </w:r>
            <w:r w:rsidR="005764F9" w:rsidRPr="00060A91">
              <w:rPr>
                <w:rFonts w:ascii="Sylfaen" w:hAnsi="Sylfaen" w:cs="Calibri"/>
                <w:color w:val="000000"/>
                <w:kern w:val="24"/>
                <w:sz w:val="20"/>
                <w:szCs w:val="20"/>
                <w:lang w:val="ka-GE"/>
              </w:rPr>
              <w:t xml:space="preserve">შეაფასეთ </w:t>
            </w:r>
            <w:r w:rsidR="005764F9" w:rsidRPr="00060A91">
              <w:rPr>
                <w:rFonts w:ascii="Sylfaen" w:hAnsi="Sylfaen" w:cs="Arial"/>
                <w:color w:val="000000"/>
                <w:kern w:val="24"/>
                <w:sz w:val="20"/>
                <w:szCs w:val="20"/>
                <w:lang w:val="ka-GE"/>
              </w:rPr>
              <w:t xml:space="preserve">სიტუაცია </w:t>
            </w:r>
            <w:r w:rsidR="005764F9" w:rsidRPr="00060A91">
              <w:rPr>
                <w:rFonts w:ascii="Sylfaen" w:hAnsi="Sylfaen" w:cs="Calibri"/>
                <w:color w:val="000000"/>
                <w:kern w:val="24"/>
                <w:sz w:val="20"/>
                <w:szCs w:val="20"/>
              </w:rPr>
              <w:t xml:space="preserve">  </w:t>
            </w:r>
          </w:p>
        </w:tc>
      </w:tr>
      <w:tr w:rsidR="005377CD" w:rsidRPr="00060A91" w:rsidTr="00060A91">
        <w:tc>
          <w:tcPr>
            <w:tcW w:w="2393" w:type="dxa"/>
            <w:tcBorders>
              <w:top w:val="single" w:sz="12" w:space="0" w:color="auto"/>
            </w:tcBorders>
            <w:shd w:val="clear" w:color="auto" w:fill="auto"/>
          </w:tcPr>
          <w:p w:rsidR="005377CD" w:rsidRPr="00060A91" w:rsidRDefault="005377CD" w:rsidP="00877081">
            <w:pPr>
              <w:spacing w:after="0" w:line="240" w:lineRule="auto"/>
              <w:rPr>
                <w:rFonts w:ascii="Sylfaen" w:hAnsi="Sylfaen"/>
                <w:sz w:val="20"/>
                <w:szCs w:val="20"/>
                <w:lang w:val="ka-GE"/>
              </w:rPr>
            </w:pPr>
            <w:r w:rsidRPr="00060A91">
              <w:rPr>
                <w:rFonts w:ascii="Sylfaen" w:hAnsi="Sylfaen"/>
                <w:sz w:val="20"/>
                <w:szCs w:val="20"/>
                <w:lang w:val="ka-GE"/>
              </w:rPr>
              <w:t>ლურჯი</w:t>
            </w:r>
          </w:p>
        </w:tc>
        <w:tc>
          <w:tcPr>
            <w:tcW w:w="3690" w:type="dxa"/>
            <w:tcBorders>
              <w:top w:val="single" w:sz="12" w:space="0" w:color="auto"/>
            </w:tcBorders>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სავალდებულო ნიშანი</w:t>
            </w:r>
          </w:p>
        </w:tc>
        <w:tc>
          <w:tcPr>
            <w:tcW w:w="4110" w:type="dxa"/>
            <w:tcBorders>
              <w:top w:val="single" w:sz="12" w:space="0" w:color="auto"/>
            </w:tcBorders>
            <w:shd w:val="clear" w:color="auto" w:fill="auto"/>
          </w:tcPr>
          <w:p w:rsidR="005377CD" w:rsidRPr="00060A91" w:rsidRDefault="005377CD" w:rsidP="00877081">
            <w:pPr>
              <w:pStyle w:val="NormalWeb"/>
              <w:spacing w:before="0" w:beforeAutospacing="0" w:after="0" w:afterAutospacing="0"/>
              <w:jc w:val="both"/>
              <w:rPr>
                <w:rFonts w:ascii="Sylfaen" w:hAnsi="Sylfaen" w:cs="Arial"/>
                <w:sz w:val="20"/>
                <w:szCs w:val="20"/>
              </w:rPr>
            </w:pPr>
            <w:r w:rsidRPr="00060A91">
              <w:rPr>
                <w:rFonts w:ascii="Sylfaen" w:hAnsi="Sylfaen" w:cs="Sylfaen"/>
                <w:sz w:val="20"/>
                <w:szCs w:val="20"/>
                <w:lang w:val="ka-GE"/>
              </w:rPr>
              <w:t>სპეციფიკური</w:t>
            </w:r>
            <w:r w:rsidRPr="00060A91">
              <w:rPr>
                <w:rFonts w:ascii="Sylfaen" w:hAnsi="Sylfaen" w:cs="Arial"/>
                <w:sz w:val="20"/>
                <w:szCs w:val="20"/>
                <w:lang w:val="ka-GE"/>
              </w:rPr>
              <w:t xml:space="preserve"> </w:t>
            </w:r>
            <w:r w:rsidRPr="00060A91">
              <w:rPr>
                <w:rFonts w:ascii="Sylfaen" w:hAnsi="Sylfaen" w:cs="Sylfaen"/>
                <w:sz w:val="20"/>
                <w:szCs w:val="20"/>
                <w:lang w:val="ka-GE"/>
              </w:rPr>
              <w:t>ქცევა</w:t>
            </w:r>
            <w:r w:rsidRPr="00060A91">
              <w:rPr>
                <w:rFonts w:ascii="Sylfaen" w:hAnsi="Sylfaen" w:cs="Arial"/>
                <w:sz w:val="20"/>
                <w:szCs w:val="20"/>
                <w:lang w:val="ka-GE"/>
              </w:rPr>
              <w:t xml:space="preserve"> </w:t>
            </w:r>
            <w:r w:rsidRPr="00060A91">
              <w:rPr>
                <w:rFonts w:ascii="Sylfaen" w:hAnsi="Sylfaen" w:cs="Sylfaen"/>
                <w:sz w:val="20"/>
                <w:szCs w:val="20"/>
                <w:lang w:val="ka-GE"/>
              </w:rPr>
              <w:t>ან</w:t>
            </w:r>
            <w:r w:rsidRPr="00060A91">
              <w:rPr>
                <w:rFonts w:ascii="Sylfaen" w:hAnsi="Sylfaen" w:cs="Arial"/>
                <w:sz w:val="20"/>
                <w:szCs w:val="20"/>
                <w:lang w:val="ka-GE"/>
              </w:rPr>
              <w:t xml:space="preserve"> </w:t>
            </w:r>
            <w:r w:rsidRPr="00060A91">
              <w:rPr>
                <w:rFonts w:ascii="Sylfaen" w:hAnsi="Sylfaen" w:cs="Sylfaen"/>
                <w:sz w:val="20"/>
                <w:szCs w:val="20"/>
                <w:lang w:val="ka-GE"/>
              </w:rPr>
              <w:t>ქმედება</w:t>
            </w:r>
            <w:r w:rsidRPr="00060A91">
              <w:rPr>
                <w:rFonts w:ascii="Sylfaen" w:hAnsi="Sylfaen" w:cs="Arial"/>
                <w:sz w:val="20"/>
                <w:szCs w:val="20"/>
                <w:lang w:val="ka-GE"/>
              </w:rPr>
              <w:t xml:space="preserve">; </w:t>
            </w:r>
            <w:r w:rsidR="00E35A6C" w:rsidRPr="00060A91">
              <w:rPr>
                <w:rFonts w:ascii="Sylfaen" w:hAnsi="Sylfaen" w:cs="Sylfaen"/>
                <w:sz w:val="20"/>
                <w:szCs w:val="20"/>
                <w:lang w:val="ka-GE"/>
              </w:rPr>
              <w:t>ინდივიდუალური</w:t>
            </w:r>
            <w:r w:rsidR="00E35A6C" w:rsidRPr="00060A91">
              <w:rPr>
                <w:rFonts w:ascii="Sylfaen" w:hAnsi="Sylfaen" w:cs="Arial"/>
                <w:sz w:val="20"/>
                <w:szCs w:val="20"/>
                <w:lang w:val="ka-GE"/>
              </w:rPr>
              <w:t xml:space="preserve"> </w:t>
            </w:r>
            <w:r w:rsidRPr="00060A91">
              <w:rPr>
                <w:rFonts w:ascii="Sylfaen" w:hAnsi="Sylfaen" w:cs="Sylfaen"/>
                <w:sz w:val="20"/>
                <w:szCs w:val="20"/>
                <w:lang w:val="ka-GE"/>
              </w:rPr>
              <w:t>დაცვის</w:t>
            </w:r>
            <w:r w:rsidRPr="00060A91">
              <w:rPr>
                <w:rFonts w:ascii="Sylfaen" w:hAnsi="Sylfaen" w:cs="Arial"/>
                <w:sz w:val="20"/>
                <w:szCs w:val="20"/>
                <w:lang w:val="ka-GE"/>
              </w:rPr>
              <w:t xml:space="preserve"> </w:t>
            </w:r>
            <w:r w:rsidRPr="00060A91">
              <w:rPr>
                <w:rFonts w:ascii="Sylfaen" w:hAnsi="Sylfaen" w:cs="Sylfaen"/>
                <w:sz w:val="20"/>
                <w:szCs w:val="20"/>
                <w:lang w:val="ka-GE"/>
              </w:rPr>
              <w:t>საშუალებების</w:t>
            </w:r>
            <w:r w:rsidRPr="00060A91">
              <w:rPr>
                <w:rFonts w:ascii="Sylfaen" w:hAnsi="Sylfaen" w:cs="Arial"/>
                <w:sz w:val="20"/>
                <w:szCs w:val="20"/>
                <w:lang w:val="ka-GE"/>
              </w:rPr>
              <w:t xml:space="preserve"> </w:t>
            </w:r>
            <w:r w:rsidRPr="00060A91">
              <w:rPr>
                <w:rFonts w:ascii="Sylfaen" w:hAnsi="Sylfaen" w:cs="Sylfaen"/>
                <w:sz w:val="20"/>
                <w:szCs w:val="20"/>
                <w:lang w:val="ka-GE"/>
              </w:rPr>
              <w:t>გამოყენება</w:t>
            </w:r>
            <w:r w:rsidRPr="00060A91">
              <w:rPr>
                <w:rFonts w:ascii="Sylfaen" w:hAnsi="Sylfaen" w:cs="Arial"/>
                <w:sz w:val="20"/>
                <w:szCs w:val="20"/>
              </w:rPr>
              <w:t xml:space="preserve"> </w:t>
            </w:r>
          </w:p>
        </w:tc>
      </w:tr>
      <w:tr w:rsidR="005377CD" w:rsidRPr="00060A91" w:rsidTr="00060A91">
        <w:tc>
          <w:tcPr>
            <w:tcW w:w="2393" w:type="dxa"/>
            <w:vMerge w:val="restart"/>
            <w:tcBorders>
              <w:top w:val="single" w:sz="12" w:space="0" w:color="auto"/>
            </w:tcBorders>
            <w:shd w:val="clear" w:color="auto" w:fill="auto"/>
          </w:tcPr>
          <w:p w:rsidR="005377CD" w:rsidRPr="00060A91" w:rsidRDefault="005377CD" w:rsidP="00877081">
            <w:pPr>
              <w:spacing w:after="0" w:line="240" w:lineRule="auto"/>
              <w:rPr>
                <w:rFonts w:ascii="Sylfaen" w:hAnsi="Sylfaen"/>
                <w:sz w:val="20"/>
                <w:szCs w:val="20"/>
                <w:lang w:val="ka-GE"/>
              </w:rPr>
            </w:pPr>
            <w:r w:rsidRPr="00060A91">
              <w:rPr>
                <w:rFonts w:ascii="Sylfaen" w:hAnsi="Sylfaen"/>
                <w:sz w:val="20"/>
                <w:szCs w:val="20"/>
                <w:lang w:val="ka-GE"/>
              </w:rPr>
              <w:t>მწვანე</w:t>
            </w:r>
          </w:p>
        </w:tc>
        <w:tc>
          <w:tcPr>
            <w:tcW w:w="3690" w:type="dxa"/>
            <w:tcBorders>
              <w:top w:val="single" w:sz="12" w:space="0" w:color="auto"/>
            </w:tcBorders>
            <w:shd w:val="clear" w:color="auto" w:fill="auto"/>
          </w:tcPr>
          <w:p w:rsidR="005377CD" w:rsidRPr="00060A91" w:rsidRDefault="00B83E25" w:rsidP="00060A91">
            <w:pPr>
              <w:spacing w:after="0" w:line="240" w:lineRule="auto"/>
              <w:rPr>
                <w:rFonts w:ascii="Sylfaen" w:hAnsi="Sylfaen"/>
                <w:sz w:val="20"/>
                <w:szCs w:val="20"/>
                <w:lang w:val="ka-GE"/>
              </w:rPr>
            </w:pPr>
            <w:r w:rsidRPr="00060A91">
              <w:rPr>
                <w:rFonts w:ascii="Sylfaen" w:hAnsi="Sylfaen"/>
                <w:sz w:val="20"/>
                <w:szCs w:val="20"/>
                <w:lang w:val="ka-GE"/>
              </w:rPr>
              <w:t xml:space="preserve">საევაკუაციო </w:t>
            </w:r>
            <w:r w:rsidR="005377CD" w:rsidRPr="00060A91">
              <w:rPr>
                <w:rFonts w:ascii="Sylfaen" w:hAnsi="Sylfaen"/>
                <w:sz w:val="20"/>
                <w:szCs w:val="20"/>
                <w:lang w:val="ka-GE"/>
              </w:rPr>
              <w:t>გასასვლელი,</w:t>
            </w:r>
            <w:r w:rsidR="004D5650" w:rsidRPr="00060A91">
              <w:rPr>
                <w:rFonts w:ascii="Sylfaen" w:hAnsi="Sylfaen"/>
                <w:sz w:val="20"/>
                <w:szCs w:val="20"/>
                <w:lang w:val="ka-GE"/>
              </w:rPr>
              <w:t xml:space="preserve"> </w:t>
            </w:r>
            <w:r w:rsidR="005377CD" w:rsidRPr="00060A91">
              <w:rPr>
                <w:rFonts w:ascii="Sylfaen" w:hAnsi="Sylfaen"/>
                <w:sz w:val="20"/>
                <w:szCs w:val="20"/>
                <w:lang w:val="ka-GE"/>
              </w:rPr>
              <w:t>პირველადი სამედიცინო დახმარების ნიშანი</w:t>
            </w:r>
          </w:p>
        </w:tc>
        <w:tc>
          <w:tcPr>
            <w:tcW w:w="4110" w:type="dxa"/>
            <w:tcBorders>
              <w:top w:val="single" w:sz="12" w:space="0" w:color="auto"/>
            </w:tcBorders>
            <w:shd w:val="clear" w:color="auto" w:fill="auto"/>
          </w:tcPr>
          <w:p w:rsidR="005377CD" w:rsidRPr="00060A91" w:rsidRDefault="005377CD" w:rsidP="00BC5073">
            <w:pPr>
              <w:spacing w:after="0" w:line="240" w:lineRule="auto"/>
              <w:jc w:val="both"/>
              <w:rPr>
                <w:rFonts w:ascii="Sylfaen" w:hAnsi="Sylfaen"/>
                <w:sz w:val="20"/>
                <w:szCs w:val="20"/>
                <w:lang w:val="ka-GE"/>
              </w:rPr>
            </w:pPr>
            <w:r w:rsidRPr="00060A91">
              <w:rPr>
                <w:rFonts w:ascii="Sylfaen" w:hAnsi="Sylfaen" w:cs="Arial"/>
                <w:color w:val="000000"/>
                <w:kern w:val="24"/>
                <w:sz w:val="20"/>
                <w:szCs w:val="20"/>
                <w:lang w:val="ka-GE"/>
              </w:rPr>
              <w:t>კარები, გასასვლელები, მარშრუტები, აღჭურვილობა</w:t>
            </w:r>
            <w:r w:rsidR="005764F9" w:rsidRPr="00060A91">
              <w:rPr>
                <w:rFonts w:ascii="Sylfaen" w:hAnsi="Sylfaen" w:cs="Arial"/>
                <w:color w:val="000000"/>
                <w:kern w:val="24"/>
                <w:sz w:val="20"/>
                <w:szCs w:val="20"/>
                <w:lang w:val="ka-GE"/>
              </w:rPr>
              <w:t xml:space="preserve"> და სხვ</w:t>
            </w:r>
            <w:r w:rsidR="00BC5073" w:rsidRPr="00060A91">
              <w:rPr>
                <w:rFonts w:ascii="Sylfaen" w:hAnsi="Sylfaen" w:cs="Arial"/>
                <w:color w:val="000000"/>
                <w:kern w:val="24"/>
                <w:sz w:val="20"/>
                <w:szCs w:val="20"/>
                <w:lang w:val="ka-GE"/>
              </w:rPr>
              <w:t>ა</w:t>
            </w:r>
            <w:r w:rsidRPr="00060A91">
              <w:rPr>
                <w:rFonts w:ascii="Sylfaen" w:hAnsi="Sylfaen" w:cs="Arial"/>
                <w:color w:val="000000"/>
                <w:kern w:val="24"/>
                <w:sz w:val="20"/>
                <w:szCs w:val="20"/>
                <w:lang w:val="ka-GE"/>
              </w:rPr>
              <w:t xml:space="preserve"> საშუალებები</w:t>
            </w:r>
            <w:r w:rsidRPr="00060A91">
              <w:rPr>
                <w:rFonts w:ascii="Sylfaen" w:hAnsi="Sylfaen" w:cs="Calibri"/>
                <w:color w:val="000000"/>
                <w:kern w:val="24"/>
                <w:sz w:val="20"/>
                <w:szCs w:val="20"/>
                <w:lang w:val="ka-GE"/>
              </w:rPr>
              <w:t xml:space="preserve"> </w:t>
            </w:r>
          </w:p>
        </w:tc>
      </w:tr>
      <w:tr w:rsidR="005377CD" w:rsidRPr="00060A91" w:rsidTr="00060A91">
        <w:tc>
          <w:tcPr>
            <w:tcW w:w="2393" w:type="dxa"/>
            <w:vMerge/>
            <w:tcBorders>
              <w:bottom w:val="single" w:sz="12" w:space="0" w:color="auto"/>
            </w:tcBorders>
            <w:shd w:val="clear" w:color="auto" w:fill="auto"/>
          </w:tcPr>
          <w:p w:rsidR="005377CD" w:rsidRPr="00060A91" w:rsidRDefault="005377CD" w:rsidP="00877081">
            <w:pPr>
              <w:spacing w:after="0" w:line="240" w:lineRule="auto"/>
              <w:rPr>
                <w:rFonts w:ascii="Sylfaen" w:hAnsi="Sylfaen"/>
                <w:sz w:val="20"/>
                <w:szCs w:val="20"/>
                <w:lang w:val="ka-GE"/>
              </w:rPr>
            </w:pPr>
          </w:p>
        </w:tc>
        <w:tc>
          <w:tcPr>
            <w:tcW w:w="3690" w:type="dxa"/>
            <w:tcBorders>
              <w:bottom w:val="single" w:sz="12" w:space="0" w:color="auto"/>
            </w:tcBorders>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საფრთხე არ არის</w:t>
            </w:r>
          </w:p>
        </w:tc>
        <w:tc>
          <w:tcPr>
            <w:tcW w:w="4110" w:type="dxa"/>
            <w:tcBorders>
              <w:bottom w:val="single" w:sz="12" w:space="0" w:color="auto"/>
            </w:tcBorders>
            <w:shd w:val="clear" w:color="auto" w:fill="auto"/>
          </w:tcPr>
          <w:p w:rsidR="005377CD" w:rsidRPr="00060A91" w:rsidRDefault="005377CD" w:rsidP="00877081">
            <w:pPr>
              <w:spacing w:after="0" w:line="240" w:lineRule="auto"/>
              <w:jc w:val="both"/>
              <w:rPr>
                <w:rFonts w:ascii="Sylfaen" w:hAnsi="Sylfaen"/>
                <w:sz w:val="20"/>
                <w:szCs w:val="20"/>
                <w:lang w:val="ka-GE"/>
              </w:rPr>
            </w:pPr>
            <w:r w:rsidRPr="00060A91">
              <w:rPr>
                <w:rFonts w:ascii="Sylfaen" w:hAnsi="Sylfaen"/>
                <w:sz w:val="20"/>
                <w:szCs w:val="20"/>
                <w:lang w:val="ka-GE"/>
              </w:rPr>
              <w:t>ნორმალურ მდგომარეობაში დაბრუნება</w:t>
            </w:r>
          </w:p>
        </w:tc>
      </w:tr>
    </w:tbl>
    <w:p w:rsidR="005377CD" w:rsidRPr="00A722F1" w:rsidRDefault="005377CD" w:rsidP="00877081">
      <w:pPr>
        <w:pStyle w:val="ListParagraph"/>
        <w:spacing w:after="0" w:line="240" w:lineRule="auto"/>
        <w:ind w:left="0"/>
        <w:jc w:val="both"/>
        <w:rPr>
          <w:rFonts w:ascii="Sylfaen" w:hAnsi="Sylfaen" w:cs="Arial"/>
          <w:lang w:val="ka-GE"/>
        </w:rPr>
      </w:pPr>
    </w:p>
    <w:p w:rsidR="00196ED7" w:rsidRPr="00A722F1" w:rsidRDefault="00196ED7" w:rsidP="00877081">
      <w:pPr>
        <w:spacing w:after="0" w:line="240" w:lineRule="auto"/>
        <w:ind w:left="360"/>
        <w:jc w:val="both"/>
        <w:rPr>
          <w:rFonts w:ascii="Sylfaen" w:hAnsi="Sylfaen"/>
          <w:b/>
          <w:lang w:val="ka-GE"/>
        </w:rPr>
      </w:pPr>
      <w:r w:rsidRPr="00A722F1">
        <w:rPr>
          <w:rFonts w:ascii="Sylfaen" w:hAnsi="Sylfaen"/>
          <w:b/>
          <w:lang w:val="ka-GE"/>
        </w:rPr>
        <w:t>მუხლი 6. ნიშნების ეფექტურობაზე უარყოფით</w:t>
      </w:r>
      <w:r w:rsidR="00166E28" w:rsidRPr="00A722F1">
        <w:rPr>
          <w:rFonts w:ascii="Sylfaen" w:hAnsi="Sylfaen"/>
          <w:b/>
          <w:lang w:val="ka-GE"/>
        </w:rPr>
        <w:t>ი</w:t>
      </w:r>
      <w:r w:rsidRPr="00A722F1">
        <w:rPr>
          <w:rFonts w:ascii="Sylfaen" w:hAnsi="Sylfaen"/>
          <w:b/>
          <w:lang w:val="ka-GE"/>
        </w:rPr>
        <w:t xml:space="preserve"> ზეგავლენა</w:t>
      </w:r>
    </w:p>
    <w:p w:rsidR="00B83E25" w:rsidRPr="00A722F1" w:rsidRDefault="00B83E25" w:rsidP="00877081">
      <w:pPr>
        <w:pStyle w:val="ListParagraph"/>
        <w:numPr>
          <w:ilvl w:val="0"/>
          <w:numId w:val="36"/>
        </w:numPr>
        <w:spacing w:after="0" w:line="240" w:lineRule="auto"/>
        <w:jc w:val="both"/>
        <w:rPr>
          <w:rFonts w:ascii="Sylfaen" w:hAnsi="Sylfaen"/>
          <w:lang w:val="ka-GE"/>
        </w:rPr>
      </w:pPr>
      <w:r w:rsidRPr="00A722F1">
        <w:rPr>
          <w:rFonts w:ascii="Sylfaen" w:hAnsi="Sylfaen"/>
          <w:lang w:val="ka-GE"/>
        </w:rPr>
        <w:t>ნიშნების ეფექტურობაზე უარყოფითად არ უნდა მოქმედებდეს:</w:t>
      </w:r>
    </w:p>
    <w:p w:rsidR="00B83E25" w:rsidRPr="00A722F1" w:rsidRDefault="00B83E25" w:rsidP="00877081">
      <w:pPr>
        <w:pStyle w:val="ListParagraph"/>
        <w:spacing w:after="0" w:line="240" w:lineRule="auto"/>
        <w:ind w:left="360"/>
        <w:jc w:val="both"/>
        <w:rPr>
          <w:rFonts w:ascii="Sylfaen" w:hAnsi="Sylfaen"/>
          <w:lang w:val="ka-GE"/>
        </w:rPr>
      </w:pPr>
      <w:r w:rsidRPr="00A722F1">
        <w:rPr>
          <w:rFonts w:ascii="Sylfaen" w:hAnsi="Sylfaen"/>
          <w:lang w:val="ka-GE"/>
        </w:rPr>
        <w:t>ა)</w:t>
      </w:r>
      <w:r w:rsidR="000F09F2" w:rsidRPr="00A722F1">
        <w:rPr>
          <w:rFonts w:ascii="Sylfaen" w:hAnsi="Sylfaen"/>
          <w:lang w:val="ka-GE"/>
        </w:rPr>
        <w:t xml:space="preserve"> </w:t>
      </w:r>
      <w:r w:rsidRPr="00A722F1">
        <w:rPr>
          <w:rFonts w:ascii="Sylfaen" w:hAnsi="Sylfaen"/>
          <w:lang w:val="ka-GE"/>
        </w:rPr>
        <w:t xml:space="preserve">იმავე ტიპის </w:t>
      </w:r>
      <w:r w:rsidR="00B4731F" w:rsidRPr="00A722F1">
        <w:rPr>
          <w:rFonts w:ascii="Sylfaen" w:hAnsi="Sylfaen"/>
          <w:lang w:val="ka-GE"/>
        </w:rPr>
        <w:t xml:space="preserve">ზემოქმედების </w:t>
      </w:r>
      <w:r w:rsidRPr="00A722F1">
        <w:rPr>
          <w:rFonts w:ascii="Sylfaen" w:hAnsi="Sylfaen"/>
          <w:lang w:val="ka-GE"/>
        </w:rPr>
        <w:t xml:space="preserve">სხვა  წყარო, რომელიც ხელს </w:t>
      </w:r>
      <w:r w:rsidR="00B4731F" w:rsidRPr="00A722F1">
        <w:rPr>
          <w:rFonts w:ascii="Sylfaen" w:hAnsi="Sylfaen"/>
          <w:lang w:val="ka-GE"/>
        </w:rPr>
        <w:t>შე</w:t>
      </w:r>
      <w:r w:rsidRPr="00A722F1">
        <w:rPr>
          <w:rFonts w:ascii="Sylfaen" w:hAnsi="Sylfaen"/>
          <w:lang w:val="ka-GE"/>
        </w:rPr>
        <w:t>უშლის ნიშნის ვიზუალურ ან აკუსტიკურ აღქმას, შესაბამისად, თავიდან უნდა იქნეს აცილებული:</w:t>
      </w:r>
    </w:p>
    <w:p w:rsidR="00D87265" w:rsidRPr="00A722F1" w:rsidRDefault="00B52D6F" w:rsidP="00877081">
      <w:pPr>
        <w:pStyle w:val="ListParagraph"/>
        <w:spacing w:after="0" w:line="240" w:lineRule="auto"/>
        <w:ind w:left="0" w:firstLine="360"/>
        <w:jc w:val="both"/>
        <w:rPr>
          <w:rFonts w:ascii="Sylfaen" w:hAnsi="Sylfaen"/>
        </w:rPr>
      </w:pPr>
      <w:r w:rsidRPr="00A722F1">
        <w:rPr>
          <w:rFonts w:ascii="Sylfaen" w:hAnsi="Sylfaen"/>
          <w:lang w:val="ka-GE"/>
        </w:rPr>
        <w:t>ა</w:t>
      </w:r>
      <w:r w:rsidR="00B83E25" w:rsidRPr="00A722F1">
        <w:rPr>
          <w:rFonts w:ascii="Sylfaen" w:hAnsi="Sylfaen"/>
          <w:lang w:val="ka-GE"/>
        </w:rPr>
        <w:t>.ა</w:t>
      </w:r>
      <w:r w:rsidRPr="00A722F1">
        <w:rPr>
          <w:rFonts w:ascii="Sylfaen" w:hAnsi="Sylfaen"/>
          <w:lang w:val="ka-GE"/>
        </w:rPr>
        <w:t xml:space="preserve">) </w:t>
      </w:r>
      <w:r w:rsidR="00D87265" w:rsidRPr="00A722F1">
        <w:rPr>
          <w:rFonts w:ascii="Sylfaen" w:hAnsi="Sylfaen"/>
          <w:lang w:val="ka-GE"/>
        </w:rPr>
        <w:t xml:space="preserve">ბევრი ნიშნის ერთმანეთის სიახლოვეს განლაგება; </w:t>
      </w:r>
    </w:p>
    <w:p w:rsidR="00D87265" w:rsidRPr="00A722F1" w:rsidRDefault="00B83E25" w:rsidP="00877081">
      <w:pPr>
        <w:pStyle w:val="ListParagraph"/>
        <w:spacing w:after="0" w:line="240" w:lineRule="auto"/>
        <w:ind w:left="0" w:firstLine="360"/>
        <w:jc w:val="both"/>
        <w:rPr>
          <w:rFonts w:ascii="Sylfaen" w:hAnsi="Sylfaen"/>
          <w:lang w:val="ka-GE"/>
        </w:rPr>
      </w:pPr>
      <w:r w:rsidRPr="00A722F1">
        <w:rPr>
          <w:rFonts w:ascii="Sylfaen" w:hAnsi="Sylfaen"/>
          <w:lang w:val="ka-GE"/>
        </w:rPr>
        <w:t>ა.</w:t>
      </w:r>
      <w:r w:rsidR="00B52D6F" w:rsidRPr="00A722F1">
        <w:rPr>
          <w:rFonts w:ascii="Sylfaen" w:hAnsi="Sylfaen"/>
          <w:lang w:val="ka-GE"/>
        </w:rPr>
        <w:t xml:space="preserve">ბ) </w:t>
      </w:r>
      <w:r w:rsidR="00D87265" w:rsidRPr="00A722F1">
        <w:rPr>
          <w:rFonts w:ascii="Sylfaen" w:hAnsi="Sylfaen" w:cs="Sylfaen"/>
          <w:lang w:val="ka-GE"/>
        </w:rPr>
        <w:t>ორი</w:t>
      </w:r>
      <w:r w:rsidR="00D87265" w:rsidRPr="00A722F1">
        <w:rPr>
          <w:rFonts w:ascii="Sylfaen" w:hAnsi="Sylfaen"/>
          <w:lang w:val="ka-GE"/>
        </w:rPr>
        <w:t xml:space="preserve"> </w:t>
      </w:r>
      <w:r w:rsidR="00BC5073" w:rsidRPr="00A722F1">
        <w:rPr>
          <w:rFonts w:ascii="Sylfaen" w:hAnsi="Sylfaen"/>
          <w:lang w:val="ka-GE"/>
        </w:rPr>
        <w:t xml:space="preserve">ისეთი </w:t>
      </w:r>
      <w:r w:rsidR="00D87265" w:rsidRPr="00A722F1">
        <w:rPr>
          <w:rFonts w:ascii="Sylfaen" w:hAnsi="Sylfaen"/>
          <w:lang w:val="ka-GE"/>
        </w:rPr>
        <w:t xml:space="preserve">მანათობელი ნიშნის </w:t>
      </w:r>
      <w:r w:rsidRPr="00A722F1">
        <w:rPr>
          <w:rFonts w:ascii="Sylfaen" w:hAnsi="Sylfaen"/>
          <w:lang w:val="ka-GE"/>
        </w:rPr>
        <w:t xml:space="preserve">ერთდროულად </w:t>
      </w:r>
      <w:r w:rsidR="00D87265" w:rsidRPr="00A722F1">
        <w:rPr>
          <w:rFonts w:ascii="Sylfaen" w:hAnsi="Sylfaen"/>
          <w:lang w:val="ka-GE"/>
        </w:rPr>
        <w:t>გამოყენება, რომელთა ერთმანეთში ა</w:t>
      </w:r>
      <w:r w:rsidR="004A08E9" w:rsidRPr="00A722F1">
        <w:rPr>
          <w:rFonts w:ascii="Sylfaen" w:hAnsi="Sylfaen"/>
          <w:lang w:val="ka-GE"/>
        </w:rPr>
        <w:t>ღ</w:t>
      </w:r>
      <w:r w:rsidR="00D87265" w:rsidRPr="00A722F1">
        <w:rPr>
          <w:rFonts w:ascii="Sylfaen" w:hAnsi="Sylfaen"/>
          <w:lang w:val="ka-GE"/>
        </w:rPr>
        <w:t>რევის შესაძლებლობა</w:t>
      </w:r>
      <w:r w:rsidR="00BC5073" w:rsidRPr="00A722F1">
        <w:rPr>
          <w:rFonts w:ascii="Sylfaen" w:hAnsi="Sylfaen"/>
          <w:lang w:val="ka-GE"/>
        </w:rPr>
        <w:t>ც</w:t>
      </w:r>
      <w:r w:rsidR="00D87265" w:rsidRPr="00A722F1">
        <w:rPr>
          <w:rFonts w:ascii="Sylfaen" w:hAnsi="Sylfaen"/>
          <w:lang w:val="ka-GE"/>
        </w:rPr>
        <w:t xml:space="preserve"> არსებობს;</w:t>
      </w:r>
    </w:p>
    <w:p w:rsidR="00D87265" w:rsidRPr="00A722F1" w:rsidRDefault="00B83E25" w:rsidP="00877081">
      <w:pPr>
        <w:pStyle w:val="ListParagraph"/>
        <w:spacing w:after="0" w:line="240" w:lineRule="auto"/>
        <w:ind w:left="0" w:firstLine="360"/>
        <w:jc w:val="both"/>
        <w:rPr>
          <w:rFonts w:ascii="Sylfaen" w:hAnsi="Sylfaen"/>
          <w:lang w:val="ka-GE"/>
        </w:rPr>
      </w:pPr>
      <w:r w:rsidRPr="00A722F1">
        <w:rPr>
          <w:rFonts w:ascii="Sylfaen" w:hAnsi="Sylfaen"/>
          <w:lang w:val="ka-GE"/>
        </w:rPr>
        <w:t>ა.</w:t>
      </w:r>
      <w:r w:rsidR="00B52D6F" w:rsidRPr="00A722F1">
        <w:rPr>
          <w:rFonts w:ascii="Sylfaen" w:hAnsi="Sylfaen"/>
          <w:lang w:val="ka-GE"/>
        </w:rPr>
        <w:t xml:space="preserve">გ) </w:t>
      </w:r>
      <w:r w:rsidR="00D87265" w:rsidRPr="00A722F1">
        <w:rPr>
          <w:rFonts w:ascii="Sylfaen" w:hAnsi="Sylfaen"/>
          <w:lang w:val="ka-GE"/>
        </w:rPr>
        <w:t xml:space="preserve">მანათობელი ნიშნის სხვა მსგავსი </w:t>
      </w:r>
      <w:r w:rsidRPr="00A722F1">
        <w:rPr>
          <w:rFonts w:ascii="Sylfaen" w:hAnsi="Sylfaen"/>
          <w:lang w:val="ka-GE"/>
        </w:rPr>
        <w:t>განათების წყაროს</w:t>
      </w:r>
      <w:r w:rsidR="00D87265" w:rsidRPr="00A722F1">
        <w:rPr>
          <w:rFonts w:ascii="Sylfaen" w:hAnsi="Sylfaen"/>
          <w:lang w:val="ka-GE"/>
        </w:rPr>
        <w:t xml:space="preserve"> სიახლოვეს გამოყენება;</w:t>
      </w:r>
    </w:p>
    <w:p w:rsidR="00D87265" w:rsidRPr="00A722F1" w:rsidRDefault="00B83E25" w:rsidP="00877081">
      <w:pPr>
        <w:pStyle w:val="ListParagraph"/>
        <w:spacing w:after="0" w:line="240" w:lineRule="auto"/>
        <w:ind w:left="0" w:firstLine="360"/>
        <w:jc w:val="both"/>
        <w:rPr>
          <w:rFonts w:ascii="Sylfaen" w:hAnsi="Sylfaen"/>
          <w:lang w:val="ka-GE"/>
        </w:rPr>
      </w:pPr>
      <w:r w:rsidRPr="00A722F1">
        <w:rPr>
          <w:rFonts w:ascii="Sylfaen" w:hAnsi="Sylfaen" w:cs="Sylfaen"/>
          <w:lang w:val="ka-GE"/>
        </w:rPr>
        <w:t>ა.</w:t>
      </w:r>
      <w:r w:rsidR="00B52D6F" w:rsidRPr="00A722F1">
        <w:rPr>
          <w:rFonts w:ascii="Sylfaen" w:hAnsi="Sylfaen" w:cs="Sylfaen"/>
          <w:lang w:val="ka-GE"/>
        </w:rPr>
        <w:t xml:space="preserve">დ) </w:t>
      </w:r>
      <w:r w:rsidR="00D87265" w:rsidRPr="00A722F1">
        <w:rPr>
          <w:rFonts w:ascii="Sylfaen" w:hAnsi="Sylfaen" w:cs="Sylfaen"/>
          <w:lang w:val="ka-GE"/>
        </w:rPr>
        <w:t>ორი</w:t>
      </w:r>
      <w:r w:rsidR="00D87265" w:rsidRPr="00A722F1">
        <w:rPr>
          <w:rFonts w:ascii="Sylfaen" w:hAnsi="Sylfaen"/>
          <w:lang w:val="ka-GE"/>
        </w:rPr>
        <w:t xml:space="preserve"> ხმოვანი სიგნალის ერთდროულად გამოყენება;</w:t>
      </w:r>
    </w:p>
    <w:p w:rsidR="00D87265" w:rsidRPr="00A722F1" w:rsidRDefault="00B83E25" w:rsidP="00877081">
      <w:pPr>
        <w:pStyle w:val="ListParagraph"/>
        <w:spacing w:after="0" w:line="240" w:lineRule="auto"/>
        <w:ind w:left="0" w:firstLine="360"/>
        <w:jc w:val="both"/>
        <w:rPr>
          <w:rFonts w:ascii="Sylfaen" w:hAnsi="Sylfaen"/>
          <w:lang w:val="ka-GE"/>
        </w:rPr>
      </w:pPr>
      <w:r w:rsidRPr="00A722F1">
        <w:rPr>
          <w:rFonts w:ascii="Sylfaen" w:hAnsi="Sylfaen"/>
          <w:lang w:val="ka-GE"/>
        </w:rPr>
        <w:t>ა.</w:t>
      </w:r>
      <w:r w:rsidR="00B52D6F" w:rsidRPr="00A722F1">
        <w:rPr>
          <w:rFonts w:ascii="Sylfaen" w:hAnsi="Sylfaen"/>
          <w:lang w:val="ka-GE"/>
        </w:rPr>
        <w:t xml:space="preserve">ე) </w:t>
      </w:r>
      <w:r w:rsidR="00D87265" w:rsidRPr="00A722F1">
        <w:rPr>
          <w:rFonts w:ascii="Sylfaen" w:hAnsi="Sylfaen"/>
          <w:lang w:val="ka-GE"/>
        </w:rPr>
        <w:t xml:space="preserve">ზედმეტად მაღალი ხმაურის დონის არსებობისას </w:t>
      </w:r>
      <w:r w:rsidR="00D87265" w:rsidRPr="00A722F1">
        <w:rPr>
          <w:rFonts w:ascii="Sylfaen" w:hAnsi="Sylfaen" w:cs="Sylfaen"/>
          <w:lang w:val="ka-GE"/>
        </w:rPr>
        <w:t>ხმოვანი</w:t>
      </w:r>
      <w:r w:rsidR="00D87265" w:rsidRPr="00A722F1">
        <w:rPr>
          <w:rFonts w:ascii="Sylfaen" w:hAnsi="Sylfaen"/>
          <w:lang w:val="ka-GE"/>
        </w:rPr>
        <w:t xml:space="preserve"> სიგნალის გამოყენება;</w:t>
      </w:r>
    </w:p>
    <w:p w:rsidR="004420EC" w:rsidRPr="00A722F1" w:rsidRDefault="00B83E25" w:rsidP="00877081">
      <w:pPr>
        <w:pStyle w:val="ListParagraph"/>
        <w:spacing w:after="0" w:line="240" w:lineRule="auto"/>
        <w:ind w:left="0" w:firstLine="360"/>
        <w:jc w:val="both"/>
        <w:rPr>
          <w:rFonts w:ascii="Sylfaen" w:hAnsi="Sylfaen"/>
          <w:lang w:val="ka-GE"/>
        </w:rPr>
      </w:pPr>
      <w:r w:rsidRPr="00A722F1">
        <w:rPr>
          <w:rFonts w:ascii="Sylfaen" w:hAnsi="Sylfaen"/>
          <w:lang w:val="ka-GE"/>
        </w:rPr>
        <w:t>ბ</w:t>
      </w:r>
      <w:r w:rsidR="00D87265" w:rsidRPr="00A722F1">
        <w:rPr>
          <w:rFonts w:ascii="Sylfaen" w:hAnsi="Sylfaen"/>
          <w:lang w:val="ka-GE"/>
        </w:rPr>
        <w:t xml:space="preserve">) </w:t>
      </w:r>
      <w:r w:rsidR="002E209B" w:rsidRPr="00A722F1">
        <w:rPr>
          <w:rFonts w:ascii="Sylfaen" w:hAnsi="Sylfaen"/>
          <w:lang w:val="ka-GE"/>
        </w:rPr>
        <w:t xml:space="preserve">ნიშნების ან </w:t>
      </w:r>
      <w:r w:rsidRPr="00A722F1">
        <w:rPr>
          <w:rFonts w:ascii="Sylfaen" w:hAnsi="Sylfaen"/>
          <w:lang w:val="ka-GE"/>
        </w:rPr>
        <w:t>სასიგნალო</w:t>
      </w:r>
      <w:r w:rsidR="002E209B" w:rsidRPr="00A722F1">
        <w:rPr>
          <w:rFonts w:ascii="Sylfaen" w:hAnsi="Sylfaen"/>
          <w:lang w:val="ka-GE"/>
        </w:rPr>
        <w:t xml:space="preserve"> მოწყობილობების</w:t>
      </w:r>
      <w:r w:rsidR="0079726A" w:rsidRPr="00A722F1">
        <w:rPr>
          <w:rFonts w:ascii="Sylfaen" w:hAnsi="Sylfaen"/>
          <w:lang w:val="ka-GE"/>
        </w:rPr>
        <w:t xml:space="preserve"> </w:t>
      </w:r>
      <w:r w:rsidRPr="00A722F1">
        <w:rPr>
          <w:rFonts w:ascii="Sylfaen" w:hAnsi="Sylfaen"/>
          <w:lang w:val="ka-GE"/>
        </w:rPr>
        <w:t xml:space="preserve">კონსტრუქცია, </w:t>
      </w:r>
      <w:r w:rsidR="002E209B" w:rsidRPr="00A722F1">
        <w:rPr>
          <w:rFonts w:ascii="Sylfaen" w:hAnsi="Sylfaen"/>
          <w:lang w:val="ka-GE"/>
        </w:rPr>
        <w:t>არასაკმარი</w:t>
      </w:r>
      <w:r w:rsidR="00B52D6F" w:rsidRPr="00A722F1">
        <w:rPr>
          <w:rFonts w:ascii="Sylfaen" w:hAnsi="Sylfaen"/>
          <w:lang w:val="ka-GE"/>
        </w:rPr>
        <w:t>სი</w:t>
      </w:r>
      <w:r w:rsidR="002E209B" w:rsidRPr="00A722F1">
        <w:rPr>
          <w:rFonts w:ascii="Sylfaen" w:hAnsi="Sylfaen"/>
          <w:lang w:val="ka-GE"/>
        </w:rPr>
        <w:t xml:space="preserve"> </w:t>
      </w:r>
      <w:r w:rsidR="00D556FB" w:rsidRPr="00A722F1">
        <w:rPr>
          <w:rFonts w:ascii="Sylfaen" w:hAnsi="Sylfaen"/>
          <w:lang w:val="ka-GE"/>
        </w:rPr>
        <w:t>რა</w:t>
      </w:r>
      <w:r w:rsidR="002E209B" w:rsidRPr="00A722F1">
        <w:rPr>
          <w:rFonts w:ascii="Sylfaen" w:hAnsi="Sylfaen"/>
          <w:lang w:val="ka-GE"/>
        </w:rPr>
        <w:t>ოდენობ</w:t>
      </w:r>
      <w:r w:rsidR="00B52D6F" w:rsidRPr="00A722F1">
        <w:rPr>
          <w:rFonts w:ascii="Sylfaen" w:hAnsi="Sylfaen"/>
          <w:lang w:val="ka-GE"/>
        </w:rPr>
        <w:t>ა</w:t>
      </w:r>
      <w:r w:rsidR="002E209B" w:rsidRPr="00A722F1">
        <w:rPr>
          <w:rFonts w:ascii="Sylfaen" w:hAnsi="Sylfaen"/>
          <w:lang w:val="ka-GE"/>
        </w:rPr>
        <w:t>, არასწორ</w:t>
      </w:r>
      <w:r w:rsidR="00B52D6F" w:rsidRPr="00A722F1">
        <w:rPr>
          <w:rFonts w:ascii="Sylfaen" w:hAnsi="Sylfaen"/>
          <w:lang w:val="ka-GE"/>
        </w:rPr>
        <w:t xml:space="preserve">ი </w:t>
      </w:r>
      <w:r w:rsidR="002E209B" w:rsidRPr="00A722F1">
        <w:rPr>
          <w:rFonts w:ascii="Sylfaen" w:hAnsi="Sylfaen"/>
          <w:lang w:val="ka-GE"/>
        </w:rPr>
        <w:t>განლაგებ</w:t>
      </w:r>
      <w:r w:rsidR="00B52D6F" w:rsidRPr="00A722F1">
        <w:rPr>
          <w:rFonts w:ascii="Sylfaen" w:hAnsi="Sylfaen"/>
          <w:lang w:val="ka-GE"/>
        </w:rPr>
        <w:t>ა</w:t>
      </w:r>
      <w:r w:rsidR="002E209B" w:rsidRPr="00A722F1">
        <w:rPr>
          <w:rFonts w:ascii="Sylfaen" w:hAnsi="Sylfaen"/>
          <w:lang w:val="ka-GE"/>
        </w:rPr>
        <w:t>, ცუდ</w:t>
      </w:r>
      <w:r w:rsidR="00B52D6F" w:rsidRPr="00A722F1">
        <w:rPr>
          <w:rFonts w:ascii="Sylfaen" w:hAnsi="Sylfaen"/>
          <w:lang w:val="ka-GE"/>
        </w:rPr>
        <w:t>ი</w:t>
      </w:r>
      <w:r w:rsidR="002E209B" w:rsidRPr="00A722F1">
        <w:rPr>
          <w:rFonts w:ascii="Sylfaen" w:hAnsi="Sylfaen"/>
          <w:lang w:val="ka-GE"/>
        </w:rPr>
        <w:t xml:space="preserve"> მდგომარეობა ან არასწორ</w:t>
      </w:r>
      <w:r w:rsidR="00B52D6F" w:rsidRPr="00A722F1">
        <w:rPr>
          <w:rFonts w:ascii="Sylfaen" w:hAnsi="Sylfaen"/>
          <w:lang w:val="ka-GE"/>
        </w:rPr>
        <w:t>ი</w:t>
      </w:r>
      <w:r w:rsidR="002E209B" w:rsidRPr="00A722F1">
        <w:rPr>
          <w:rFonts w:ascii="Sylfaen" w:hAnsi="Sylfaen"/>
          <w:lang w:val="ka-GE"/>
        </w:rPr>
        <w:t xml:space="preserve"> ფუნქციონირება</w:t>
      </w:r>
      <w:r w:rsidR="00C730AF" w:rsidRPr="00A722F1">
        <w:rPr>
          <w:rFonts w:ascii="Sylfaen" w:hAnsi="Sylfaen"/>
          <w:lang w:val="ka-GE"/>
        </w:rPr>
        <w:t>.</w:t>
      </w:r>
      <w:r w:rsidR="00D9577C" w:rsidRPr="00A722F1">
        <w:rPr>
          <w:rFonts w:ascii="Sylfaen" w:hAnsi="Sylfaen"/>
          <w:lang w:val="ka-GE"/>
        </w:rPr>
        <w:t xml:space="preserve"> </w:t>
      </w:r>
    </w:p>
    <w:p w:rsidR="004420EC" w:rsidRPr="00A722F1" w:rsidRDefault="00BF6B9F" w:rsidP="00877081">
      <w:pPr>
        <w:pStyle w:val="ListParagraph"/>
        <w:numPr>
          <w:ilvl w:val="0"/>
          <w:numId w:val="36"/>
        </w:numPr>
        <w:spacing w:after="0" w:line="240" w:lineRule="auto"/>
        <w:jc w:val="both"/>
        <w:rPr>
          <w:rFonts w:ascii="Sylfaen" w:hAnsi="Sylfaen"/>
          <w:lang w:val="ka-GE"/>
        </w:rPr>
      </w:pPr>
      <w:r w:rsidRPr="00A722F1">
        <w:rPr>
          <w:rFonts w:ascii="Sylfaen" w:hAnsi="Sylfaen"/>
          <w:lang w:val="ka-GE"/>
        </w:rPr>
        <w:t xml:space="preserve">უსაფრთხოების ნიშნების ფუნქციონალური </w:t>
      </w:r>
      <w:r w:rsidR="000B1F91" w:rsidRPr="00A722F1">
        <w:rPr>
          <w:rFonts w:ascii="Sylfaen" w:hAnsi="Sylfaen"/>
          <w:lang w:val="ka-GE"/>
        </w:rPr>
        <w:t>ან/</w:t>
      </w:r>
      <w:r w:rsidRPr="00A722F1">
        <w:rPr>
          <w:rFonts w:ascii="Sylfaen" w:hAnsi="Sylfaen"/>
          <w:lang w:val="ka-GE"/>
        </w:rPr>
        <w:t xml:space="preserve">და ხარისხობრივი მახასიათებლების შენარჩუნების მიზნით </w:t>
      </w:r>
      <w:r w:rsidR="00C730AF" w:rsidRPr="00A722F1">
        <w:rPr>
          <w:rFonts w:ascii="Sylfaen" w:hAnsi="Sylfaen"/>
          <w:lang w:val="ka-GE"/>
        </w:rPr>
        <w:t xml:space="preserve">სიგნალის გადამცემი მოწყობილობები </w:t>
      </w:r>
      <w:r w:rsidR="00782649" w:rsidRPr="00A722F1">
        <w:rPr>
          <w:rFonts w:ascii="Sylfaen" w:hAnsi="Sylfaen"/>
          <w:lang w:val="ka-GE"/>
        </w:rPr>
        <w:t xml:space="preserve">და ნიშნები </w:t>
      </w:r>
      <w:r w:rsidR="006966F4" w:rsidRPr="00A722F1">
        <w:rPr>
          <w:rFonts w:ascii="Sylfaen" w:hAnsi="Sylfaen"/>
          <w:lang w:val="ka-GE"/>
        </w:rPr>
        <w:t>სისტემატურად</w:t>
      </w:r>
      <w:r w:rsidR="00D556FB" w:rsidRPr="00A722F1">
        <w:rPr>
          <w:rFonts w:ascii="Sylfaen" w:hAnsi="Sylfaen"/>
          <w:lang w:val="ka-GE"/>
        </w:rPr>
        <w:t xml:space="preserve"> </w:t>
      </w:r>
      <w:r w:rsidR="00C730AF" w:rsidRPr="00A722F1">
        <w:rPr>
          <w:rFonts w:ascii="Sylfaen" w:hAnsi="Sylfaen"/>
          <w:lang w:val="ka-GE"/>
        </w:rPr>
        <w:t>უნდა იწმინდებოდეს, მოწმდებოდეს,</w:t>
      </w:r>
      <w:r w:rsidR="00782649" w:rsidRPr="00A722F1">
        <w:rPr>
          <w:rFonts w:ascii="Sylfaen" w:hAnsi="Sylfaen"/>
          <w:lang w:val="ka-GE"/>
        </w:rPr>
        <w:t xml:space="preserve"> იყოს გამართულ მდგომარეობაში, </w:t>
      </w:r>
      <w:r w:rsidR="004D1524" w:rsidRPr="00A722F1">
        <w:rPr>
          <w:rFonts w:ascii="Sylfaen" w:hAnsi="Sylfaen"/>
          <w:lang w:val="ka-GE"/>
        </w:rPr>
        <w:t>ხდებოდეს მ</w:t>
      </w:r>
      <w:r w:rsidR="004A08E9" w:rsidRPr="00A722F1">
        <w:rPr>
          <w:rFonts w:ascii="Sylfaen" w:hAnsi="Sylfaen"/>
          <w:lang w:val="ka-GE"/>
        </w:rPr>
        <w:t>ათი</w:t>
      </w:r>
      <w:r w:rsidR="004D1524" w:rsidRPr="00A722F1">
        <w:rPr>
          <w:rFonts w:ascii="Sylfaen" w:hAnsi="Sylfaen"/>
          <w:lang w:val="ka-GE"/>
        </w:rPr>
        <w:t xml:space="preserve"> შეკეთება </w:t>
      </w:r>
      <w:r w:rsidR="00C730AF" w:rsidRPr="00A722F1">
        <w:rPr>
          <w:rFonts w:ascii="Sylfaen" w:hAnsi="Sylfaen"/>
          <w:lang w:val="ka-GE"/>
        </w:rPr>
        <w:t xml:space="preserve">და საჭიროების შემთხვევაში </w:t>
      </w:r>
      <w:r w:rsidR="004D1524" w:rsidRPr="00A722F1">
        <w:rPr>
          <w:rFonts w:ascii="Sylfaen" w:hAnsi="Sylfaen"/>
          <w:lang w:val="ka-GE"/>
        </w:rPr>
        <w:t>მ</w:t>
      </w:r>
      <w:r w:rsidR="00170A86" w:rsidRPr="00A722F1">
        <w:rPr>
          <w:rFonts w:ascii="Sylfaen" w:hAnsi="Sylfaen"/>
          <w:lang w:val="ka-GE"/>
        </w:rPr>
        <w:t>ათი</w:t>
      </w:r>
      <w:r w:rsidR="004D1524" w:rsidRPr="00A722F1">
        <w:rPr>
          <w:rFonts w:ascii="Sylfaen" w:hAnsi="Sylfaen"/>
          <w:lang w:val="ka-GE"/>
        </w:rPr>
        <w:t xml:space="preserve"> გამოცვლა.</w:t>
      </w:r>
      <w:r w:rsidR="00D9577C" w:rsidRPr="00A722F1">
        <w:rPr>
          <w:rFonts w:ascii="Sylfaen" w:hAnsi="Sylfaen"/>
          <w:lang w:val="ka-GE"/>
        </w:rPr>
        <w:t xml:space="preserve"> </w:t>
      </w:r>
    </w:p>
    <w:p w:rsidR="00E921F6" w:rsidRPr="00A722F1" w:rsidRDefault="0061427B" w:rsidP="00877081">
      <w:pPr>
        <w:pStyle w:val="ListParagraph"/>
        <w:numPr>
          <w:ilvl w:val="0"/>
          <w:numId w:val="36"/>
        </w:numPr>
        <w:spacing w:after="0" w:line="240" w:lineRule="auto"/>
        <w:jc w:val="both"/>
        <w:rPr>
          <w:rFonts w:ascii="Sylfaen" w:hAnsi="Sylfaen"/>
          <w:lang w:val="ka-GE"/>
        </w:rPr>
      </w:pPr>
      <w:r w:rsidRPr="00A722F1">
        <w:rPr>
          <w:rFonts w:ascii="Sylfaen" w:hAnsi="Sylfaen"/>
          <w:lang w:val="ka-GE"/>
        </w:rPr>
        <w:t>ნიშნებისა და სიგნალის გადამცემი მოწყობილობების რაოდენობა და განლაგება</w:t>
      </w:r>
      <w:r w:rsidR="006966F4" w:rsidRPr="00A722F1">
        <w:rPr>
          <w:rFonts w:ascii="Sylfaen" w:hAnsi="Sylfaen"/>
          <w:lang w:val="ka-GE"/>
        </w:rPr>
        <w:t xml:space="preserve"> დამოკიდებული</w:t>
      </w:r>
      <w:r w:rsidR="000F0CDA" w:rsidRPr="00A722F1">
        <w:rPr>
          <w:rFonts w:ascii="Sylfaen" w:hAnsi="Sylfaen"/>
          <w:lang w:val="ka-GE"/>
        </w:rPr>
        <w:t xml:space="preserve"> უნდა იყოს </w:t>
      </w:r>
      <w:r w:rsidRPr="00A722F1">
        <w:rPr>
          <w:rFonts w:ascii="Sylfaen" w:hAnsi="Sylfaen"/>
          <w:lang w:val="ka-GE"/>
        </w:rPr>
        <w:t xml:space="preserve">საფრთხის ან საშიშროების </w:t>
      </w:r>
      <w:r w:rsidR="00053352" w:rsidRPr="00A722F1">
        <w:rPr>
          <w:rFonts w:ascii="Sylfaen" w:hAnsi="Sylfaen"/>
          <w:lang w:val="ka-GE"/>
        </w:rPr>
        <w:t xml:space="preserve">ხარისხზე </w:t>
      </w:r>
      <w:r w:rsidRPr="00A722F1">
        <w:rPr>
          <w:rFonts w:ascii="Sylfaen" w:hAnsi="Sylfaen"/>
          <w:lang w:val="ka-GE"/>
        </w:rPr>
        <w:t>ან დასაფარ</w:t>
      </w:r>
      <w:r w:rsidR="00053352" w:rsidRPr="00A722F1">
        <w:rPr>
          <w:rFonts w:ascii="Sylfaen" w:hAnsi="Sylfaen"/>
          <w:lang w:val="ka-GE"/>
        </w:rPr>
        <w:t>ი</w:t>
      </w:r>
      <w:r w:rsidRPr="00A722F1">
        <w:rPr>
          <w:rFonts w:ascii="Sylfaen" w:hAnsi="Sylfaen"/>
          <w:lang w:val="ka-GE"/>
        </w:rPr>
        <w:t xml:space="preserve"> ზონ</w:t>
      </w:r>
      <w:r w:rsidR="00053352" w:rsidRPr="00A722F1">
        <w:rPr>
          <w:rFonts w:ascii="Sylfaen" w:hAnsi="Sylfaen"/>
          <w:lang w:val="ka-GE"/>
        </w:rPr>
        <w:t>ის მასშტაბზე</w:t>
      </w:r>
      <w:r w:rsidRPr="00A722F1">
        <w:rPr>
          <w:rFonts w:ascii="Sylfaen" w:hAnsi="Sylfaen"/>
          <w:lang w:val="ka-GE"/>
        </w:rPr>
        <w:t>.</w:t>
      </w:r>
    </w:p>
    <w:p w:rsidR="000F09F2" w:rsidRPr="00A722F1" w:rsidRDefault="000F09F2" w:rsidP="00784E6B">
      <w:pPr>
        <w:spacing w:after="0" w:line="240" w:lineRule="auto"/>
        <w:ind w:firstLine="360"/>
        <w:jc w:val="both"/>
        <w:rPr>
          <w:rFonts w:ascii="Sylfaen" w:hAnsi="Sylfaen"/>
          <w:lang w:val="ka-GE"/>
        </w:rPr>
      </w:pPr>
      <w:r w:rsidRPr="00A722F1">
        <w:rPr>
          <w:rFonts w:ascii="Sylfaen" w:hAnsi="Sylfaen"/>
          <w:lang w:val="ka-GE"/>
        </w:rPr>
        <w:t xml:space="preserve">4. </w:t>
      </w:r>
      <w:r w:rsidR="00053352" w:rsidRPr="00A722F1">
        <w:rPr>
          <w:rFonts w:ascii="Sylfaen" w:hAnsi="Sylfaen"/>
          <w:lang w:val="ka-GE"/>
        </w:rPr>
        <w:t>ნიშნებისთვის, რომელთა ფუნქციონირებისთვის აუცილებელია კვების წყარო,</w:t>
      </w:r>
      <w:r w:rsidR="00D9577C" w:rsidRPr="00A722F1">
        <w:rPr>
          <w:rFonts w:ascii="Sylfaen" w:hAnsi="Sylfaen"/>
          <w:lang w:val="ka-GE"/>
        </w:rPr>
        <w:t xml:space="preserve"> </w:t>
      </w:r>
      <w:r w:rsidR="00053352" w:rsidRPr="00A722F1">
        <w:rPr>
          <w:rFonts w:ascii="Sylfaen" w:hAnsi="Sylfaen"/>
          <w:lang w:val="ka-GE"/>
        </w:rPr>
        <w:t>ელექტროენერგიის გათიშვის შემთხვევაში</w:t>
      </w:r>
      <w:r w:rsidR="00192C7D" w:rsidRPr="00A722F1">
        <w:rPr>
          <w:rFonts w:ascii="Sylfaen" w:hAnsi="Sylfaen"/>
          <w:lang w:val="ka-GE"/>
        </w:rPr>
        <w:t>,</w:t>
      </w:r>
      <w:r w:rsidR="00053352" w:rsidRPr="00A722F1">
        <w:rPr>
          <w:rFonts w:ascii="Sylfaen" w:hAnsi="Sylfaen"/>
          <w:lang w:val="ka-GE"/>
        </w:rPr>
        <w:t xml:space="preserve"> უზრუნველყოფილი უნდა იყოს ავარიული კვების წყაროთი, </w:t>
      </w:r>
      <w:r w:rsidR="007D2B19" w:rsidRPr="00A722F1">
        <w:rPr>
          <w:rFonts w:ascii="Sylfaen" w:hAnsi="Sylfaen"/>
          <w:lang w:val="ka-GE"/>
        </w:rPr>
        <w:t>ვიდრე კონკრეტული</w:t>
      </w:r>
      <w:r w:rsidR="00053352" w:rsidRPr="00A722F1">
        <w:rPr>
          <w:rFonts w:ascii="Sylfaen" w:hAnsi="Sylfaen"/>
          <w:lang w:val="ka-GE"/>
        </w:rPr>
        <w:t xml:space="preserve"> საფრთხე </w:t>
      </w:r>
      <w:r w:rsidR="007D2B19" w:rsidRPr="00A722F1">
        <w:rPr>
          <w:rFonts w:ascii="Sylfaen" w:hAnsi="Sylfaen"/>
          <w:lang w:val="ka-GE"/>
        </w:rPr>
        <w:t>არ იქნება აღმოფხვრილი</w:t>
      </w:r>
      <w:r w:rsidR="00053352" w:rsidRPr="00A722F1">
        <w:rPr>
          <w:rFonts w:ascii="Sylfaen" w:hAnsi="Sylfaen"/>
          <w:lang w:val="ka-GE"/>
        </w:rPr>
        <w:t>.</w:t>
      </w:r>
    </w:p>
    <w:p w:rsidR="0014414C" w:rsidRPr="00A722F1" w:rsidRDefault="000F09F2" w:rsidP="00784E6B">
      <w:pPr>
        <w:spacing w:after="0" w:line="240" w:lineRule="auto"/>
        <w:ind w:firstLine="360"/>
        <w:jc w:val="both"/>
        <w:rPr>
          <w:rFonts w:ascii="Sylfaen" w:hAnsi="Sylfaen"/>
          <w:lang w:val="ka-GE"/>
        </w:rPr>
      </w:pPr>
      <w:r w:rsidRPr="00A722F1">
        <w:rPr>
          <w:rFonts w:ascii="Sylfaen" w:hAnsi="Sylfaen"/>
          <w:lang w:val="ka-GE"/>
        </w:rPr>
        <w:t xml:space="preserve">5. </w:t>
      </w:r>
      <w:r w:rsidR="00F704C7" w:rsidRPr="00A722F1">
        <w:rPr>
          <w:rFonts w:ascii="Sylfaen" w:hAnsi="Sylfaen"/>
          <w:lang w:val="ka-GE"/>
        </w:rPr>
        <w:t xml:space="preserve">მანათობელი </w:t>
      </w:r>
      <w:r w:rsidR="002C7FFE" w:rsidRPr="00A722F1">
        <w:rPr>
          <w:rFonts w:ascii="Sylfaen" w:hAnsi="Sylfaen"/>
          <w:lang w:val="ka-GE"/>
        </w:rPr>
        <w:t xml:space="preserve">ნიშნის </w:t>
      </w:r>
      <w:r w:rsidR="00262B2E" w:rsidRPr="00A722F1">
        <w:rPr>
          <w:rFonts w:ascii="Sylfaen" w:hAnsi="Sylfaen"/>
          <w:lang w:val="ka-GE"/>
        </w:rPr>
        <w:t xml:space="preserve">ან/და </w:t>
      </w:r>
      <w:r w:rsidR="006966F4" w:rsidRPr="00A722F1">
        <w:rPr>
          <w:rFonts w:ascii="Sylfaen" w:hAnsi="Sylfaen"/>
          <w:lang w:val="ka-GE"/>
        </w:rPr>
        <w:t xml:space="preserve">ხმოვანი </w:t>
      </w:r>
      <w:r w:rsidR="002C7FFE" w:rsidRPr="00A722F1">
        <w:rPr>
          <w:rFonts w:ascii="Sylfaen" w:hAnsi="Sylfaen"/>
          <w:lang w:val="ka-GE"/>
        </w:rPr>
        <w:t>სიგნალის ჩართვა მიუთითებს</w:t>
      </w:r>
      <w:r w:rsidR="0079726A" w:rsidRPr="00A722F1">
        <w:rPr>
          <w:rFonts w:ascii="Sylfaen" w:hAnsi="Sylfaen"/>
          <w:lang w:val="ka-GE"/>
        </w:rPr>
        <w:t xml:space="preserve"> </w:t>
      </w:r>
      <w:r w:rsidR="002C7FFE" w:rsidRPr="00A722F1">
        <w:rPr>
          <w:rFonts w:ascii="Sylfaen" w:hAnsi="Sylfaen"/>
          <w:lang w:val="ka-GE"/>
        </w:rPr>
        <w:t xml:space="preserve">კონკრეტული ქმედებების </w:t>
      </w:r>
      <w:r w:rsidR="008B5E8E" w:rsidRPr="00A722F1">
        <w:rPr>
          <w:rFonts w:ascii="Sylfaen" w:hAnsi="Sylfaen"/>
          <w:lang w:val="ka-GE"/>
        </w:rPr>
        <w:t>დაწყებაზე</w:t>
      </w:r>
      <w:r w:rsidR="006966F4" w:rsidRPr="00A722F1">
        <w:rPr>
          <w:rFonts w:ascii="Sylfaen" w:hAnsi="Sylfaen"/>
          <w:lang w:val="ka-GE"/>
        </w:rPr>
        <w:t>.</w:t>
      </w:r>
      <w:r w:rsidR="002C7FFE" w:rsidRPr="00A722F1">
        <w:rPr>
          <w:rFonts w:ascii="Sylfaen" w:hAnsi="Sylfaen"/>
          <w:lang w:val="ka-GE"/>
        </w:rPr>
        <w:t xml:space="preserve"> ნიშანი ან სიგნალი იმდენ </w:t>
      </w:r>
      <w:r w:rsidR="00F76BED" w:rsidRPr="00A722F1">
        <w:rPr>
          <w:rFonts w:ascii="Sylfaen" w:hAnsi="Sylfaen"/>
          <w:lang w:val="ka-GE"/>
        </w:rPr>
        <w:t xml:space="preserve">ხანს </w:t>
      </w:r>
      <w:r w:rsidR="002C7FFE" w:rsidRPr="00A722F1">
        <w:rPr>
          <w:rFonts w:ascii="Sylfaen" w:hAnsi="Sylfaen"/>
          <w:lang w:val="ka-GE"/>
        </w:rPr>
        <w:t>უნდა იყოს ჩართული</w:t>
      </w:r>
      <w:r w:rsidR="006966F4" w:rsidRPr="00A722F1">
        <w:rPr>
          <w:rFonts w:ascii="Sylfaen" w:hAnsi="Sylfaen"/>
          <w:lang w:val="ka-GE"/>
        </w:rPr>
        <w:t>,</w:t>
      </w:r>
      <w:r w:rsidR="002C7FFE" w:rsidRPr="00A722F1">
        <w:rPr>
          <w:rFonts w:ascii="Sylfaen" w:hAnsi="Sylfaen"/>
          <w:lang w:val="ka-GE"/>
        </w:rPr>
        <w:t xml:space="preserve"> რამდენი ხანიც ამ ქმედების </w:t>
      </w:r>
      <w:r w:rsidR="006966F4" w:rsidRPr="00A722F1">
        <w:rPr>
          <w:rFonts w:ascii="Sylfaen" w:hAnsi="Sylfaen"/>
          <w:lang w:val="ka-GE"/>
        </w:rPr>
        <w:t>განხორციელებისთვისაა</w:t>
      </w:r>
      <w:r w:rsidR="00F9209A" w:rsidRPr="00A722F1">
        <w:rPr>
          <w:rFonts w:ascii="Sylfaen" w:hAnsi="Sylfaen"/>
          <w:lang w:val="ka-GE"/>
        </w:rPr>
        <w:t xml:space="preserve"> </w:t>
      </w:r>
      <w:r w:rsidR="002C7FFE" w:rsidRPr="00A722F1">
        <w:rPr>
          <w:rFonts w:ascii="Sylfaen" w:hAnsi="Sylfaen"/>
          <w:lang w:val="ka-GE"/>
        </w:rPr>
        <w:t xml:space="preserve">საჭირო. </w:t>
      </w:r>
      <w:r w:rsidR="00F704C7" w:rsidRPr="00A722F1">
        <w:rPr>
          <w:rFonts w:ascii="Sylfaen" w:hAnsi="Sylfaen"/>
          <w:lang w:val="ka-GE"/>
        </w:rPr>
        <w:t xml:space="preserve">მანათობელი </w:t>
      </w:r>
      <w:r w:rsidR="002C7FFE" w:rsidRPr="00A722F1">
        <w:rPr>
          <w:rFonts w:ascii="Sylfaen" w:hAnsi="Sylfaen"/>
          <w:lang w:val="ka-GE"/>
        </w:rPr>
        <w:t xml:space="preserve">ნიშნები და </w:t>
      </w:r>
      <w:r w:rsidR="006966F4" w:rsidRPr="00A722F1">
        <w:rPr>
          <w:rFonts w:ascii="Sylfaen" w:hAnsi="Sylfaen"/>
          <w:lang w:val="ka-GE"/>
        </w:rPr>
        <w:t xml:space="preserve">ხმოვანი </w:t>
      </w:r>
      <w:r w:rsidR="002C7FFE" w:rsidRPr="00A722F1">
        <w:rPr>
          <w:rFonts w:ascii="Sylfaen" w:hAnsi="Sylfaen"/>
          <w:lang w:val="ka-GE"/>
        </w:rPr>
        <w:t>სიგნალები გამოყენებისთანავე</w:t>
      </w:r>
      <w:r w:rsidR="00E62D2D" w:rsidRPr="00A722F1">
        <w:rPr>
          <w:rFonts w:ascii="Sylfaen" w:hAnsi="Sylfaen"/>
          <w:lang w:val="en-US"/>
        </w:rPr>
        <w:t>,</w:t>
      </w:r>
      <w:r w:rsidR="002C7FFE" w:rsidRPr="00A722F1">
        <w:rPr>
          <w:rFonts w:ascii="Sylfaen" w:hAnsi="Sylfaen"/>
          <w:lang w:val="ka-GE"/>
        </w:rPr>
        <w:t xml:space="preserve"> </w:t>
      </w:r>
      <w:r w:rsidR="00B74877" w:rsidRPr="00A722F1">
        <w:rPr>
          <w:rFonts w:ascii="Sylfaen" w:hAnsi="Sylfaen"/>
          <w:lang w:val="ka-GE"/>
        </w:rPr>
        <w:t>დაუყოვნებლივ</w:t>
      </w:r>
      <w:r w:rsidR="00E62D2D" w:rsidRPr="00A722F1">
        <w:rPr>
          <w:rFonts w:ascii="Sylfaen" w:hAnsi="Sylfaen"/>
          <w:lang w:val="en-US"/>
        </w:rPr>
        <w:t>,</w:t>
      </w:r>
      <w:r w:rsidR="00B74877" w:rsidRPr="00A722F1">
        <w:rPr>
          <w:rFonts w:ascii="Sylfaen" w:hAnsi="Sylfaen"/>
          <w:lang w:val="ka-GE"/>
        </w:rPr>
        <w:t xml:space="preserve"> ხელახლა </w:t>
      </w:r>
      <w:r w:rsidR="002C7FFE" w:rsidRPr="00A722F1">
        <w:rPr>
          <w:rFonts w:ascii="Sylfaen" w:hAnsi="Sylfaen"/>
          <w:lang w:val="ka-GE"/>
        </w:rPr>
        <w:t xml:space="preserve">უნდა </w:t>
      </w:r>
      <w:r w:rsidR="00B74877" w:rsidRPr="00A722F1">
        <w:rPr>
          <w:rFonts w:ascii="Sylfaen" w:hAnsi="Sylfaen"/>
          <w:lang w:val="ka-GE"/>
        </w:rPr>
        <w:t>გააქტიურდეს</w:t>
      </w:r>
      <w:r w:rsidR="00877081" w:rsidRPr="00A722F1">
        <w:rPr>
          <w:rFonts w:ascii="Sylfaen" w:hAnsi="Sylfaen"/>
          <w:lang w:val="ka-GE"/>
        </w:rPr>
        <w:t xml:space="preserve"> </w:t>
      </w:r>
      <w:r w:rsidR="00B74877" w:rsidRPr="00A722F1">
        <w:rPr>
          <w:rFonts w:ascii="Sylfaen" w:hAnsi="Sylfaen"/>
          <w:lang w:val="ka-GE"/>
        </w:rPr>
        <w:t xml:space="preserve">მათი </w:t>
      </w:r>
      <w:r w:rsidR="00217C7D" w:rsidRPr="00A722F1">
        <w:rPr>
          <w:rFonts w:ascii="Sylfaen" w:hAnsi="Sylfaen"/>
          <w:lang w:val="ka-GE"/>
        </w:rPr>
        <w:t>შემდგომი გამოყენებისთვის</w:t>
      </w:r>
      <w:r w:rsidR="008B5E8E" w:rsidRPr="00A722F1">
        <w:rPr>
          <w:rFonts w:ascii="Sylfaen" w:hAnsi="Sylfaen"/>
          <w:lang w:val="ka-GE"/>
        </w:rPr>
        <w:t xml:space="preserve">.   </w:t>
      </w:r>
    </w:p>
    <w:p w:rsidR="0014414C" w:rsidRPr="00A722F1" w:rsidRDefault="00B74877" w:rsidP="00784E6B">
      <w:pPr>
        <w:pStyle w:val="ListParagraph"/>
        <w:spacing w:after="0" w:line="240" w:lineRule="auto"/>
        <w:ind w:left="-90" w:firstLine="450"/>
        <w:jc w:val="both"/>
        <w:rPr>
          <w:rFonts w:ascii="Sylfaen" w:hAnsi="Sylfaen"/>
          <w:lang w:val="ka-GE"/>
        </w:rPr>
      </w:pPr>
      <w:r w:rsidRPr="00A722F1">
        <w:rPr>
          <w:rFonts w:ascii="Sylfaen" w:hAnsi="Sylfaen"/>
          <w:lang w:val="ka-GE"/>
        </w:rPr>
        <w:t xml:space="preserve">6. </w:t>
      </w:r>
      <w:r w:rsidR="00217C7D" w:rsidRPr="00A722F1">
        <w:rPr>
          <w:rFonts w:ascii="Sylfaen" w:hAnsi="Sylfaen"/>
          <w:lang w:val="ka-GE"/>
        </w:rPr>
        <w:t xml:space="preserve">ექსპლუატაციაში გაშვებამდე უნდა </w:t>
      </w:r>
      <w:r w:rsidR="00E62D2D" w:rsidRPr="00A722F1">
        <w:rPr>
          <w:rFonts w:ascii="Sylfaen" w:hAnsi="Sylfaen"/>
          <w:lang w:val="ka-GE"/>
        </w:rPr>
        <w:t xml:space="preserve">შემოწმდეს </w:t>
      </w:r>
      <w:r w:rsidR="008B5E8E" w:rsidRPr="00A722F1">
        <w:rPr>
          <w:rFonts w:ascii="Sylfaen" w:hAnsi="Sylfaen"/>
          <w:lang w:val="ka-GE"/>
        </w:rPr>
        <w:t>მა</w:t>
      </w:r>
      <w:r w:rsidR="0014414C" w:rsidRPr="00A722F1">
        <w:rPr>
          <w:rFonts w:ascii="Sylfaen" w:hAnsi="Sylfaen"/>
          <w:lang w:val="ka-GE"/>
        </w:rPr>
        <w:t>ნ</w:t>
      </w:r>
      <w:r w:rsidR="008B5E8E" w:rsidRPr="00A722F1">
        <w:rPr>
          <w:rFonts w:ascii="Sylfaen" w:hAnsi="Sylfaen"/>
          <w:lang w:val="ka-GE"/>
        </w:rPr>
        <w:t xml:space="preserve">ათობელი </w:t>
      </w:r>
      <w:r w:rsidR="002C7FFE" w:rsidRPr="00A722F1">
        <w:rPr>
          <w:rFonts w:ascii="Sylfaen" w:hAnsi="Sylfaen"/>
          <w:lang w:val="ka-GE"/>
        </w:rPr>
        <w:t>ნიშნები</w:t>
      </w:r>
      <w:r w:rsidR="00217C7D" w:rsidRPr="00A722F1">
        <w:rPr>
          <w:rFonts w:ascii="Sylfaen" w:hAnsi="Sylfaen"/>
          <w:lang w:val="ka-GE"/>
        </w:rPr>
        <w:t>სა</w:t>
      </w:r>
      <w:r w:rsidR="002C7FFE" w:rsidRPr="00A722F1">
        <w:rPr>
          <w:rFonts w:ascii="Sylfaen" w:hAnsi="Sylfaen"/>
          <w:lang w:val="ka-GE"/>
        </w:rPr>
        <w:t xml:space="preserve"> და </w:t>
      </w:r>
      <w:r w:rsidR="008B5E8E" w:rsidRPr="00A722F1">
        <w:rPr>
          <w:rFonts w:ascii="Sylfaen" w:hAnsi="Sylfaen"/>
          <w:lang w:val="ka-GE"/>
        </w:rPr>
        <w:t xml:space="preserve">ხმოვანი </w:t>
      </w:r>
      <w:r w:rsidR="002C7FFE" w:rsidRPr="00A722F1">
        <w:rPr>
          <w:rFonts w:ascii="Sylfaen" w:hAnsi="Sylfaen"/>
          <w:lang w:val="ka-GE"/>
        </w:rPr>
        <w:t>სიგნალები</w:t>
      </w:r>
      <w:r w:rsidR="008B5E8E" w:rsidRPr="00A722F1">
        <w:rPr>
          <w:rFonts w:ascii="Sylfaen" w:hAnsi="Sylfaen"/>
          <w:lang w:val="ka-GE"/>
        </w:rPr>
        <w:t xml:space="preserve">ს </w:t>
      </w:r>
      <w:r w:rsidR="00217C7D" w:rsidRPr="00A722F1">
        <w:rPr>
          <w:rFonts w:ascii="Sylfaen" w:hAnsi="Sylfaen"/>
          <w:lang w:val="ka-GE"/>
        </w:rPr>
        <w:t xml:space="preserve">ეფექტურობა </w:t>
      </w:r>
      <w:r w:rsidR="008B5E8E" w:rsidRPr="00A722F1">
        <w:rPr>
          <w:rFonts w:ascii="Sylfaen" w:hAnsi="Sylfaen"/>
          <w:lang w:val="ka-GE"/>
        </w:rPr>
        <w:t xml:space="preserve">და </w:t>
      </w:r>
      <w:r w:rsidR="00217C7D" w:rsidRPr="00A722F1">
        <w:rPr>
          <w:rFonts w:ascii="Sylfaen" w:hAnsi="Sylfaen"/>
          <w:lang w:val="ka-GE"/>
        </w:rPr>
        <w:t>ფუნქციონირებ</w:t>
      </w:r>
      <w:r w:rsidR="00E62D2D" w:rsidRPr="00A722F1">
        <w:rPr>
          <w:rFonts w:ascii="Sylfaen" w:hAnsi="Sylfaen"/>
          <w:lang w:val="ka-GE"/>
        </w:rPr>
        <w:t>ა</w:t>
      </w:r>
      <w:r w:rsidR="00217C7D" w:rsidRPr="00A722F1">
        <w:rPr>
          <w:rFonts w:ascii="Sylfaen" w:hAnsi="Sylfaen"/>
          <w:lang w:val="ka-GE"/>
        </w:rPr>
        <w:t>, ხოლო შემდგომ</w:t>
      </w:r>
      <w:r w:rsidR="0079726A" w:rsidRPr="00A722F1">
        <w:rPr>
          <w:rFonts w:ascii="Sylfaen" w:hAnsi="Sylfaen"/>
          <w:lang w:val="ka-GE"/>
        </w:rPr>
        <w:t xml:space="preserve"> </w:t>
      </w:r>
      <w:r w:rsidR="00217C7D" w:rsidRPr="00A722F1">
        <w:rPr>
          <w:rFonts w:ascii="Sylfaen" w:hAnsi="Sylfaen"/>
          <w:lang w:val="ka-GE"/>
        </w:rPr>
        <w:t xml:space="preserve">მათი </w:t>
      </w:r>
      <w:r w:rsidR="00143F8D" w:rsidRPr="00A722F1">
        <w:rPr>
          <w:rFonts w:ascii="Sylfaen" w:hAnsi="Sylfaen"/>
          <w:lang w:val="ka-GE"/>
        </w:rPr>
        <w:t xml:space="preserve">მორიგი </w:t>
      </w:r>
      <w:r w:rsidR="008B5E8E" w:rsidRPr="00A722F1">
        <w:rPr>
          <w:rFonts w:ascii="Sylfaen" w:hAnsi="Sylfaen"/>
          <w:lang w:val="ka-GE"/>
        </w:rPr>
        <w:t xml:space="preserve">შემოწმება უნდა განხორციელდეს </w:t>
      </w:r>
      <w:r w:rsidR="00217C7D" w:rsidRPr="00A722F1">
        <w:rPr>
          <w:rFonts w:ascii="Sylfaen" w:hAnsi="Sylfaen"/>
          <w:lang w:val="ka-GE"/>
        </w:rPr>
        <w:t>რეგულარულად</w:t>
      </w:r>
      <w:r w:rsidR="00143F8D" w:rsidRPr="00A722F1">
        <w:rPr>
          <w:rFonts w:ascii="Sylfaen" w:hAnsi="Sylfaen"/>
          <w:lang w:val="ka-GE"/>
        </w:rPr>
        <w:t xml:space="preserve">, </w:t>
      </w:r>
      <w:r w:rsidR="00217C7D" w:rsidRPr="00A722F1">
        <w:rPr>
          <w:rFonts w:ascii="Sylfaen" w:hAnsi="Sylfaen"/>
          <w:lang w:val="ka-GE"/>
        </w:rPr>
        <w:t>საჭიროებიდან გამომდინარე</w:t>
      </w:r>
      <w:r w:rsidR="002C7FFE" w:rsidRPr="00A722F1">
        <w:rPr>
          <w:rFonts w:ascii="Sylfaen" w:hAnsi="Sylfaen"/>
          <w:lang w:val="ka-GE"/>
        </w:rPr>
        <w:t xml:space="preserve">. </w:t>
      </w:r>
    </w:p>
    <w:p w:rsidR="00111A66" w:rsidRPr="00A722F1" w:rsidRDefault="00B74877" w:rsidP="00784E6B">
      <w:pPr>
        <w:pStyle w:val="ListParagraph"/>
        <w:spacing w:after="0" w:line="240" w:lineRule="auto"/>
        <w:ind w:left="-90" w:firstLine="450"/>
        <w:jc w:val="both"/>
        <w:rPr>
          <w:rFonts w:ascii="Sylfaen" w:hAnsi="Sylfaen"/>
          <w:lang w:val="ka-GE"/>
        </w:rPr>
      </w:pPr>
      <w:r w:rsidRPr="00A722F1">
        <w:rPr>
          <w:rFonts w:ascii="Sylfaen" w:hAnsi="Sylfaen"/>
          <w:lang w:val="ka-GE"/>
        </w:rPr>
        <w:t>7.</w:t>
      </w:r>
      <w:r w:rsidR="00F704C7" w:rsidRPr="00A722F1">
        <w:rPr>
          <w:rFonts w:ascii="Sylfaen" w:hAnsi="Sylfaen"/>
          <w:lang w:val="ka-GE"/>
        </w:rPr>
        <w:t xml:space="preserve"> </w:t>
      </w:r>
      <w:r w:rsidR="00DB2186" w:rsidRPr="00A722F1">
        <w:rPr>
          <w:rFonts w:ascii="Sylfaen" w:hAnsi="Sylfaen"/>
          <w:lang w:val="ka-GE"/>
        </w:rPr>
        <w:t>დამატებითი ნიშნების გამოყენების ან არსებული ნიშნების ჩანაცვლების სახით მიღებული უნდა იქნეს შესაბამისი ზომები იმ დასაქმებულის</w:t>
      </w:r>
      <w:r w:rsidR="002905FB" w:rsidRPr="00A722F1">
        <w:rPr>
          <w:rFonts w:ascii="Sylfaen" w:hAnsi="Sylfaen"/>
          <w:lang w:val="ka-GE"/>
        </w:rPr>
        <w:t xml:space="preserve"> ან სხვა პირისათვის</w:t>
      </w:r>
      <w:r w:rsidR="00E66CA5" w:rsidRPr="00A722F1">
        <w:rPr>
          <w:rFonts w:ascii="Sylfaen" w:hAnsi="Sylfaen"/>
          <w:lang w:val="ka-GE"/>
        </w:rPr>
        <w:t>, რომელსაც</w:t>
      </w:r>
      <w:r w:rsidR="00111A66" w:rsidRPr="00A722F1">
        <w:rPr>
          <w:rFonts w:ascii="Sylfaen" w:hAnsi="Sylfaen"/>
          <w:lang w:val="ka-GE"/>
        </w:rPr>
        <w:t xml:space="preserve"> მხედველობასთან ან სმენასთან </w:t>
      </w:r>
      <w:r w:rsidR="008B5E8E" w:rsidRPr="00A722F1">
        <w:rPr>
          <w:rFonts w:ascii="Sylfaen" w:hAnsi="Sylfaen"/>
          <w:lang w:val="ka-GE"/>
        </w:rPr>
        <w:lastRenderedPageBreak/>
        <w:t xml:space="preserve">დაკავშირებული </w:t>
      </w:r>
      <w:r w:rsidR="00111A66" w:rsidRPr="00A722F1">
        <w:rPr>
          <w:rFonts w:ascii="Sylfaen" w:hAnsi="Sylfaen"/>
          <w:lang w:val="ka-GE"/>
        </w:rPr>
        <w:t xml:space="preserve">პრობლემები </w:t>
      </w:r>
      <w:r w:rsidR="0079726A" w:rsidRPr="00A722F1">
        <w:rPr>
          <w:rFonts w:ascii="Sylfaen" w:hAnsi="Sylfaen"/>
          <w:lang w:val="ka-GE"/>
        </w:rPr>
        <w:t xml:space="preserve">აქვს, </w:t>
      </w:r>
      <w:r w:rsidR="00111A66" w:rsidRPr="00A722F1">
        <w:rPr>
          <w:rFonts w:ascii="Sylfaen" w:hAnsi="Sylfaen"/>
          <w:lang w:val="ka-GE"/>
        </w:rPr>
        <w:t>მათ შორის</w:t>
      </w:r>
      <w:r w:rsidR="008B5E8E" w:rsidRPr="00A722F1">
        <w:rPr>
          <w:rFonts w:ascii="Sylfaen" w:hAnsi="Sylfaen"/>
          <w:lang w:val="ka-GE"/>
        </w:rPr>
        <w:t>,</w:t>
      </w:r>
      <w:r w:rsidR="00111A66" w:rsidRPr="00A722F1">
        <w:rPr>
          <w:rFonts w:ascii="Sylfaen" w:hAnsi="Sylfaen"/>
          <w:lang w:val="ka-GE"/>
        </w:rPr>
        <w:t xml:space="preserve"> როდესაც მისი მხედველობა ან სმენა </w:t>
      </w:r>
      <w:r w:rsidR="00346672" w:rsidRPr="00A722F1">
        <w:rPr>
          <w:rFonts w:ascii="Sylfaen" w:hAnsi="Sylfaen"/>
          <w:lang w:val="ka-GE"/>
        </w:rPr>
        <w:t xml:space="preserve">ინდივიდუალური </w:t>
      </w:r>
      <w:r w:rsidR="00111A66" w:rsidRPr="00A722F1">
        <w:rPr>
          <w:rFonts w:ascii="Sylfaen" w:hAnsi="Sylfaen"/>
          <w:lang w:val="ka-GE"/>
        </w:rPr>
        <w:t xml:space="preserve">დაცვის საშუალებების გამოყენების გამო არის </w:t>
      </w:r>
      <w:r w:rsidR="00FA106B" w:rsidRPr="00A722F1">
        <w:rPr>
          <w:rFonts w:ascii="Sylfaen" w:hAnsi="Sylfaen"/>
          <w:lang w:val="ka-GE"/>
        </w:rPr>
        <w:t xml:space="preserve">დაქვეითებული. </w:t>
      </w:r>
    </w:p>
    <w:p w:rsidR="00540D09" w:rsidRPr="00A722F1" w:rsidRDefault="00540D09" w:rsidP="00877081">
      <w:pPr>
        <w:spacing w:after="0" w:line="240" w:lineRule="auto"/>
        <w:jc w:val="center"/>
        <w:rPr>
          <w:rFonts w:ascii="Sylfaen" w:hAnsi="Sylfaen"/>
          <w:lang w:val="ka-GE"/>
        </w:rPr>
      </w:pPr>
    </w:p>
    <w:p w:rsidR="0086591B" w:rsidRPr="00A722F1" w:rsidRDefault="0086591B" w:rsidP="00C954CB">
      <w:pPr>
        <w:spacing w:after="0" w:line="240" w:lineRule="auto"/>
        <w:rPr>
          <w:rFonts w:ascii="Sylfaen" w:hAnsi="Sylfaen" w:cs="Arial"/>
          <w:b/>
          <w:i/>
          <w:lang w:val="ka-GE"/>
        </w:rPr>
      </w:pPr>
    </w:p>
    <w:p w:rsidR="00540D09" w:rsidRPr="00A722F1" w:rsidRDefault="00540D09" w:rsidP="00877081">
      <w:pPr>
        <w:spacing w:after="0" w:line="240" w:lineRule="auto"/>
        <w:jc w:val="right"/>
        <w:rPr>
          <w:rFonts w:ascii="Sylfaen" w:hAnsi="Sylfaen" w:cs="Arial"/>
          <w:b/>
          <w:i/>
          <w:lang w:val="ka-GE"/>
        </w:rPr>
      </w:pPr>
      <w:r w:rsidRPr="00A722F1">
        <w:rPr>
          <w:rFonts w:ascii="Sylfaen" w:hAnsi="Sylfaen" w:cs="Arial"/>
          <w:b/>
          <w:i/>
          <w:lang w:val="ka-GE"/>
        </w:rPr>
        <w:t>დანართი №2</w:t>
      </w:r>
    </w:p>
    <w:p w:rsidR="00540D09" w:rsidRPr="00A722F1" w:rsidRDefault="00540D09" w:rsidP="00877081">
      <w:pPr>
        <w:spacing w:after="0" w:line="240" w:lineRule="auto"/>
        <w:jc w:val="center"/>
        <w:rPr>
          <w:rFonts w:ascii="Sylfaen" w:hAnsi="Sylfaen"/>
          <w:b/>
          <w:lang w:val="ka-GE"/>
        </w:rPr>
      </w:pPr>
    </w:p>
    <w:p w:rsidR="00EE2C87" w:rsidRPr="00A722F1" w:rsidRDefault="00EE2C87" w:rsidP="00877081">
      <w:pPr>
        <w:spacing w:after="0" w:line="240" w:lineRule="auto"/>
        <w:jc w:val="center"/>
        <w:rPr>
          <w:rFonts w:ascii="Sylfaen" w:hAnsi="Sylfaen"/>
          <w:b/>
          <w:lang w:val="ka-GE"/>
        </w:rPr>
      </w:pPr>
      <w:r w:rsidRPr="00A722F1">
        <w:rPr>
          <w:rFonts w:ascii="Sylfaen" w:hAnsi="Sylfaen"/>
          <w:b/>
          <w:lang w:val="ka-GE"/>
        </w:rPr>
        <w:t>აბრ</w:t>
      </w:r>
      <w:r w:rsidR="007101B4" w:rsidRPr="00A722F1">
        <w:rPr>
          <w:rFonts w:ascii="Sylfaen" w:hAnsi="Sylfaen"/>
          <w:b/>
          <w:lang w:val="ka-GE"/>
        </w:rPr>
        <w:t>ა/ფირნიშ</w:t>
      </w:r>
      <w:r w:rsidRPr="00A722F1">
        <w:rPr>
          <w:rFonts w:ascii="Sylfaen" w:hAnsi="Sylfaen"/>
          <w:b/>
          <w:lang w:val="ka-GE"/>
        </w:rPr>
        <w:t>ებთან დაკავშირებული მინიმალური  მოთხოვნები</w:t>
      </w:r>
    </w:p>
    <w:p w:rsidR="00665504" w:rsidRPr="00A722F1" w:rsidRDefault="00665504" w:rsidP="00877081">
      <w:pPr>
        <w:spacing w:after="0" w:line="240" w:lineRule="auto"/>
        <w:jc w:val="center"/>
        <w:rPr>
          <w:rFonts w:ascii="Sylfaen" w:hAnsi="Sylfaen"/>
          <w:b/>
          <w:lang w:val="ka-GE"/>
        </w:rPr>
      </w:pPr>
    </w:p>
    <w:p w:rsidR="00D57041" w:rsidRPr="00A722F1" w:rsidRDefault="006B27EF" w:rsidP="00877081">
      <w:pPr>
        <w:pStyle w:val="ListParagraph"/>
        <w:spacing w:after="0" w:line="240" w:lineRule="auto"/>
        <w:ind w:left="0" w:firstLine="426"/>
        <w:jc w:val="both"/>
        <w:rPr>
          <w:rFonts w:ascii="Sylfaen" w:hAnsi="Sylfaen"/>
          <w:b/>
          <w:lang w:val="ka-GE"/>
        </w:rPr>
      </w:pPr>
      <w:r w:rsidRPr="00A722F1">
        <w:rPr>
          <w:rFonts w:ascii="Sylfaen" w:hAnsi="Sylfaen"/>
          <w:b/>
          <w:lang w:val="ka-GE"/>
        </w:rPr>
        <w:t xml:space="preserve">მუხლი 1. </w:t>
      </w:r>
      <w:r w:rsidR="00350160" w:rsidRPr="00A722F1">
        <w:rPr>
          <w:rFonts w:ascii="Sylfaen" w:hAnsi="Sylfaen"/>
          <w:b/>
          <w:lang w:val="ka-GE"/>
        </w:rPr>
        <w:t>აბრ</w:t>
      </w:r>
      <w:r w:rsidR="007100BE" w:rsidRPr="00A722F1">
        <w:rPr>
          <w:rFonts w:ascii="Sylfaen" w:hAnsi="Sylfaen"/>
          <w:b/>
          <w:lang w:val="ka-GE"/>
        </w:rPr>
        <w:t>ა/ფირნიშ</w:t>
      </w:r>
      <w:r w:rsidR="00350160" w:rsidRPr="00A722F1">
        <w:rPr>
          <w:rFonts w:ascii="Sylfaen" w:hAnsi="Sylfaen"/>
          <w:b/>
          <w:lang w:val="ka-GE"/>
        </w:rPr>
        <w:t>ების მახასიათებლები</w:t>
      </w:r>
    </w:p>
    <w:p w:rsidR="001D60AD" w:rsidRPr="00A722F1" w:rsidRDefault="00D57041" w:rsidP="00877081">
      <w:pPr>
        <w:pStyle w:val="ListParagraph"/>
        <w:spacing w:after="0" w:line="240" w:lineRule="auto"/>
        <w:ind w:left="0" w:firstLine="426"/>
        <w:jc w:val="both"/>
        <w:rPr>
          <w:rFonts w:ascii="Sylfaen" w:hAnsi="Sylfaen"/>
          <w:lang w:val="ka-GE"/>
        </w:rPr>
      </w:pPr>
      <w:r w:rsidRPr="00A722F1">
        <w:rPr>
          <w:rFonts w:ascii="Sylfaen" w:hAnsi="Sylfaen"/>
          <w:lang w:val="ka-GE"/>
        </w:rPr>
        <w:t xml:space="preserve">1. </w:t>
      </w:r>
      <w:r w:rsidR="00EE2C87" w:rsidRPr="00A722F1">
        <w:rPr>
          <w:rFonts w:ascii="Sylfaen" w:hAnsi="Sylfaen"/>
          <w:lang w:val="ka-GE"/>
        </w:rPr>
        <w:t>აბრ</w:t>
      </w:r>
      <w:r w:rsidR="00C84DCA" w:rsidRPr="00A722F1">
        <w:rPr>
          <w:rFonts w:ascii="Sylfaen" w:hAnsi="Sylfaen"/>
          <w:lang w:val="ka-GE"/>
        </w:rPr>
        <w:t>ა/ფირნიშ</w:t>
      </w:r>
      <w:r w:rsidR="00EE2C87" w:rsidRPr="00A722F1">
        <w:rPr>
          <w:rFonts w:ascii="Sylfaen" w:hAnsi="Sylfaen"/>
          <w:lang w:val="ka-GE"/>
        </w:rPr>
        <w:t>ების ფორმები და ფერები</w:t>
      </w:r>
      <w:r w:rsidR="00CE6840" w:rsidRPr="00A722F1">
        <w:rPr>
          <w:rFonts w:ascii="Sylfaen" w:hAnsi="Sylfaen"/>
          <w:lang w:val="ka-GE"/>
        </w:rPr>
        <w:t>,</w:t>
      </w:r>
      <w:r w:rsidR="00EE2C87" w:rsidRPr="00A722F1">
        <w:rPr>
          <w:rFonts w:ascii="Sylfaen" w:hAnsi="Sylfaen"/>
          <w:lang w:val="ka-GE"/>
        </w:rPr>
        <w:t xml:space="preserve"> </w:t>
      </w:r>
      <w:r w:rsidR="00B91BD2" w:rsidRPr="00A722F1">
        <w:rPr>
          <w:rFonts w:ascii="Sylfaen" w:hAnsi="Sylfaen"/>
          <w:lang w:val="ka-GE"/>
        </w:rPr>
        <w:t>მათი კონკრეტული დანიშნულების მიხედვით</w:t>
      </w:r>
      <w:r w:rsidR="00CE6840" w:rsidRPr="00A722F1">
        <w:rPr>
          <w:rFonts w:ascii="Sylfaen" w:hAnsi="Sylfaen"/>
          <w:lang w:val="ka-GE"/>
        </w:rPr>
        <w:t>,</w:t>
      </w:r>
      <w:r w:rsidR="00B91BD2" w:rsidRPr="00A722F1">
        <w:rPr>
          <w:rFonts w:ascii="Sylfaen" w:hAnsi="Sylfaen"/>
          <w:lang w:val="ka-GE"/>
        </w:rPr>
        <w:t xml:space="preserve"> განსაზღვრულია </w:t>
      </w:r>
      <w:r w:rsidR="00BF3057" w:rsidRPr="00A722F1">
        <w:rPr>
          <w:rFonts w:ascii="Sylfaen" w:hAnsi="Sylfaen"/>
          <w:lang w:val="ka-GE"/>
        </w:rPr>
        <w:t>ამ დანართის მე-3 მუხლში</w:t>
      </w:r>
      <w:r w:rsidR="00B91BD2" w:rsidRPr="00A722F1">
        <w:rPr>
          <w:rFonts w:ascii="Sylfaen" w:hAnsi="Sylfaen"/>
          <w:lang w:val="ka-GE"/>
        </w:rPr>
        <w:t xml:space="preserve"> </w:t>
      </w:r>
      <w:r w:rsidR="00EE2C87" w:rsidRPr="00A722F1">
        <w:rPr>
          <w:rFonts w:ascii="Sylfaen" w:hAnsi="Sylfaen"/>
          <w:lang w:val="ka-GE"/>
        </w:rPr>
        <w:t xml:space="preserve"> (აბრ</w:t>
      </w:r>
      <w:r w:rsidR="00C84DCA" w:rsidRPr="00A722F1">
        <w:rPr>
          <w:rFonts w:ascii="Sylfaen" w:hAnsi="Sylfaen"/>
          <w:lang w:val="ka-GE"/>
        </w:rPr>
        <w:t>ა/ფირნიშ</w:t>
      </w:r>
      <w:r w:rsidR="00EE2C87" w:rsidRPr="00A722F1">
        <w:rPr>
          <w:rFonts w:ascii="Sylfaen" w:hAnsi="Sylfaen"/>
          <w:lang w:val="ka-GE"/>
        </w:rPr>
        <w:t>ები</w:t>
      </w:r>
      <w:r w:rsidR="00B91BD2" w:rsidRPr="00A722F1">
        <w:rPr>
          <w:rFonts w:ascii="Sylfaen" w:hAnsi="Sylfaen"/>
          <w:lang w:val="ka-GE"/>
        </w:rPr>
        <w:t>,</w:t>
      </w:r>
      <w:r w:rsidR="00EE2C87" w:rsidRPr="00A722F1">
        <w:rPr>
          <w:rFonts w:ascii="Sylfaen" w:hAnsi="Sylfaen"/>
          <w:lang w:val="ka-GE"/>
        </w:rPr>
        <w:t xml:space="preserve"> რომლებიც რაიმეს აკრძალვაზე, გაფრთხილებაზე, სავალდებულო ქმედებაზე, </w:t>
      </w:r>
      <w:r w:rsidR="008E0611" w:rsidRPr="00A722F1">
        <w:rPr>
          <w:rFonts w:ascii="Sylfaen" w:hAnsi="Sylfaen"/>
          <w:lang w:val="ka-GE"/>
        </w:rPr>
        <w:t xml:space="preserve">საევაკუაციო </w:t>
      </w:r>
      <w:r w:rsidR="00EE2C87" w:rsidRPr="00A722F1">
        <w:rPr>
          <w:rFonts w:ascii="Sylfaen" w:hAnsi="Sylfaen"/>
          <w:lang w:val="ka-GE"/>
        </w:rPr>
        <w:t>გასასვლელზე ან საგანგებო/ხანძარსაწინააღმდეგო აღჭურვილობაზე მიუთითებენ).</w:t>
      </w:r>
    </w:p>
    <w:p w:rsidR="008B00FA" w:rsidRPr="00A722F1" w:rsidRDefault="001D60AD" w:rsidP="00877081">
      <w:pPr>
        <w:pStyle w:val="ListParagraph"/>
        <w:spacing w:after="0" w:line="240" w:lineRule="auto"/>
        <w:ind w:left="0" w:firstLine="426"/>
        <w:jc w:val="both"/>
        <w:rPr>
          <w:rFonts w:ascii="Sylfaen" w:hAnsi="Sylfaen"/>
          <w:lang w:val="ka-GE"/>
        </w:rPr>
      </w:pPr>
      <w:r w:rsidRPr="00A722F1">
        <w:rPr>
          <w:rFonts w:ascii="Sylfaen" w:hAnsi="Sylfaen"/>
          <w:lang w:val="ka-GE"/>
        </w:rPr>
        <w:t xml:space="preserve">2. </w:t>
      </w:r>
      <w:r w:rsidR="005D3F93" w:rsidRPr="00A722F1">
        <w:rPr>
          <w:rFonts w:ascii="Sylfaen" w:hAnsi="Sylfaen"/>
          <w:lang w:val="ka-GE"/>
        </w:rPr>
        <w:t xml:space="preserve">პიქტოგრამები </w:t>
      </w:r>
      <w:r w:rsidR="00B91BD2" w:rsidRPr="00A722F1">
        <w:rPr>
          <w:rFonts w:ascii="Sylfaen" w:hAnsi="Sylfaen"/>
          <w:lang w:val="ka-GE"/>
        </w:rPr>
        <w:t xml:space="preserve">უნდა იყოს </w:t>
      </w:r>
      <w:r w:rsidR="005D3F93" w:rsidRPr="00A722F1">
        <w:rPr>
          <w:rFonts w:ascii="Sylfaen" w:hAnsi="Sylfaen"/>
          <w:lang w:val="ka-GE"/>
        </w:rPr>
        <w:t xml:space="preserve">მარტივი და </w:t>
      </w:r>
      <w:r w:rsidR="008E0611" w:rsidRPr="00A722F1">
        <w:rPr>
          <w:rFonts w:ascii="Sylfaen" w:hAnsi="Sylfaen"/>
          <w:lang w:val="ka-GE"/>
        </w:rPr>
        <w:t xml:space="preserve">შეიცავდეს </w:t>
      </w:r>
      <w:r w:rsidR="005D3F93" w:rsidRPr="00A722F1">
        <w:rPr>
          <w:rFonts w:ascii="Sylfaen" w:hAnsi="Sylfaen"/>
          <w:lang w:val="ka-GE"/>
        </w:rPr>
        <w:t xml:space="preserve">მხოლოდ </w:t>
      </w:r>
      <w:r w:rsidR="0046690C" w:rsidRPr="00A722F1">
        <w:rPr>
          <w:rFonts w:ascii="Sylfaen" w:hAnsi="Sylfaen"/>
          <w:lang w:val="ka-GE"/>
        </w:rPr>
        <w:t xml:space="preserve">ძირითად და მნიშვნელოვან </w:t>
      </w:r>
      <w:r w:rsidR="005D3F93" w:rsidRPr="00A722F1">
        <w:rPr>
          <w:rFonts w:ascii="Sylfaen" w:hAnsi="Sylfaen"/>
          <w:lang w:val="ka-GE"/>
        </w:rPr>
        <w:t>დეტალებს</w:t>
      </w:r>
      <w:r w:rsidR="00B91BD2" w:rsidRPr="00A722F1">
        <w:rPr>
          <w:rFonts w:ascii="Sylfaen" w:hAnsi="Sylfaen"/>
          <w:lang w:val="ka-GE"/>
        </w:rPr>
        <w:t>.</w:t>
      </w:r>
      <w:r w:rsidR="00B91BD2" w:rsidRPr="00A722F1">
        <w:rPr>
          <w:rFonts w:ascii="Sylfaen" w:hAnsi="Sylfaen"/>
          <w:lang w:val="sk-SK"/>
        </w:rPr>
        <w:t xml:space="preserve"> </w:t>
      </w:r>
      <w:r w:rsidRPr="00A722F1">
        <w:rPr>
          <w:rFonts w:ascii="Sylfaen" w:hAnsi="Sylfaen"/>
          <w:lang w:val="sk-SK"/>
        </w:rPr>
        <w:br/>
      </w:r>
      <w:r w:rsidRPr="00A722F1">
        <w:rPr>
          <w:rFonts w:ascii="Sylfaen" w:hAnsi="Sylfaen"/>
          <w:lang w:val="ka-GE"/>
        </w:rPr>
        <w:t xml:space="preserve">      </w:t>
      </w:r>
      <w:r w:rsidR="008B00FA" w:rsidRPr="00A722F1">
        <w:rPr>
          <w:rFonts w:ascii="Sylfaen" w:hAnsi="Sylfaen"/>
          <w:lang w:val="ka-GE"/>
        </w:rPr>
        <w:t xml:space="preserve"> </w:t>
      </w:r>
      <w:r w:rsidRPr="00A722F1">
        <w:rPr>
          <w:rFonts w:ascii="Sylfaen" w:hAnsi="Sylfaen"/>
          <w:lang w:val="ka-GE"/>
        </w:rPr>
        <w:t xml:space="preserve">3. </w:t>
      </w:r>
      <w:r w:rsidR="003231B4" w:rsidRPr="00A722F1">
        <w:rPr>
          <w:rFonts w:ascii="Sylfaen" w:hAnsi="Sylfaen"/>
          <w:lang w:val="ka-GE"/>
        </w:rPr>
        <w:t>აბრ</w:t>
      </w:r>
      <w:r w:rsidR="00C84DCA" w:rsidRPr="00A722F1">
        <w:rPr>
          <w:rFonts w:ascii="Sylfaen" w:hAnsi="Sylfaen"/>
          <w:lang w:val="ka-GE"/>
        </w:rPr>
        <w:t>ა/ფირნიშ</w:t>
      </w:r>
      <w:r w:rsidR="003231B4" w:rsidRPr="00A722F1">
        <w:rPr>
          <w:rFonts w:ascii="Sylfaen" w:hAnsi="Sylfaen"/>
          <w:lang w:val="ka-GE"/>
        </w:rPr>
        <w:t>ებზე გამოყენებული</w:t>
      </w:r>
      <w:r w:rsidR="0096750A" w:rsidRPr="00A722F1">
        <w:rPr>
          <w:rFonts w:ascii="Sylfaen" w:hAnsi="Sylfaen"/>
          <w:lang w:val="ka-GE"/>
        </w:rPr>
        <w:t xml:space="preserve"> </w:t>
      </w:r>
      <w:r w:rsidR="003231B4" w:rsidRPr="00A722F1">
        <w:rPr>
          <w:rFonts w:ascii="Sylfaen" w:hAnsi="Sylfaen"/>
          <w:lang w:val="ka-GE"/>
        </w:rPr>
        <w:t xml:space="preserve">პიქტოგრამები </w:t>
      </w:r>
      <w:r w:rsidR="002147E6" w:rsidRPr="00A722F1">
        <w:rPr>
          <w:rFonts w:ascii="Sylfaen" w:hAnsi="Sylfaen"/>
          <w:lang w:val="ka-GE"/>
        </w:rPr>
        <w:t xml:space="preserve">შესაძლებელია </w:t>
      </w:r>
      <w:r w:rsidR="002073D9" w:rsidRPr="00A722F1">
        <w:rPr>
          <w:rFonts w:ascii="Sylfaen" w:hAnsi="Sylfaen"/>
          <w:lang w:val="ka-GE"/>
        </w:rPr>
        <w:t xml:space="preserve">ამ დანართის მე-3 მუხლში </w:t>
      </w:r>
      <w:r w:rsidR="003231B4" w:rsidRPr="00A722F1">
        <w:rPr>
          <w:rFonts w:ascii="Sylfaen" w:hAnsi="Sylfaen"/>
          <w:lang w:val="ka-GE"/>
        </w:rPr>
        <w:t xml:space="preserve">აღწერილი პიქტოგრამებისგან </w:t>
      </w:r>
      <w:r w:rsidR="002147E6" w:rsidRPr="00A722F1">
        <w:rPr>
          <w:rFonts w:ascii="Sylfaen" w:hAnsi="Sylfaen"/>
          <w:lang w:val="ka-GE"/>
        </w:rPr>
        <w:t>იყოს</w:t>
      </w:r>
      <w:r w:rsidR="006E03B2">
        <w:rPr>
          <w:rFonts w:ascii="Sylfaen" w:hAnsi="Sylfaen"/>
          <w:lang w:val="ka-GE"/>
        </w:rPr>
        <w:t xml:space="preserve"> მცირედით</w:t>
      </w:r>
      <w:r w:rsidR="003231B4" w:rsidRPr="00A722F1">
        <w:rPr>
          <w:rFonts w:ascii="Sylfaen" w:hAnsi="Sylfaen"/>
          <w:lang w:val="ka-GE"/>
        </w:rPr>
        <w:t xml:space="preserve"> განსხვავებული ან უფრო </w:t>
      </w:r>
      <w:r w:rsidR="002147E6" w:rsidRPr="00A722F1">
        <w:rPr>
          <w:rFonts w:ascii="Sylfaen" w:hAnsi="Sylfaen"/>
          <w:lang w:val="ka-GE"/>
        </w:rPr>
        <w:t>დეტალური, იმ პირობით, რომ</w:t>
      </w:r>
      <w:r w:rsidR="003231B4" w:rsidRPr="00A722F1">
        <w:rPr>
          <w:rFonts w:ascii="Sylfaen" w:hAnsi="Sylfaen"/>
          <w:lang w:val="ka-GE"/>
        </w:rPr>
        <w:t xml:space="preserve"> ისინი იმავე მნიშვნელობას გადმოსცემენ</w:t>
      </w:r>
      <w:r w:rsidR="002147E6" w:rsidRPr="00A722F1">
        <w:rPr>
          <w:rFonts w:ascii="Sylfaen" w:hAnsi="Sylfaen"/>
          <w:lang w:val="ka-GE"/>
        </w:rPr>
        <w:t xml:space="preserve"> და განსხვავებები ან </w:t>
      </w:r>
      <w:r w:rsidR="0096750A" w:rsidRPr="00A722F1">
        <w:rPr>
          <w:rFonts w:ascii="Sylfaen" w:hAnsi="Sylfaen"/>
          <w:lang w:val="ka-GE"/>
        </w:rPr>
        <w:t xml:space="preserve">პიქტოგრამათა გადაკეთება </w:t>
      </w:r>
      <w:r w:rsidR="002147E6" w:rsidRPr="00A722F1">
        <w:rPr>
          <w:rFonts w:ascii="Sylfaen" w:hAnsi="Sylfaen"/>
          <w:lang w:val="ka-GE"/>
        </w:rPr>
        <w:t>არ ცვლის/ფარავს მის მნიშვნელობას</w:t>
      </w:r>
      <w:r w:rsidR="00B91BD2" w:rsidRPr="00A722F1">
        <w:rPr>
          <w:rFonts w:ascii="Sylfaen" w:hAnsi="Sylfaen"/>
          <w:lang w:val="ka-GE"/>
        </w:rPr>
        <w:t>.</w:t>
      </w:r>
      <w:r w:rsidR="003231B4" w:rsidRPr="00A722F1">
        <w:rPr>
          <w:rFonts w:ascii="Sylfaen" w:hAnsi="Sylfaen"/>
          <w:lang w:val="ka-GE"/>
        </w:rPr>
        <w:t xml:space="preserve"> </w:t>
      </w:r>
    </w:p>
    <w:p w:rsidR="008B00FA" w:rsidRPr="00A722F1" w:rsidRDefault="002147E6" w:rsidP="00877081">
      <w:pPr>
        <w:pStyle w:val="ListParagraph"/>
        <w:spacing w:after="0" w:line="240" w:lineRule="auto"/>
        <w:ind w:left="0" w:firstLine="426"/>
        <w:jc w:val="both"/>
        <w:rPr>
          <w:rFonts w:ascii="Sylfaen" w:hAnsi="Sylfaen"/>
        </w:rPr>
      </w:pPr>
      <w:r w:rsidRPr="00A722F1">
        <w:rPr>
          <w:rFonts w:ascii="Sylfaen" w:hAnsi="Sylfaen"/>
          <w:lang w:val="ka-GE"/>
        </w:rPr>
        <w:t xml:space="preserve">4. </w:t>
      </w:r>
      <w:r w:rsidR="00C84DCA" w:rsidRPr="00A722F1">
        <w:rPr>
          <w:rFonts w:ascii="Sylfaen" w:hAnsi="Sylfaen"/>
          <w:lang w:val="ka-GE"/>
        </w:rPr>
        <w:t xml:space="preserve">აბრა/ფირნიშები </w:t>
      </w:r>
      <w:r w:rsidR="005D3F93" w:rsidRPr="00A722F1">
        <w:rPr>
          <w:rFonts w:ascii="Sylfaen" w:hAnsi="Sylfaen"/>
          <w:lang w:val="ka-GE"/>
        </w:rPr>
        <w:t xml:space="preserve">დარტყმის გამძლე და </w:t>
      </w:r>
      <w:r w:rsidR="00B91BD2" w:rsidRPr="00A722F1">
        <w:rPr>
          <w:rFonts w:ascii="Sylfaen" w:hAnsi="Sylfaen"/>
          <w:lang w:val="ka-GE"/>
        </w:rPr>
        <w:t xml:space="preserve">კლიმატური პირობებისადმი მედეგი </w:t>
      </w:r>
      <w:r w:rsidR="005D3F93" w:rsidRPr="00A722F1">
        <w:rPr>
          <w:rFonts w:ascii="Sylfaen" w:hAnsi="Sylfaen"/>
          <w:lang w:val="ka-GE"/>
        </w:rPr>
        <w:t xml:space="preserve"> მასალებისგან უნდა </w:t>
      </w:r>
      <w:r w:rsidR="00B91BD2" w:rsidRPr="00A722F1">
        <w:rPr>
          <w:rFonts w:ascii="Sylfaen" w:hAnsi="Sylfaen"/>
          <w:lang w:val="ka-GE"/>
        </w:rPr>
        <w:t xml:space="preserve">იყოს </w:t>
      </w:r>
      <w:r w:rsidR="005D3F93" w:rsidRPr="00A722F1">
        <w:rPr>
          <w:rFonts w:ascii="Sylfaen" w:hAnsi="Sylfaen"/>
          <w:lang w:val="ka-GE"/>
        </w:rPr>
        <w:t xml:space="preserve">დამზადებული და </w:t>
      </w:r>
      <w:r w:rsidR="00B91BD2" w:rsidRPr="00A722F1">
        <w:rPr>
          <w:rFonts w:ascii="Sylfaen" w:hAnsi="Sylfaen"/>
          <w:lang w:val="ka-GE"/>
        </w:rPr>
        <w:t xml:space="preserve">შეესაბამებოდეს </w:t>
      </w:r>
      <w:r w:rsidR="005D3F93" w:rsidRPr="00A722F1">
        <w:rPr>
          <w:rFonts w:ascii="Sylfaen" w:hAnsi="Sylfaen"/>
          <w:lang w:val="ka-GE"/>
        </w:rPr>
        <w:t>არსებულ გარემოს</w:t>
      </w:r>
      <w:r w:rsidR="003231B4" w:rsidRPr="00A722F1">
        <w:rPr>
          <w:rFonts w:ascii="Sylfaen" w:hAnsi="Sylfaen"/>
          <w:lang w:val="ka-GE"/>
        </w:rPr>
        <w:t>.</w:t>
      </w:r>
      <w:r w:rsidR="005D3F93" w:rsidRPr="00A722F1">
        <w:rPr>
          <w:rFonts w:ascii="Sylfaen" w:hAnsi="Sylfaen"/>
          <w:lang w:val="sk-SK"/>
        </w:rPr>
        <w:t xml:space="preserve"> </w:t>
      </w:r>
    </w:p>
    <w:p w:rsidR="003231B4" w:rsidRPr="00A722F1" w:rsidRDefault="002147E6" w:rsidP="00877081">
      <w:pPr>
        <w:pStyle w:val="ListParagraph"/>
        <w:spacing w:after="0" w:line="240" w:lineRule="auto"/>
        <w:ind w:left="0" w:firstLine="426"/>
        <w:jc w:val="both"/>
        <w:rPr>
          <w:rFonts w:ascii="Sylfaen" w:hAnsi="Sylfaen"/>
          <w:lang w:val="ka-GE"/>
        </w:rPr>
      </w:pPr>
      <w:r w:rsidRPr="00A722F1">
        <w:rPr>
          <w:rFonts w:ascii="Sylfaen" w:hAnsi="Sylfaen"/>
          <w:lang w:val="ka-GE"/>
        </w:rPr>
        <w:t xml:space="preserve">5. </w:t>
      </w:r>
      <w:r w:rsidR="008B00FA" w:rsidRPr="00A722F1">
        <w:rPr>
          <w:rFonts w:ascii="Sylfaen" w:hAnsi="Sylfaen"/>
          <w:lang w:val="ka-GE"/>
        </w:rPr>
        <w:t>ა</w:t>
      </w:r>
      <w:r w:rsidR="003231B4" w:rsidRPr="00A722F1">
        <w:rPr>
          <w:rFonts w:ascii="Sylfaen" w:hAnsi="Sylfaen"/>
          <w:lang w:val="ka-GE"/>
        </w:rPr>
        <w:t>ბრ</w:t>
      </w:r>
      <w:r w:rsidR="00C84DCA" w:rsidRPr="00A722F1">
        <w:rPr>
          <w:rFonts w:ascii="Sylfaen" w:hAnsi="Sylfaen"/>
          <w:lang w:val="ka-GE"/>
        </w:rPr>
        <w:t>ა/ფირნიშ</w:t>
      </w:r>
      <w:r w:rsidR="003231B4" w:rsidRPr="00A722F1">
        <w:rPr>
          <w:rFonts w:ascii="Sylfaen" w:hAnsi="Sylfaen"/>
          <w:lang w:val="ka-GE"/>
        </w:rPr>
        <w:t>ების ზომები და მათი კოლორიმეტრიული და ფოტომეტრიული მახასიათებლები</w:t>
      </w:r>
      <w:r w:rsidR="00B91BD2" w:rsidRPr="00A722F1">
        <w:rPr>
          <w:rFonts w:ascii="Sylfaen" w:hAnsi="Sylfaen"/>
          <w:lang w:val="ka-GE"/>
        </w:rPr>
        <w:t xml:space="preserve"> უნდა უზრუნველყოფდნენ</w:t>
      </w:r>
      <w:r w:rsidR="003231B4" w:rsidRPr="00A722F1">
        <w:rPr>
          <w:rFonts w:ascii="Sylfaen" w:hAnsi="Sylfaen"/>
          <w:lang w:val="ka-GE"/>
        </w:rPr>
        <w:t xml:space="preserve"> მათ ხილვადობას და ადვილად გაგებას.</w:t>
      </w:r>
    </w:p>
    <w:p w:rsidR="005B0404" w:rsidRPr="00A722F1" w:rsidRDefault="005B0404" w:rsidP="00877081">
      <w:pPr>
        <w:pStyle w:val="ListParagraph"/>
        <w:spacing w:after="0" w:line="240" w:lineRule="auto"/>
        <w:ind w:left="0"/>
        <w:jc w:val="both"/>
        <w:rPr>
          <w:rFonts w:ascii="Sylfaen" w:hAnsi="Sylfaen"/>
          <w:b/>
          <w:lang w:val="ka-GE"/>
        </w:rPr>
      </w:pPr>
    </w:p>
    <w:p w:rsidR="005B0404" w:rsidRPr="00A722F1" w:rsidRDefault="005B0404" w:rsidP="00877081">
      <w:pPr>
        <w:pStyle w:val="ListParagraph"/>
        <w:spacing w:after="0" w:line="240" w:lineRule="auto"/>
        <w:ind w:left="0" w:firstLine="426"/>
        <w:jc w:val="both"/>
        <w:rPr>
          <w:rFonts w:ascii="Sylfaen" w:hAnsi="Sylfaen"/>
          <w:b/>
          <w:lang w:val="ka-GE"/>
        </w:rPr>
      </w:pPr>
      <w:r w:rsidRPr="00A722F1">
        <w:rPr>
          <w:rFonts w:ascii="Sylfaen" w:hAnsi="Sylfaen"/>
          <w:b/>
          <w:lang w:val="ka-GE"/>
        </w:rPr>
        <w:t>მუხლი 2. აბრ</w:t>
      </w:r>
      <w:r w:rsidR="007100BE" w:rsidRPr="00A722F1">
        <w:rPr>
          <w:rFonts w:ascii="Sylfaen" w:hAnsi="Sylfaen"/>
          <w:b/>
          <w:lang w:val="ka-GE"/>
        </w:rPr>
        <w:t>ა/ფირნიშ</w:t>
      </w:r>
      <w:r w:rsidRPr="00A722F1">
        <w:rPr>
          <w:rFonts w:ascii="Sylfaen" w:hAnsi="Sylfaen"/>
          <w:b/>
          <w:lang w:val="ka-GE"/>
        </w:rPr>
        <w:t xml:space="preserve">ების </w:t>
      </w:r>
      <w:r w:rsidR="003231B4" w:rsidRPr="00A722F1">
        <w:rPr>
          <w:rFonts w:ascii="Sylfaen" w:hAnsi="Sylfaen"/>
          <w:b/>
          <w:lang w:val="ka-GE"/>
        </w:rPr>
        <w:t>გამოყენების პირობები</w:t>
      </w:r>
      <w:r w:rsidRPr="00A722F1">
        <w:rPr>
          <w:rFonts w:ascii="Sylfaen" w:hAnsi="Sylfaen"/>
          <w:b/>
          <w:lang w:val="ka-GE"/>
        </w:rPr>
        <w:t xml:space="preserve"> </w:t>
      </w:r>
    </w:p>
    <w:p w:rsidR="00B746E3" w:rsidRPr="00A722F1" w:rsidRDefault="005B0404" w:rsidP="00877081">
      <w:pPr>
        <w:pStyle w:val="ListParagraph"/>
        <w:spacing w:after="0" w:line="240" w:lineRule="auto"/>
        <w:ind w:left="0" w:firstLine="426"/>
        <w:jc w:val="both"/>
        <w:rPr>
          <w:rFonts w:ascii="Sylfaen" w:hAnsi="Sylfaen"/>
          <w:lang w:val="ka-GE"/>
        </w:rPr>
      </w:pPr>
      <w:r w:rsidRPr="00A722F1">
        <w:rPr>
          <w:rFonts w:ascii="Sylfaen" w:hAnsi="Sylfaen"/>
          <w:lang w:val="ka-GE"/>
        </w:rPr>
        <w:t xml:space="preserve">1. </w:t>
      </w:r>
      <w:r w:rsidR="003231B4" w:rsidRPr="00A722F1">
        <w:rPr>
          <w:rFonts w:ascii="Sylfaen" w:hAnsi="Sylfaen"/>
          <w:lang w:val="ka-GE"/>
        </w:rPr>
        <w:t>აბრ</w:t>
      </w:r>
      <w:r w:rsidR="00C84DCA" w:rsidRPr="00A722F1">
        <w:rPr>
          <w:rFonts w:ascii="Sylfaen" w:hAnsi="Sylfaen"/>
          <w:lang w:val="ka-GE"/>
        </w:rPr>
        <w:t>ა/ფირნიშ</w:t>
      </w:r>
      <w:r w:rsidR="003231B4" w:rsidRPr="00A722F1">
        <w:rPr>
          <w:rFonts w:ascii="Sylfaen" w:hAnsi="Sylfaen"/>
          <w:lang w:val="ka-GE"/>
        </w:rPr>
        <w:t xml:space="preserve">ები </w:t>
      </w:r>
      <w:r w:rsidR="005D3F93" w:rsidRPr="00A722F1">
        <w:rPr>
          <w:rFonts w:ascii="Sylfaen" w:hAnsi="Sylfaen"/>
          <w:lang w:val="ka-GE"/>
        </w:rPr>
        <w:t xml:space="preserve"> </w:t>
      </w:r>
      <w:r w:rsidR="004503B3" w:rsidRPr="00A722F1">
        <w:rPr>
          <w:rFonts w:ascii="Sylfaen" w:hAnsi="Sylfaen"/>
          <w:lang w:val="ka-GE"/>
        </w:rPr>
        <w:t>განთავსებული უნდა იყოს ხედვის არეალის შესაფერის სიმაღლეზე და მათი შესაბამის ადგილზე განლაგებისას გათვალისწინებული უნდა იყოს</w:t>
      </w:r>
      <w:r w:rsidR="00460EDA" w:rsidRPr="00A722F1">
        <w:rPr>
          <w:rFonts w:ascii="Sylfaen" w:hAnsi="Sylfaen"/>
          <w:lang w:val="ka-GE"/>
        </w:rPr>
        <w:t xml:space="preserve"> ნებისმიერი სახის ბარიერი.</w:t>
      </w:r>
      <w:r w:rsidR="004503B3" w:rsidRPr="00A722F1">
        <w:rPr>
          <w:rFonts w:ascii="Sylfaen" w:hAnsi="Sylfaen"/>
          <w:lang w:val="ka-GE"/>
        </w:rPr>
        <w:t xml:space="preserve"> </w:t>
      </w:r>
      <w:r w:rsidR="005D3F93" w:rsidRPr="00A722F1">
        <w:rPr>
          <w:rFonts w:ascii="Sylfaen" w:hAnsi="Sylfaen"/>
          <w:lang w:val="ka-GE"/>
        </w:rPr>
        <w:t xml:space="preserve">ზოგადი საფრთხის შემთხვევაში </w:t>
      </w:r>
      <w:r w:rsidR="00FA106B" w:rsidRPr="00A722F1">
        <w:rPr>
          <w:rFonts w:ascii="Sylfaen" w:hAnsi="Sylfaen"/>
          <w:lang w:val="ka-GE"/>
        </w:rPr>
        <w:t>აბრა/</w:t>
      </w:r>
      <w:r w:rsidR="005D3F93" w:rsidRPr="00A722F1">
        <w:rPr>
          <w:rFonts w:ascii="Sylfaen" w:hAnsi="Sylfaen"/>
          <w:lang w:val="ka-GE"/>
        </w:rPr>
        <w:t>ფირნიშები კონკრეტულ ტერიტორიაზე შესასვლელთან ან კონკრეტული საფრთხის წყაროს</w:t>
      </w:r>
      <w:r w:rsidR="002147E6" w:rsidRPr="00A722F1">
        <w:rPr>
          <w:rFonts w:ascii="Sylfaen" w:hAnsi="Sylfaen"/>
          <w:lang w:val="ka-GE"/>
        </w:rPr>
        <w:t xml:space="preserve"> ან </w:t>
      </w:r>
      <w:r w:rsidR="005D3F93" w:rsidRPr="00A722F1">
        <w:rPr>
          <w:rFonts w:ascii="Sylfaen" w:hAnsi="Sylfaen"/>
          <w:lang w:val="ka-GE"/>
        </w:rPr>
        <w:t>ობიექტის</w:t>
      </w:r>
      <w:r w:rsidR="003231B4" w:rsidRPr="00A722F1">
        <w:rPr>
          <w:rFonts w:ascii="Sylfaen" w:hAnsi="Sylfaen"/>
          <w:lang w:val="ka-GE"/>
        </w:rPr>
        <w:t xml:space="preserve"> უშუალო</w:t>
      </w:r>
      <w:r w:rsidR="005D3F93" w:rsidRPr="00A722F1">
        <w:rPr>
          <w:rFonts w:ascii="Sylfaen" w:hAnsi="Sylfaen"/>
          <w:lang w:val="ka-GE"/>
        </w:rPr>
        <w:t xml:space="preserve"> სიახლოვეს უნდა </w:t>
      </w:r>
      <w:r w:rsidR="00F57252" w:rsidRPr="00A722F1">
        <w:rPr>
          <w:rFonts w:ascii="Sylfaen" w:hAnsi="Sylfaen"/>
          <w:lang w:val="ka-GE"/>
        </w:rPr>
        <w:t>განლაგდეს.</w:t>
      </w:r>
      <w:r w:rsidR="005D3F93" w:rsidRPr="00A722F1">
        <w:rPr>
          <w:rFonts w:ascii="Sylfaen" w:hAnsi="Sylfaen"/>
          <w:lang w:val="ka-GE"/>
        </w:rPr>
        <w:t xml:space="preserve"> გარდა ამისა, აბრ</w:t>
      </w:r>
      <w:r w:rsidR="00C84DCA" w:rsidRPr="00A722F1">
        <w:rPr>
          <w:rFonts w:ascii="Sylfaen" w:hAnsi="Sylfaen"/>
          <w:lang w:val="ka-GE"/>
        </w:rPr>
        <w:t>ა/ფირნიშ</w:t>
      </w:r>
      <w:r w:rsidR="005D3F93" w:rsidRPr="00A722F1">
        <w:rPr>
          <w:rFonts w:ascii="Sylfaen" w:hAnsi="Sylfaen"/>
          <w:lang w:val="ka-GE"/>
        </w:rPr>
        <w:t>ები</w:t>
      </w:r>
      <w:r w:rsidR="003231B4" w:rsidRPr="00A722F1">
        <w:rPr>
          <w:rFonts w:ascii="Sylfaen" w:hAnsi="Sylfaen"/>
          <w:lang w:val="ka-GE"/>
        </w:rPr>
        <w:t xml:space="preserve"> კარგად განათებულ, ადვილად მისადგომ და</w:t>
      </w:r>
      <w:r w:rsidR="005D3F93" w:rsidRPr="00A722F1">
        <w:rPr>
          <w:rFonts w:ascii="Sylfaen" w:hAnsi="Sylfaen"/>
          <w:lang w:val="ka-GE"/>
        </w:rPr>
        <w:t xml:space="preserve"> გამოსაჩენ ადგილებზე უნდა განთავსდეს. </w:t>
      </w:r>
    </w:p>
    <w:p w:rsidR="004E3B15" w:rsidRPr="00A722F1" w:rsidRDefault="005B0404" w:rsidP="00877081">
      <w:pPr>
        <w:pStyle w:val="ListParagraph"/>
        <w:spacing w:after="0" w:line="240" w:lineRule="auto"/>
        <w:ind w:left="0" w:firstLine="426"/>
        <w:jc w:val="both"/>
        <w:rPr>
          <w:rFonts w:ascii="Sylfaen" w:hAnsi="Sylfaen"/>
          <w:lang w:val="ka-GE"/>
        </w:rPr>
      </w:pPr>
      <w:r w:rsidRPr="00A722F1">
        <w:rPr>
          <w:rFonts w:ascii="Sylfaen" w:hAnsi="Sylfaen"/>
          <w:lang w:val="ka-GE"/>
        </w:rPr>
        <w:t xml:space="preserve">2. </w:t>
      </w:r>
      <w:r w:rsidR="004E3B15" w:rsidRPr="00A722F1">
        <w:rPr>
          <w:rFonts w:ascii="Sylfaen" w:hAnsi="Sylfaen"/>
          <w:lang w:val="ka-GE"/>
        </w:rPr>
        <w:t xml:space="preserve">ბუნებრივი სინათლის </w:t>
      </w:r>
      <w:r w:rsidR="00E8456A" w:rsidRPr="00A722F1">
        <w:rPr>
          <w:rFonts w:ascii="Sylfaen" w:hAnsi="Sylfaen"/>
          <w:lang w:val="ka-GE"/>
        </w:rPr>
        <w:t xml:space="preserve">ნაკლებობისას </w:t>
      </w:r>
      <w:r w:rsidR="00F57252" w:rsidRPr="00A722F1">
        <w:rPr>
          <w:rFonts w:ascii="Sylfaen" w:hAnsi="Sylfaen"/>
          <w:lang w:val="ka-GE"/>
        </w:rPr>
        <w:t xml:space="preserve">გამოყენებული უნდა </w:t>
      </w:r>
      <w:r w:rsidR="00BD320E" w:rsidRPr="00A722F1">
        <w:rPr>
          <w:rFonts w:ascii="Sylfaen" w:hAnsi="Sylfaen"/>
          <w:lang w:val="ka-GE"/>
        </w:rPr>
        <w:t xml:space="preserve">იქნეს </w:t>
      </w:r>
      <w:r w:rsidR="00B27DAB" w:rsidRPr="00A722F1">
        <w:rPr>
          <w:rFonts w:ascii="Sylfaen" w:hAnsi="Sylfaen"/>
          <w:lang w:val="ka-GE"/>
        </w:rPr>
        <w:t>ფოსფორესცენციური</w:t>
      </w:r>
      <w:r w:rsidR="00BE5DD2" w:rsidRPr="00A722F1">
        <w:rPr>
          <w:rFonts w:ascii="Sylfaen" w:hAnsi="Sylfaen"/>
          <w:lang w:val="ka-GE"/>
        </w:rPr>
        <w:t xml:space="preserve"> </w:t>
      </w:r>
      <w:r w:rsidR="004E3B15" w:rsidRPr="00A722F1">
        <w:rPr>
          <w:rFonts w:ascii="Sylfaen" w:hAnsi="Sylfaen"/>
          <w:lang w:val="ka-GE"/>
        </w:rPr>
        <w:t xml:space="preserve">ფერები, </w:t>
      </w:r>
      <w:r w:rsidR="00E8456A" w:rsidRPr="00A722F1">
        <w:rPr>
          <w:rFonts w:ascii="Sylfaen" w:hAnsi="Sylfaen"/>
          <w:lang w:val="ka-GE"/>
        </w:rPr>
        <w:t xml:space="preserve">სინათლის </w:t>
      </w:r>
      <w:r w:rsidR="004E3B15" w:rsidRPr="00A722F1">
        <w:rPr>
          <w:rFonts w:ascii="Sylfaen" w:hAnsi="Sylfaen"/>
          <w:lang w:val="ka-GE"/>
        </w:rPr>
        <w:t xml:space="preserve">ამრეკლავი მასალები ან </w:t>
      </w:r>
      <w:r w:rsidR="00126116" w:rsidRPr="00A722F1">
        <w:rPr>
          <w:rFonts w:ascii="Sylfaen" w:hAnsi="Sylfaen"/>
          <w:lang w:val="ka-GE"/>
        </w:rPr>
        <w:t xml:space="preserve">ხელოვნური </w:t>
      </w:r>
      <w:r w:rsidR="004E3B15" w:rsidRPr="00A722F1">
        <w:rPr>
          <w:rFonts w:ascii="Sylfaen" w:hAnsi="Sylfaen"/>
          <w:lang w:val="ka-GE"/>
        </w:rPr>
        <w:t>განათება</w:t>
      </w:r>
      <w:r w:rsidRPr="00A722F1">
        <w:rPr>
          <w:rFonts w:ascii="Sylfaen" w:hAnsi="Sylfaen"/>
          <w:lang w:val="ka-GE"/>
        </w:rPr>
        <w:t>.</w:t>
      </w:r>
    </w:p>
    <w:p w:rsidR="004E3B15" w:rsidRPr="00A722F1" w:rsidRDefault="005B0404" w:rsidP="00877081">
      <w:pPr>
        <w:pStyle w:val="ListParagraph"/>
        <w:spacing w:after="0" w:line="240" w:lineRule="auto"/>
        <w:ind w:left="0" w:firstLine="426"/>
        <w:jc w:val="both"/>
        <w:rPr>
          <w:rFonts w:ascii="Sylfaen" w:hAnsi="Sylfaen"/>
        </w:rPr>
      </w:pPr>
      <w:r w:rsidRPr="00A722F1">
        <w:rPr>
          <w:rFonts w:ascii="Sylfaen" w:hAnsi="Sylfaen"/>
          <w:lang w:val="ka-GE"/>
        </w:rPr>
        <w:t>3</w:t>
      </w:r>
      <w:r w:rsidR="00012D64" w:rsidRPr="00A722F1">
        <w:rPr>
          <w:rFonts w:ascii="Sylfaen" w:hAnsi="Sylfaen"/>
          <w:lang w:val="ka-GE"/>
        </w:rPr>
        <w:t xml:space="preserve">. </w:t>
      </w:r>
      <w:r w:rsidR="005D3F93" w:rsidRPr="00A722F1">
        <w:rPr>
          <w:rFonts w:ascii="Sylfaen" w:hAnsi="Sylfaen"/>
          <w:lang w:val="ka-GE"/>
        </w:rPr>
        <w:t>აბრა</w:t>
      </w:r>
      <w:r w:rsidR="00C84DCA" w:rsidRPr="00A722F1">
        <w:rPr>
          <w:rFonts w:ascii="Sylfaen" w:hAnsi="Sylfaen"/>
          <w:lang w:val="ka-GE"/>
        </w:rPr>
        <w:t>/ფირნიში</w:t>
      </w:r>
      <w:r w:rsidR="005D3F93" w:rsidRPr="00A722F1">
        <w:rPr>
          <w:rFonts w:ascii="Sylfaen" w:hAnsi="Sylfaen"/>
          <w:lang w:val="ka-GE"/>
        </w:rPr>
        <w:t xml:space="preserve"> აღებუ</w:t>
      </w:r>
      <w:r w:rsidR="000867DA">
        <w:rPr>
          <w:rFonts w:ascii="Sylfaen" w:hAnsi="Sylfaen"/>
          <w:lang w:val="ka-GE"/>
        </w:rPr>
        <w:t>ლი უნდა იქნ</w:t>
      </w:r>
      <w:r w:rsidR="00BD320E" w:rsidRPr="00A722F1">
        <w:rPr>
          <w:rFonts w:ascii="Sylfaen" w:hAnsi="Sylfaen"/>
          <w:lang w:val="ka-GE"/>
        </w:rPr>
        <w:t xml:space="preserve">ეს </w:t>
      </w:r>
      <w:r w:rsidR="005D3F93" w:rsidRPr="00A722F1">
        <w:rPr>
          <w:rFonts w:ascii="Sylfaen" w:hAnsi="Sylfaen"/>
          <w:lang w:val="ka-GE"/>
        </w:rPr>
        <w:t>ადგილიდან</w:t>
      </w:r>
      <w:r w:rsidR="00FD0B2A" w:rsidRPr="00A722F1">
        <w:rPr>
          <w:rFonts w:ascii="Sylfaen" w:hAnsi="Sylfaen"/>
          <w:lang w:val="ka-GE"/>
        </w:rPr>
        <w:t>, თუ ის საფრთხე</w:t>
      </w:r>
      <w:r w:rsidR="004E2DEF" w:rsidRPr="00A722F1">
        <w:rPr>
          <w:rFonts w:ascii="Sylfaen" w:hAnsi="Sylfaen"/>
          <w:lang w:val="ka-GE"/>
        </w:rPr>
        <w:t>,</w:t>
      </w:r>
      <w:r w:rsidR="00FD0B2A" w:rsidRPr="00A722F1">
        <w:rPr>
          <w:rFonts w:ascii="Sylfaen" w:hAnsi="Sylfaen"/>
          <w:lang w:val="ka-GE"/>
        </w:rPr>
        <w:t xml:space="preserve"> რომლისთვისაც გამოყენებულ იქნა</w:t>
      </w:r>
      <w:r w:rsidR="000867DA">
        <w:rPr>
          <w:rFonts w:ascii="Sylfaen" w:hAnsi="Sylfaen"/>
          <w:lang w:val="ka-GE"/>
        </w:rPr>
        <w:t xml:space="preserve">, </w:t>
      </w:r>
      <w:r w:rsidR="00FD0B2A" w:rsidRPr="00A722F1">
        <w:rPr>
          <w:rFonts w:ascii="Sylfaen" w:hAnsi="Sylfaen"/>
          <w:lang w:val="ka-GE"/>
        </w:rPr>
        <w:t>აღარ არსებობს</w:t>
      </w:r>
      <w:r w:rsidR="004E3B15" w:rsidRPr="00A722F1">
        <w:rPr>
          <w:rFonts w:ascii="Sylfaen" w:hAnsi="Sylfaen"/>
          <w:lang w:val="ka-GE"/>
        </w:rPr>
        <w:t>.</w:t>
      </w:r>
      <w:r w:rsidR="004E3B15" w:rsidRPr="00A722F1">
        <w:rPr>
          <w:rFonts w:ascii="Sylfaen" w:hAnsi="Sylfaen"/>
        </w:rPr>
        <w:t xml:space="preserve"> </w:t>
      </w:r>
    </w:p>
    <w:p w:rsidR="003231B4" w:rsidRPr="00A722F1" w:rsidRDefault="003231B4" w:rsidP="00877081">
      <w:pPr>
        <w:spacing w:after="0" w:line="240" w:lineRule="auto"/>
        <w:jc w:val="both"/>
        <w:rPr>
          <w:rFonts w:ascii="Sylfaen" w:hAnsi="Sylfaen"/>
          <w:lang w:val="ka-GE"/>
        </w:rPr>
      </w:pPr>
    </w:p>
    <w:p w:rsidR="004E3B15" w:rsidRPr="00A722F1" w:rsidRDefault="00656A64" w:rsidP="00877081">
      <w:pPr>
        <w:pStyle w:val="ListParagraph"/>
        <w:spacing w:after="0" w:line="240" w:lineRule="auto"/>
        <w:ind w:left="0" w:firstLine="567"/>
        <w:jc w:val="both"/>
        <w:rPr>
          <w:rFonts w:ascii="Sylfaen" w:hAnsi="Sylfaen"/>
          <w:b/>
          <w:lang w:val="ka-GE"/>
        </w:rPr>
      </w:pPr>
      <w:r w:rsidRPr="00A722F1">
        <w:rPr>
          <w:rFonts w:ascii="Sylfaen" w:hAnsi="Sylfaen"/>
          <w:b/>
          <w:lang w:val="ka-GE"/>
        </w:rPr>
        <w:t xml:space="preserve">მუხლი 3. </w:t>
      </w:r>
      <w:r w:rsidR="00CD20BD" w:rsidRPr="00A722F1">
        <w:rPr>
          <w:rFonts w:ascii="Sylfaen" w:hAnsi="Sylfaen"/>
          <w:b/>
          <w:lang w:val="ka-GE"/>
        </w:rPr>
        <w:t>გამოსაყენებელი აბრ</w:t>
      </w:r>
      <w:r w:rsidR="00B5382F" w:rsidRPr="00A722F1">
        <w:rPr>
          <w:rFonts w:ascii="Sylfaen" w:hAnsi="Sylfaen"/>
          <w:b/>
          <w:lang w:val="ka-GE"/>
        </w:rPr>
        <w:t>ა/ფირნიშ</w:t>
      </w:r>
      <w:r w:rsidR="00CD20BD" w:rsidRPr="00A722F1">
        <w:rPr>
          <w:rFonts w:ascii="Sylfaen" w:hAnsi="Sylfaen"/>
          <w:b/>
          <w:lang w:val="ka-GE"/>
        </w:rPr>
        <w:t>ების სახეები</w:t>
      </w:r>
    </w:p>
    <w:p w:rsidR="000A66C4" w:rsidRPr="00A722F1" w:rsidRDefault="004E3B15" w:rsidP="004913FF">
      <w:pPr>
        <w:pStyle w:val="ListParagraph"/>
        <w:numPr>
          <w:ilvl w:val="0"/>
          <w:numId w:val="37"/>
        </w:numPr>
        <w:tabs>
          <w:tab w:val="left" w:pos="810"/>
        </w:tabs>
        <w:spacing w:after="0" w:line="240" w:lineRule="auto"/>
        <w:ind w:left="0" w:firstLine="567"/>
        <w:jc w:val="both"/>
        <w:rPr>
          <w:rFonts w:ascii="Sylfaen" w:hAnsi="Sylfaen"/>
        </w:rPr>
      </w:pPr>
      <w:r w:rsidRPr="00A722F1">
        <w:rPr>
          <w:rFonts w:ascii="Sylfaen" w:hAnsi="Sylfaen"/>
          <w:lang w:val="ka-GE"/>
        </w:rPr>
        <w:t>ამკრძალავ</w:t>
      </w:r>
      <w:r w:rsidR="000A66C4" w:rsidRPr="00A722F1">
        <w:rPr>
          <w:rFonts w:ascii="Sylfaen" w:hAnsi="Sylfaen"/>
          <w:lang w:val="ka-GE"/>
        </w:rPr>
        <w:t xml:space="preserve">ი ნიშნების მახასიათებლები: </w:t>
      </w:r>
    </w:p>
    <w:p w:rsidR="004E3B15" w:rsidRPr="00A722F1" w:rsidRDefault="000A66C4" w:rsidP="00877081">
      <w:pPr>
        <w:spacing w:after="0" w:line="240" w:lineRule="auto"/>
        <w:ind w:firstLine="567"/>
        <w:jc w:val="both"/>
        <w:rPr>
          <w:rFonts w:ascii="Sylfaen" w:hAnsi="Sylfaen"/>
        </w:rPr>
      </w:pPr>
      <w:r w:rsidRPr="00A722F1">
        <w:rPr>
          <w:rFonts w:ascii="Sylfaen" w:hAnsi="Sylfaen"/>
          <w:lang w:val="ka-GE"/>
        </w:rPr>
        <w:t xml:space="preserve">ა) </w:t>
      </w:r>
      <w:r w:rsidR="004E3B15" w:rsidRPr="00A722F1">
        <w:rPr>
          <w:rFonts w:ascii="Sylfaen" w:hAnsi="Sylfaen"/>
          <w:lang w:val="ka-GE"/>
        </w:rPr>
        <w:t>მრგვალი ფორმა</w:t>
      </w:r>
      <w:r w:rsidR="00AB7785" w:rsidRPr="00A722F1">
        <w:rPr>
          <w:rFonts w:ascii="Sylfaen" w:hAnsi="Sylfaen"/>
          <w:lang w:val="ka-GE"/>
        </w:rPr>
        <w:t>;</w:t>
      </w:r>
      <w:r w:rsidR="004E3B15" w:rsidRPr="00A722F1">
        <w:rPr>
          <w:rFonts w:ascii="Sylfaen" w:hAnsi="Sylfaen"/>
        </w:rPr>
        <w:t xml:space="preserve"> </w:t>
      </w:r>
    </w:p>
    <w:p w:rsidR="004E3B15" w:rsidRPr="00A722F1" w:rsidRDefault="00C22557" w:rsidP="00877081">
      <w:pPr>
        <w:pStyle w:val="ListParagraph"/>
        <w:spacing w:after="0" w:line="240" w:lineRule="auto"/>
        <w:ind w:left="0"/>
        <w:jc w:val="both"/>
        <w:rPr>
          <w:rFonts w:ascii="Sylfaen" w:hAnsi="Sylfaen"/>
        </w:rPr>
      </w:pPr>
      <w:r w:rsidRPr="00A722F1">
        <w:rPr>
          <w:rFonts w:ascii="Sylfaen" w:hAnsi="Sylfaen"/>
          <w:lang w:val="ka-GE"/>
        </w:rPr>
        <w:t xml:space="preserve">          </w:t>
      </w:r>
      <w:r w:rsidR="000A66C4" w:rsidRPr="00A722F1">
        <w:rPr>
          <w:rFonts w:ascii="Sylfaen" w:hAnsi="Sylfaen"/>
          <w:lang w:val="ka-GE"/>
        </w:rPr>
        <w:t xml:space="preserve">ბ) </w:t>
      </w:r>
      <w:r w:rsidR="00E8456A" w:rsidRPr="00A722F1">
        <w:rPr>
          <w:rFonts w:ascii="Sylfaen" w:hAnsi="Sylfaen"/>
          <w:lang w:val="ka-GE"/>
        </w:rPr>
        <w:t xml:space="preserve">თეთრ ფონზე დატანილი </w:t>
      </w:r>
      <w:r w:rsidR="004E3B15" w:rsidRPr="00A722F1">
        <w:rPr>
          <w:rFonts w:ascii="Sylfaen" w:hAnsi="Sylfaen"/>
          <w:lang w:val="ka-GE"/>
        </w:rPr>
        <w:t>შავი პიქტოგრამა წითელი კიდეები</w:t>
      </w:r>
      <w:r w:rsidR="00E8456A" w:rsidRPr="00A722F1">
        <w:rPr>
          <w:rFonts w:ascii="Sylfaen" w:hAnsi="Sylfaen"/>
          <w:lang w:val="ka-GE"/>
        </w:rPr>
        <w:t>თა</w:t>
      </w:r>
      <w:r w:rsidR="004E3B15" w:rsidRPr="00A722F1">
        <w:rPr>
          <w:rFonts w:ascii="Sylfaen" w:hAnsi="Sylfaen"/>
          <w:lang w:val="ka-GE"/>
        </w:rPr>
        <w:t xml:space="preserve"> და დიაგონალური</w:t>
      </w:r>
      <w:r w:rsidR="001E4605" w:rsidRPr="00A722F1">
        <w:rPr>
          <w:rFonts w:ascii="Sylfaen" w:hAnsi="Sylfaen"/>
          <w:lang w:val="ka-GE"/>
        </w:rPr>
        <w:t xml:space="preserve"> </w:t>
      </w:r>
      <w:r w:rsidR="004E3B15" w:rsidRPr="00A722F1">
        <w:rPr>
          <w:rFonts w:ascii="Sylfaen" w:hAnsi="Sylfaen"/>
          <w:lang w:val="ka-GE"/>
        </w:rPr>
        <w:t>ხაზი</w:t>
      </w:r>
      <w:r w:rsidR="00E8456A" w:rsidRPr="00A722F1">
        <w:rPr>
          <w:rFonts w:ascii="Sylfaen" w:hAnsi="Sylfaen"/>
          <w:lang w:val="ka-GE"/>
        </w:rPr>
        <w:t>თ</w:t>
      </w:r>
      <w:r w:rsidR="00D13CA3" w:rsidRPr="00A722F1">
        <w:rPr>
          <w:rFonts w:ascii="Sylfaen" w:hAnsi="Sylfaen"/>
          <w:lang w:val="ka-GE"/>
        </w:rPr>
        <w:t xml:space="preserve"> </w:t>
      </w:r>
      <w:r w:rsidR="00CD20BD" w:rsidRPr="00A722F1">
        <w:rPr>
          <w:rFonts w:ascii="Sylfaen" w:hAnsi="Sylfaen"/>
        </w:rPr>
        <w:t>(</w:t>
      </w:r>
      <w:r w:rsidR="00CD20BD" w:rsidRPr="00A722F1">
        <w:rPr>
          <w:rFonts w:ascii="Sylfaen" w:hAnsi="Sylfaen"/>
          <w:lang w:val="ka-GE"/>
        </w:rPr>
        <w:t xml:space="preserve">წითელი </w:t>
      </w:r>
      <w:r w:rsidR="004E3B15" w:rsidRPr="00A722F1">
        <w:rPr>
          <w:rFonts w:ascii="Sylfaen" w:hAnsi="Sylfaen"/>
          <w:lang w:val="ka-GE"/>
        </w:rPr>
        <w:t>ფერ</w:t>
      </w:r>
      <w:r w:rsidR="00CD20BD" w:rsidRPr="00A722F1">
        <w:rPr>
          <w:rFonts w:ascii="Sylfaen" w:hAnsi="Sylfaen"/>
          <w:lang w:val="ka-GE"/>
        </w:rPr>
        <w:t>ი</w:t>
      </w:r>
      <w:r w:rsidR="004E3B15" w:rsidRPr="00A722F1">
        <w:rPr>
          <w:rFonts w:ascii="Sylfaen" w:hAnsi="Sylfaen"/>
          <w:lang w:val="ka-GE"/>
        </w:rPr>
        <w:t xml:space="preserve"> </w:t>
      </w:r>
      <w:r w:rsidR="00E8456A" w:rsidRPr="00A722F1">
        <w:rPr>
          <w:rFonts w:ascii="Sylfaen" w:hAnsi="Sylfaen"/>
          <w:lang w:val="ka-GE"/>
        </w:rPr>
        <w:t xml:space="preserve">ნიშნის </w:t>
      </w:r>
      <w:r w:rsidR="004E3B15" w:rsidRPr="00A722F1">
        <w:rPr>
          <w:rFonts w:ascii="Sylfaen" w:hAnsi="Sylfaen"/>
          <w:lang w:val="ka-GE"/>
        </w:rPr>
        <w:t>მინიმუმ 35%</w:t>
      </w:r>
      <w:r w:rsidR="000867DA">
        <w:rPr>
          <w:rFonts w:ascii="Sylfaen" w:hAnsi="Sylfaen"/>
          <w:lang w:val="ka-GE"/>
        </w:rPr>
        <w:t>-ს</w:t>
      </w:r>
      <w:r w:rsidR="004E3B15" w:rsidRPr="00A722F1">
        <w:rPr>
          <w:rFonts w:ascii="Sylfaen" w:hAnsi="Sylfaen"/>
          <w:lang w:val="ka-GE"/>
        </w:rPr>
        <w:t xml:space="preserve"> უნდა </w:t>
      </w:r>
      <w:r w:rsidR="00CD20BD" w:rsidRPr="00A722F1">
        <w:rPr>
          <w:rFonts w:ascii="Sylfaen" w:hAnsi="Sylfaen"/>
          <w:lang w:val="ka-GE"/>
        </w:rPr>
        <w:t>ფარავდეს)</w:t>
      </w:r>
      <w:r w:rsidR="00CD20BD" w:rsidRPr="00A722F1">
        <w:rPr>
          <w:rFonts w:ascii="Sylfaen" w:hAnsi="Sylfaen"/>
        </w:rPr>
        <w:t>.</w:t>
      </w:r>
    </w:p>
    <w:p w:rsidR="00F621C1" w:rsidRPr="00A722F1" w:rsidRDefault="009931E2" w:rsidP="00877081">
      <w:pPr>
        <w:tabs>
          <w:tab w:val="left" w:pos="3640"/>
        </w:tabs>
        <w:spacing w:after="0" w:line="240" w:lineRule="auto"/>
        <w:jc w:val="both"/>
        <w:rPr>
          <w:rFonts w:ascii="Sylfaen" w:hAnsi="Sylfaen"/>
          <w:lang w:val="ka-GE"/>
        </w:rPr>
      </w:pPr>
      <w:r w:rsidRPr="00A722F1">
        <w:rPr>
          <w:rFonts w:ascii="Sylfaen" w:hAnsi="Sylfaen"/>
          <w:noProof/>
          <w:lang w:val="en-US" w:eastAsia="en-US"/>
        </w:rPr>
        <w:drawing>
          <wp:anchor distT="0" distB="0" distL="114300" distR="114300" simplePos="0" relativeHeight="251653632" behindDoc="0" locked="0" layoutInCell="1" allowOverlap="1" wp14:anchorId="1012BF1C" wp14:editId="3A3A3FCF">
            <wp:simplePos x="0" y="0"/>
            <wp:positionH relativeFrom="column">
              <wp:posOffset>4613564</wp:posOffset>
            </wp:positionH>
            <wp:positionV relativeFrom="paragraph">
              <wp:posOffset>167582</wp:posOffset>
            </wp:positionV>
            <wp:extent cx="790575" cy="726474"/>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cstate="print"/>
                    <a:srcRect/>
                    <a:stretch>
                      <a:fillRect/>
                    </a:stretch>
                  </pic:blipFill>
                  <pic:spPr bwMode="auto">
                    <a:xfrm>
                      <a:off x="0" y="0"/>
                      <a:ext cx="790575" cy="72647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D20BD" w:rsidRPr="00A722F1">
        <w:rPr>
          <w:rFonts w:ascii="Sylfaen" w:hAnsi="Sylfaen"/>
          <w:lang w:val="ka-GE"/>
        </w:rPr>
        <w:tab/>
      </w:r>
    </w:p>
    <w:p w:rsidR="004E3B15" w:rsidRPr="00A722F1" w:rsidRDefault="009931E2" w:rsidP="00877081">
      <w:pPr>
        <w:pStyle w:val="NormalWeb"/>
        <w:spacing w:before="0" w:beforeAutospacing="0" w:after="0" w:afterAutospacing="0"/>
        <w:ind w:hanging="425"/>
        <w:rPr>
          <w:rFonts w:ascii="Sylfaen" w:hAnsi="Sylfaen" w:cs="Tahoma"/>
          <w:lang w:val="ka-GE"/>
        </w:rPr>
      </w:pPr>
      <w:r w:rsidRPr="00A722F1">
        <w:rPr>
          <w:rFonts w:ascii="Sylfaen" w:hAnsi="Sylfaen"/>
          <w:noProof/>
          <w:lang w:val="en-US" w:eastAsia="en-US"/>
        </w:rPr>
        <w:drawing>
          <wp:anchor distT="0" distB="0" distL="114300" distR="114300" simplePos="0" relativeHeight="251649536" behindDoc="0" locked="0" layoutInCell="1" allowOverlap="1" wp14:anchorId="67AEA93C" wp14:editId="329F561D">
            <wp:simplePos x="0" y="0"/>
            <wp:positionH relativeFrom="column">
              <wp:posOffset>2423161</wp:posOffset>
            </wp:positionH>
            <wp:positionV relativeFrom="paragraph">
              <wp:posOffset>12989</wp:posOffset>
            </wp:positionV>
            <wp:extent cx="744874" cy="698731"/>
            <wp:effectExtent l="0" t="0" r="0" b="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cstate="print"/>
                    <a:srcRect/>
                    <a:stretch>
                      <a:fillRect/>
                    </a:stretch>
                  </pic:blipFill>
                  <pic:spPr bwMode="auto">
                    <a:xfrm>
                      <a:off x="0" y="0"/>
                      <a:ext cx="749154" cy="70274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724288" behindDoc="0" locked="0" layoutInCell="1" allowOverlap="1" wp14:anchorId="25B75EEB" wp14:editId="06C122AF">
            <wp:simplePos x="0" y="0"/>
            <wp:positionH relativeFrom="column">
              <wp:posOffset>22225</wp:posOffset>
            </wp:positionH>
            <wp:positionV relativeFrom="paragraph">
              <wp:posOffset>14605</wp:posOffset>
            </wp:positionV>
            <wp:extent cx="714375" cy="69469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cstate="print"/>
                    <a:srcRect/>
                    <a:stretch>
                      <a:fillRect/>
                    </a:stretch>
                  </pic:blipFill>
                  <pic:spPr bwMode="auto">
                    <a:xfrm>
                      <a:off x="0" y="0"/>
                      <a:ext cx="714375" cy="6946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E3B15" w:rsidRPr="00A722F1" w:rsidRDefault="004E3B15" w:rsidP="00877081">
      <w:pPr>
        <w:pStyle w:val="NormalWeb"/>
        <w:spacing w:before="0" w:beforeAutospacing="0" w:after="0" w:afterAutospacing="0"/>
        <w:ind w:hanging="425"/>
        <w:rPr>
          <w:rFonts w:ascii="Sylfaen" w:hAnsi="Sylfaen" w:cs="Tahoma"/>
          <w:lang w:val="ka-GE"/>
        </w:rPr>
      </w:pPr>
    </w:p>
    <w:p w:rsidR="004E3B15" w:rsidRPr="00A722F1" w:rsidRDefault="004E3B15" w:rsidP="00877081">
      <w:pPr>
        <w:pStyle w:val="NormalWeb"/>
        <w:spacing w:before="0" w:beforeAutospacing="0" w:after="0" w:afterAutospacing="0"/>
        <w:ind w:hanging="425"/>
        <w:rPr>
          <w:rFonts w:ascii="Sylfaen" w:hAnsi="Sylfaen" w:cs="Tahoma"/>
          <w:lang w:val="ka-GE"/>
        </w:rPr>
      </w:pPr>
    </w:p>
    <w:p w:rsidR="004E3B15" w:rsidRPr="00A722F1" w:rsidRDefault="004E3B15" w:rsidP="00877081">
      <w:pPr>
        <w:pStyle w:val="NormalWeb"/>
        <w:spacing w:before="0" w:beforeAutospacing="0" w:after="0" w:afterAutospacing="0"/>
        <w:ind w:hanging="425"/>
        <w:rPr>
          <w:rFonts w:ascii="Sylfaen" w:hAnsi="Sylfaen" w:cs="Tahoma"/>
          <w:lang w:val="ka-GE"/>
        </w:rPr>
      </w:pPr>
    </w:p>
    <w:p w:rsidR="004E3B15" w:rsidRPr="00A722F1" w:rsidRDefault="009931E2" w:rsidP="00877081">
      <w:pPr>
        <w:pStyle w:val="NormalWeb"/>
        <w:spacing w:before="0" w:beforeAutospacing="0" w:after="0" w:afterAutospacing="0"/>
        <w:rPr>
          <w:rFonts w:ascii="Sylfaen" w:hAnsi="Sylfaen" w:cs="Tahoma"/>
          <w:sz w:val="16"/>
          <w:szCs w:val="16"/>
          <w:lang w:val="ka-GE"/>
        </w:rPr>
      </w:pPr>
      <w:r w:rsidRPr="00A722F1">
        <w:rPr>
          <w:rFonts w:ascii="Sylfaen" w:hAnsi="Sylfaen"/>
          <w:noProof/>
          <w:lang w:val="en-US" w:eastAsia="en-US"/>
        </w:rPr>
        <mc:AlternateContent>
          <mc:Choice Requires="wps">
            <w:drawing>
              <wp:anchor distT="0" distB="0" distL="114300" distR="114300" simplePos="0" relativeHeight="251716096" behindDoc="0" locked="0" layoutInCell="1" allowOverlap="1" wp14:anchorId="3A5C47BA" wp14:editId="01386E3C">
                <wp:simplePos x="0" y="0"/>
                <wp:positionH relativeFrom="column">
                  <wp:posOffset>4046913</wp:posOffset>
                </wp:positionH>
                <wp:positionV relativeFrom="paragraph">
                  <wp:posOffset>30711</wp:posOffset>
                </wp:positionV>
                <wp:extent cx="2050472" cy="437804"/>
                <wp:effectExtent l="0" t="0" r="6985" b="635"/>
                <wp:wrapNone/>
                <wp:docPr id="31"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72" cy="4378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9931E2" w:rsidRDefault="00FA3F74" w:rsidP="008339A3">
                            <w:pPr>
                              <w:jc w:val="center"/>
                              <w:rPr>
                                <w:sz w:val="18"/>
                                <w:szCs w:val="18"/>
                              </w:rPr>
                            </w:pPr>
                            <w:r w:rsidRPr="009931E2">
                              <w:rPr>
                                <w:rFonts w:ascii="Sylfaen" w:hAnsi="Sylfaen" w:cs="Tahoma"/>
                                <w:sz w:val="18"/>
                                <w:szCs w:val="18"/>
                                <w:lang w:val="ka-GE"/>
                              </w:rPr>
                              <w:t>ქვეითად მოსიარულეთათვის შესვლა აკრძალულია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5C47BA" id="_x0000_t202" coordsize="21600,21600" o:spt="202" path="m,l,21600r21600,l21600,xe">
                <v:stroke joinstyle="miter"/>
                <v:path gradientshapeok="t" o:connecttype="rect"/>
              </v:shapetype>
              <v:shape id="Text Box 102" o:spid="_x0000_s1026" type="#_x0000_t202" style="position:absolute;margin-left:318.65pt;margin-top:2.4pt;width:161.45pt;height:34.4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" stroked="f">
                <v:textbox>
                  <w:txbxContent>
                    <w:p w:rsidR="00FA3F74" w:rsidRPr="009931E2" w:rsidRDefault="00FA3F74" w:rsidP="008339A3">
                      <w:pPr>
                        <w:jc w:val="center"/>
                        <w:rPr>
                          <w:sz w:val="18"/>
                          <w:szCs w:val="18"/>
                        </w:rPr>
                      </w:pPr>
                      <w:r w:rsidRPr="009931E2">
                        <w:rPr>
                          <w:rFonts w:ascii="Sylfaen" w:hAnsi="Sylfaen" w:cs="Tahoma"/>
                          <w:sz w:val="18"/>
                          <w:szCs w:val="18"/>
                          <w:lang w:val="ka-GE"/>
                        </w:rPr>
                        <w:t>ქვეითად მოსიარულეთათვის შესვლა აკრძალულია</w:t>
                      </w:r>
                    </w:p>
                  </w:txbxContent>
                </v:textbox>
              </v:shape>
            </w:pict>
          </mc:Fallback>
        </mc:AlternateContent>
      </w:r>
      <w:r w:rsidR="00D13CA3" w:rsidRPr="00A722F1">
        <w:rPr>
          <w:rFonts w:ascii="Sylfaen" w:hAnsi="Sylfaen" w:cs="Tahoma"/>
          <w:noProof/>
          <w:sz w:val="18"/>
          <w:szCs w:val="18"/>
          <w:lang w:val="en-US" w:eastAsia="en-US"/>
        </w:rPr>
        <mc:AlternateContent>
          <mc:Choice Requires="wps">
            <w:drawing>
              <wp:anchor distT="0" distB="0" distL="114300" distR="114300" simplePos="0" relativeHeight="251658752" behindDoc="0" locked="0" layoutInCell="1" allowOverlap="1" wp14:anchorId="6CE9A818" wp14:editId="5AE298AE">
                <wp:simplePos x="0" y="0"/>
                <wp:positionH relativeFrom="column">
                  <wp:posOffset>2143125</wp:posOffset>
                </wp:positionH>
                <wp:positionV relativeFrom="paragraph">
                  <wp:posOffset>18415</wp:posOffset>
                </wp:positionV>
                <wp:extent cx="1384300" cy="560070"/>
                <wp:effectExtent l="3175" t="3810" r="3175" b="0"/>
                <wp:wrapNone/>
                <wp:docPr id="3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560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B23D1B" w:rsidRDefault="00FA3F74" w:rsidP="004E3B15">
                            <w:pPr>
                              <w:jc w:val="center"/>
                              <w:rPr>
                                <w:rFonts w:ascii="Sylfaen" w:hAnsi="Sylfaen"/>
                                <w:sz w:val="18"/>
                                <w:szCs w:val="18"/>
                                <w:lang w:val="ka-GE"/>
                              </w:rPr>
                            </w:pPr>
                            <w:r w:rsidRPr="00B23D1B">
                              <w:rPr>
                                <w:rFonts w:ascii="Sylfaen" w:hAnsi="Sylfaen"/>
                                <w:sz w:val="18"/>
                                <w:szCs w:val="18"/>
                                <w:lang w:val="ka-GE"/>
                              </w:rPr>
                              <w:t xml:space="preserve">აკრძალულია მოწევა და ღია ცეცხლი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9A818" id="Text Box 35" o:spid="_x0000_s1027" type="#_x0000_t202" style="position:absolute;margin-left:168.75pt;margin-top:1.45pt;width:109pt;height:4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az/hgIAABg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" stroked="f">
                <v:textbox>
                  <w:txbxContent>
                    <w:p w:rsidR="00FA3F74" w:rsidRPr="00B23D1B" w:rsidRDefault="00FA3F74" w:rsidP="004E3B15">
                      <w:pPr>
                        <w:jc w:val="center"/>
                        <w:rPr>
                          <w:rFonts w:ascii="Sylfaen" w:hAnsi="Sylfaen"/>
                          <w:sz w:val="18"/>
                          <w:szCs w:val="18"/>
                          <w:lang w:val="ka-GE"/>
                        </w:rPr>
                      </w:pPr>
                      <w:r w:rsidRPr="00B23D1B">
                        <w:rPr>
                          <w:rFonts w:ascii="Sylfaen" w:hAnsi="Sylfaen"/>
                          <w:sz w:val="18"/>
                          <w:szCs w:val="18"/>
                          <w:lang w:val="ka-GE"/>
                        </w:rPr>
                        <w:t xml:space="preserve">აკრძალულია მოწევა და ღია ცეცხლი </w:t>
                      </w:r>
                    </w:p>
                  </w:txbxContent>
                </v:textbox>
              </v:shape>
            </w:pict>
          </mc:Fallback>
        </mc:AlternateContent>
      </w:r>
      <w:r w:rsidR="004E3B15" w:rsidRPr="00A722F1">
        <w:rPr>
          <w:rFonts w:ascii="Sylfaen" w:hAnsi="Sylfaen" w:cs="Tahoma"/>
          <w:sz w:val="18"/>
          <w:szCs w:val="18"/>
          <w:lang w:val="ka-GE"/>
        </w:rPr>
        <w:t>მოწევა აკრძალულია</w:t>
      </w:r>
      <w:r w:rsidR="004E3B15" w:rsidRPr="00A722F1">
        <w:rPr>
          <w:rFonts w:ascii="Sylfaen" w:hAnsi="Sylfaen" w:cs="Tahoma"/>
          <w:sz w:val="22"/>
          <w:szCs w:val="22"/>
          <w:lang w:val="ka-GE"/>
        </w:rPr>
        <w:tab/>
      </w:r>
      <w:r w:rsidR="004E3B15" w:rsidRPr="00A722F1">
        <w:rPr>
          <w:rFonts w:ascii="Sylfaen" w:hAnsi="Sylfaen" w:cs="Tahoma"/>
          <w:sz w:val="22"/>
          <w:szCs w:val="22"/>
          <w:lang w:val="ka-GE"/>
        </w:rPr>
        <w:tab/>
      </w:r>
      <w:r w:rsidR="004E3B15" w:rsidRPr="00A722F1">
        <w:rPr>
          <w:rFonts w:ascii="Sylfaen" w:hAnsi="Sylfaen" w:cs="Tahoma"/>
          <w:sz w:val="22"/>
          <w:szCs w:val="22"/>
          <w:lang w:val="ka-GE"/>
        </w:rPr>
        <w:tab/>
      </w:r>
      <w:r w:rsidR="004E3B15" w:rsidRPr="00A722F1">
        <w:rPr>
          <w:rFonts w:ascii="Sylfaen" w:hAnsi="Sylfaen" w:cs="Tahoma"/>
          <w:sz w:val="22"/>
          <w:szCs w:val="22"/>
          <w:lang w:val="ka-GE"/>
        </w:rPr>
        <w:tab/>
      </w:r>
      <w:r w:rsidR="004E3B15" w:rsidRPr="00A722F1">
        <w:rPr>
          <w:rFonts w:ascii="Sylfaen" w:hAnsi="Sylfaen" w:cs="Tahoma"/>
          <w:sz w:val="22"/>
          <w:szCs w:val="22"/>
          <w:lang w:val="ka-GE"/>
        </w:rPr>
        <w:tab/>
      </w:r>
      <w:r w:rsidR="001F6C46" w:rsidRPr="00A722F1">
        <w:rPr>
          <w:rFonts w:ascii="Sylfaen" w:hAnsi="Sylfaen" w:cs="Tahoma"/>
          <w:sz w:val="16"/>
          <w:szCs w:val="16"/>
          <w:lang w:val="ka-GE"/>
        </w:rPr>
        <w:t xml:space="preserve">ფეხით </w:t>
      </w:r>
    </w:p>
    <w:p w:rsidR="004E3B15" w:rsidRPr="00A722F1" w:rsidRDefault="004E3B15" w:rsidP="00877081">
      <w:pPr>
        <w:pStyle w:val="NormalWeb"/>
        <w:spacing w:before="0" w:beforeAutospacing="0" w:after="0" w:afterAutospacing="0"/>
        <w:ind w:hanging="425"/>
        <w:rPr>
          <w:rFonts w:ascii="Sylfaen" w:hAnsi="Sylfaen" w:cs="Tahoma"/>
          <w:lang w:val="ka-GE"/>
        </w:rPr>
      </w:pPr>
    </w:p>
    <w:p w:rsidR="009931E2" w:rsidRPr="00A722F1" w:rsidRDefault="009931E2" w:rsidP="00877081">
      <w:pPr>
        <w:pStyle w:val="NormalWeb"/>
        <w:spacing w:before="0" w:beforeAutospacing="0" w:after="0" w:afterAutospacing="0"/>
        <w:ind w:hanging="425"/>
        <w:rPr>
          <w:rFonts w:ascii="Sylfaen" w:hAnsi="Sylfaen" w:cs="Tahoma"/>
          <w:lang w:val="ka-GE"/>
        </w:rPr>
      </w:pPr>
    </w:p>
    <w:p w:rsidR="00BD320E" w:rsidRPr="00A722F1" w:rsidRDefault="009931E2" w:rsidP="00877081">
      <w:pPr>
        <w:pStyle w:val="NormalWeb"/>
        <w:spacing w:before="0" w:beforeAutospacing="0" w:after="0" w:afterAutospacing="0"/>
        <w:ind w:hanging="425"/>
        <w:rPr>
          <w:rFonts w:ascii="Sylfaen" w:hAnsi="Sylfaen" w:cs="Tahoma"/>
          <w:lang w:val="ka-GE"/>
        </w:rPr>
      </w:pPr>
      <w:r w:rsidRPr="00A722F1">
        <w:rPr>
          <w:rFonts w:ascii="Sylfaen" w:hAnsi="Sylfaen"/>
          <w:noProof/>
          <w:lang w:val="en-US" w:eastAsia="en-US"/>
        </w:rPr>
        <w:drawing>
          <wp:anchor distT="0" distB="0" distL="114300" distR="114300" simplePos="0" relativeHeight="251660800" behindDoc="0" locked="0" layoutInCell="1" allowOverlap="1" wp14:anchorId="4208293F" wp14:editId="4E232E27">
            <wp:simplePos x="0" y="0"/>
            <wp:positionH relativeFrom="column">
              <wp:posOffset>40506</wp:posOffset>
            </wp:positionH>
            <wp:positionV relativeFrom="paragraph">
              <wp:posOffset>10218</wp:posOffset>
            </wp:positionV>
            <wp:extent cx="748146" cy="677469"/>
            <wp:effectExtent l="0" t="0" r="0" b="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cstate="print"/>
                    <a:srcRect/>
                    <a:stretch>
                      <a:fillRect/>
                    </a:stretch>
                  </pic:blipFill>
                  <pic:spPr bwMode="auto">
                    <a:xfrm>
                      <a:off x="0" y="0"/>
                      <a:ext cx="748146" cy="67746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66944" behindDoc="0" locked="0" layoutInCell="1" allowOverlap="1" wp14:anchorId="36AE66F5" wp14:editId="5BB0A835">
            <wp:simplePos x="0" y="0"/>
            <wp:positionH relativeFrom="column">
              <wp:posOffset>2423795</wp:posOffset>
            </wp:positionH>
            <wp:positionV relativeFrom="paragraph">
              <wp:posOffset>45027</wp:posOffset>
            </wp:positionV>
            <wp:extent cx="771525" cy="681355"/>
            <wp:effectExtent l="0" t="0" r="9525" b="4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cstate="print"/>
                    <a:srcRect/>
                    <a:stretch>
                      <a:fillRect/>
                    </a:stretch>
                  </pic:blipFill>
                  <pic:spPr bwMode="auto">
                    <a:xfrm>
                      <a:off x="0" y="0"/>
                      <a:ext cx="771525" cy="6813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73088" behindDoc="0" locked="0" layoutInCell="1" allowOverlap="1" wp14:anchorId="2331E5FA" wp14:editId="4C5070CD">
            <wp:simplePos x="0" y="0"/>
            <wp:positionH relativeFrom="column">
              <wp:posOffset>4595495</wp:posOffset>
            </wp:positionH>
            <wp:positionV relativeFrom="paragraph">
              <wp:posOffset>29845</wp:posOffset>
            </wp:positionV>
            <wp:extent cx="704850" cy="661035"/>
            <wp:effectExtent l="0" t="0" r="0" b="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srcRect/>
                    <a:stretch>
                      <a:fillRect/>
                    </a:stretch>
                  </pic:blipFill>
                  <pic:spPr bwMode="auto">
                    <a:xfrm>
                      <a:off x="0" y="0"/>
                      <a:ext cx="704850" cy="6610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E3B15" w:rsidRPr="00A722F1" w:rsidRDefault="004E3B15" w:rsidP="00877081">
      <w:pPr>
        <w:pStyle w:val="NormalWeb"/>
        <w:spacing w:before="0" w:beforeAutospacing="0" w:after="0" w:afterAutospacing="0"/>
        <w:ind w:hanging="425"/>
        <w:rPr>
          <w:rFonts w:ascii="Sylfaen" w:hAnsi="Sylfaen" w:cs="Tahoma"/>
          <w:lang w:val="ka-GE"/>
        </w:rPr>
      </w:pPr>
    </w:p>
    <w:p w:rsidR="004E3B15" w:rsidRPr="00A722F1" w:rsidRDefault="004E3B15" w:rsidP="00877081">
      <w:pPr>
        <w:pStyle w:val="NormalWeb"/>
        <w:spacing w:before="0" w:beforeAutospacing="0" w:after="0" w:afterAutospacing="0"/>
        <w:ind w:hanging="425"/>
        <w:rPr>
          <w:rFonts w:ascii="Sylfaen" w:hAnsi="Sylfaen" w:cs="Tahoma"/>
          <w:lang w:val="ka-GE"/>
        </w:rPr>
      </w:pPr>
    </w:p>
    <w:p w:rsidR="004E3B15" w:rsidRPr="00A722F1" w:rsidRDefault="009F1EA2" w:rsidP="00877081">
      <w:pPr>
        <w:pStyle w:val="NormalWeb"/>
        <w:spacing w:before="0" w:beforeAutospacing="0" w:after="0" w:afterAutospacing="0"/>
        <w:ind w:hanging="425"/>
        <w:rPr>
          <w:rFonts w:ascii="Sylfaen" w:hAnsi="Sylfaen" w:cs="Tahoma"/>
          <w:lang w:val="ka-GE"/>
        </w:rPr>
      </w:pPr>
      <w:r w:rsidRPr="00A722F1">
        <w:rPr>
          <w:rFonts w:ascii="Sylfaen" w:hAnsi="Sylfaen" w:cs="Tahoma"/>
          <w:noProof/>
          <w:lang w:val="en-US" w:eastAsia="en-US"/>
        </w:rPr>
        <mc:AlternateContent>
          <mc:Choice Requires="wps">
            <w:drawing>
              <wp:anchor distT="0" distB="0" distL="114300" distR="114300" simplePos="0" relativeHeight="251633152" behindDoc="0" locked="0" layoutInCell="1" allowOverlap="1" wp14:anchorId="45043F2A" wp14:editId="4EF80E2A">
                <wp:simplePos x="0" y="0"/>
                <wp:positionH relativeFrom="column">
                  <wp:posOffset>4157980</wp:posOffset>
                </wp:positionH>
                <wp:positionV relativeFrom="paragraph">
                  <wp:posOffset>171450</wp:posOffset>
                </wp:positionV>
                <wp:extent cx="1609725" cy="476250"/>
                <wp:effectExtent l="0" t="0" r="635" b="2540"/>
                <wp:wrapNone/>
                <wp:docPr id="2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B23D1B" w:rsidRDefault="00FA3F74" w:rsidP="004E3B15">
                            <w:pPr>
                              <w:jc w:val="center"/>
                              <w:rPr>
                                <w:rFonts w:ascii="Sylfaen" w:hAnsi="Sylfaen"/>
                                <w:sz w:val="18"/>
                                <w:szCs w:val="18"/>
                                <w:lang w:val="ka-GE"/>
                              </w:rPr>
                            </w:pPr>
                            <w:r w:rsidRPr="00B23D1B">
                              <w:rPr>
                                <w:rFonts w:ascii="Sylfaen" w:hAnsi="Sylfaen"/>
                                <w:sz w:val="18"/>
                                <w:szCs w:val="18"/>
                                <w:lang w:val="ka-GE"/>
                              </w:rPr>
                              <w:t>უცხო პირთა შესვლა აკრძალულია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43F2A" id="Text Box 39" o:spid="_x0000_s1028" type="#_x0000_t202" style="position:absolute;margin-left:327.4pt;margin-top:13.5pt;width:126.75pt;height:37.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" stroked="f">
                <v:textbox>
                  <w:txbxContent>
                    <w:p w:rsidR="00FA3F74" w:rsidRPr="00B23D1B" w:rsidRDefault="00FA3F74" w:rsidP="004E3B15">
                      <w:pPr>
                        <w:jc w:val="center"/>
                        <w:rPr>
                          <w:rFonts w:ascii="Sylfaen" w:hAnsi="Sylfaen"/>
                          <w:sz w:val="18"/>
                          <w:szCs w:val="18"/>
                          <w:lang w:val="ka-GE"/>
                        </w:rPr>
                      </w:pPr>
                      <w:r w:rsidRPr="00B23D1B">
                        <w:rPr>
                          <w:rFonts w:ascii="Sylfaen" w:hAnsi="Sylfaen"/>
                          <w:sz w:val="18"/>
                          <w:szCs w:val="18"/>
                          <w:lang w:val="ka-GE"/>
                        </w:rPr>
                        <w:t>უცხო პირთა შესვლა აკრძალულია</w:t>
                      </w:r>
                    </w:p>
                  </w:txbxContent>
                </v:textbox>
              </v:shape>
            </w:pict>
          </mc:Fallback>
        </mc:AlternateContent>
      </w:r>
    </w:p>
    <w:p w:rsidR="004E3B15" w:rsidRPr="00A722F1" w:rsidRDefault="00111F12" w:rsidP="00877081">
      <w:pPr>
        <w:pStyle w:val="NormalWeb"/>
        <w:spacing w:before="0" w:beforeAutospacing="0" w:after="0" w:afterAutospacing="0"/>
        <w:ind w:hanging="425"/>
        <w:rPr>
          <w:rFonts w:ascii="Sylfaen" w:hAnsi="Sylfaen" w:cs="Tahoma"/>
          <w:sz w:val="18"/>
          <w:szCs w:val="18"/>
          <w:lang w:val="ka-GE"/>
        </w:rPr>
      </w:pPr>
      <w:r w:rsidRPr="00A722F1">
        <w:rPr>
          <w:rFonts w:ascii="Sylfaen" w:hAnsi="Sylfaen" w:cs="Tahoma"/>
          <w:sz w:val="18"/>
          <w:szCs w:val="18"/>
          <w:lang w:val="ka-GE"/>
        </w:rPr>
        <w:t xml:space="preserve">წყლით </w:t>
      </w:r>
      <w:r w:rsidR="001F6C46" w:rsidRPr="00A722F1">
        <w:rPr>
          <w:rFonts w:ascii="Sylfaen" w:hAnsi="Sylfaen" w:cs="Tahoma"/>
          <w:sz w:val="18"/>
          <w:szCs w:val="18"/>
          <w:lang w:val="ka-GE"/>
        </w:rPr>
        <w:t xml:space="preserve"> ჩაქრო</w:t>
      </w:r>
      <w:r w:rsidRPr="00A722F1">
        <w:rPr>
          <w:rFonts w:ascii="Sylfaen" w:hAnsi="Sylfaen" w:cs="Tahoma"/>
          <w:sz w:val="18"/>
          <w:szCs w:val="18"/>
          <w:lang w:val="ka-GE"/>
        </w:rPr>
        <w:t>ბა აკრძალულია</w:t>
      </w:r>
      <w:r w:rsidR="008339A3" w:rsidRPr="00A722F1">
        <w:rPr>
          <w:rFonts w:ascii="Sylfaen" w:hAnsi="Sylfaen" w:cs="Tahoma"/>
          <w:sz w:val="18"/>
          <w:szCs w:val="18"/>
          <w:lang w:val="sk-SK"/>
        </w:rPr>
        <w:tab/>
      </w:r>
      <w:r w:rsidRPr="00A722F1">
        <w:rPr>
          <w:rFonts w:ascii="Sylfaen" w:hAnsi="Sylfaen" w:cs="Tahoma"/>
          <w:sz w:val="18"/>
          <w:szCs w:val="18"/>
          <w:lang w:val="ka-GE"/>
        </w:rPr>
        <w:t xml:space="preserve">      </w:t>
      </w:r>
      <w:r w:rsidR="00BD320E" w:rsidRPr="00A722F1">
        <w:rPr>
          <w:rFonts w:ascii="Sylfaen" w:hAnsi="Sylfaen" w:cs="Tahoma"/>
          <w:sz w:val="18"/>
          <w:szCs w:val="18"/>
          <w:lang w:val="ka-GE"/>
        </w:rPr>
        <w:t xml:space="preserve">                  </w:t>
      </w:r>
      <w:r w:rsidRPr="00A722F1">
        <w:rPr>
          <w:rFonts w:ascii="Sylfaen" w:hAnsi="Sylfaen" w:cs="Tahoma"/>
          <w:sz w:val="18"/>
          <w:szCs w:val="18"/>
          <w:lang w:val="ka-GE"/>
        </w:rPr>
        <w:t xml:space="preserve">წყლის </w:t>
      </w:r>
      <w:r w:rsidR="00CD20BD" w:rsidRPr="00A722F1">
        <w:rPr>
          <w:rFonts w:ascii="Sylfaen" w:hAnsi="Sylfaen" w:cs="Tahoma"/>
          <w:sz w:val="18"/>
          <w:szCs w:val="18"/>
          <w:lang w:val="ka-GE"/>
        </w:rPr>
        <w:t xml:space="preserve">სასმელად </w:t>
      </w:r>
      <w:r w:rsidRPr="00A722F1">
        <w:rPr>
          <w:rFonts w:ascii="Sylfaen" w:hAnsi="Sylfaen" w:cs="Tahoma"/>
          <w:sz w:val="18"/>
          <w:szCs w:val="18"/>
          <w:lang w:val="ka-GE"/>
        </w:rPr>
        <w:t>გამოყენება</w:t>
      </w:r>
    </w:p>
    <w:p w:rsidR="00111F12" w:rsidRPr="00A722F1" w:rsidRDefault="00111F12" w:rsidP="00877081">
      <w:pPr>
        <w:pStyle w:val="NormalWeb"/>
        <w:spacing w:before="0" w:beforeAutospacing="0" w:after="0" w:afterAutospacing="0"/>
        <w:ind w:hanging="425"/>
        <w:rPr>
          <w:rFonts w:ascii="Sylfaen" w:hAnsi="Sylfaen" w:cs="Tahoma"/>
          <w:sz w:val="18"/>
          <w:szCs w:val="18"/>
          <w:lang w:val="ka-GE"/>
        </w:rPr>
      </w:pPr>
      <w:r w:rsidRPr="00A722F1">
        <w:rPr>
          <w:rFonts w:ascii="Sylfaen" w:hAnsi="Sylfaen" w:cs="Tahoma"/>
          <w:sz w:val="18"/>
          <w:szCs w:val="18"/>
          <w:lang w:val="ka-GE"/>
        </w:rPr>
        <w:tab/>
      </w:r>
      <w:r w:rsidRPr="00A722F1">
        <w:rPr>
          <w:rFonts w:ascii="Sylfaen" w:hAnsi="Sylfaen" w:cs="Tahoma"/>
          <w:sz w:val="18"/>
          <w:szCs w:val="18"/>
          <w:lang w:val="ka-GE"/>
        </w:rPr>
        <w:tab/>
      </w:r>
      <w:r w:rsidRPr="00A722F1">
        <w:rPr>
          <w:rFonts w:ascii="Sylfaen" w:hAnsi="Sylfaen" w:cs="Tahoma"/>
          <w:sz w:val="18"/>
          <w:szCs w:val="18"/>
          <w:lang w:val="ka-GE"/>
        </w:rPr>
        <w:tab/>
      </w:r>
      <w:r w:rsidRPr="00A722F1">
        <w:rPr>
          <w:rFonts w:ascii="Sylfaen" w:hAnsi="Sylfaen" w:cs="Tahoma"/>
          <w:sz w:val="18"/>
          <w:szCs w:val="18"/>
          <w:lang w:val="ka-GE"/>
        </w:rPr>
        <w:tab/>
      </w:r>
      <w:r w:rsidRPr="00A722F1">
        <w:rPr>
          <w:rFonts w:ascii="Sylfaen" w:hAnsi="Sylfaen" w:cs="Tahoma"/>
          <w:sz w:val="18"/>
          <w:szCs w:val="18"/>
          <w:lang w:val="ka-GE"/>
        </w:rPr>
        <w:tab/>
      </w:r>
      <w:r w:rsidRPr="00A722F1">
        <w:rPr>
          <w:rFonts w:ascii="Sylfaen" w:hAnsi="Sylfaen" w:cs="Tahoma"/>
          <w:sz w:val="18"/>
          <w:szCs w:val="18"/>
          <w:lang w:val="ka-GE"/>
        </w:rPr>
        <w:tab/>
        <w:t xml:space="preserve">     აკრძალულია</w:t>
      </w:r>
    </w:p>
    <w:p w:rsidR="004E3B15" w:rsidRPr="00A722F1" w:rsidRDefault="009931E2" w:rsidP="00877081">
      <w:pPr>
        <w:pStyle w:val="NormalWeb"/>
        <w:spacing w:before="0" w:beforeAutospacing="0" w:after="0" w:afterAutospacing="0"/>
        <w:ind w:hanging="425"/>
        <w:rPr>
          <w:rFonts w:ascii="Sylfaen" w:hAnsi="Sylfaen" w:cs="Tahoma"/>
          <w:sz w:val="22"/>
          <w:szCs w:val="22"/>
          <w:lang w:val="ka-GE"/>
        </w:rPr>
      </w:pPr>
      <w:r w:rsidRPr="00A722F1">
        <w:rPr>
          <w:rFonts w:ascii="Sylfaen" w:hAnsi="Sylfaen"/>
          <w:noProof/>
          <w:lang w:val="en-US" w:eastAsia="en-US"/>
        </w:rPr>
        <w:drawing>
          <wp:anchor distT="0" distB="0" distL="114300" distR="114300" simplePos="0" relativeHeight="251726336" behindDoc="0" locked="0" layoutInCell="1" allowOverlap="1" wp14:anchorId="1D444E48" wp14:editId="607BDEA5">
            <wp:simplePos x="0" y="0"/>
            <wp:positionH relativeFrom="column">
              <wp:posOffset>962199</wp:posOffset>
            </wp:positionH>
            <wp:positionV relativeFrom="paragraph">
              <wp:posOffset>162733</wp:posOffset>
            </wp:positionV>
            <wp:extent cx="771525" cy="723731"/>
            <wp:effectExtent l="0" t="0" r="0" b="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771525" cy="72373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E3B15" w:rsidRPr="00A722F1" w:rsidRDefault="00BD320E" w:rsidP="00877081">
      <w:pPr>
        <w:pStyle w:val="NormalWeb"/>
        <w:spacing w:before="0" w:beforeAutospacing="0" w:after="0" w:afterAutospacing="0"/>
        <w:ind w:hanging="425"/>
        <w:rPr>
          <w:rFonts w:ascii="Sylfaen" w:hAnsi="Sylfaen" w:cs="Tahoma"/>
          <w:lang w:val="ka-GE"/>
        </w:rPr>
      </w:pPr>
      <w:r w:rsidRPr="00A722F1">
        <w:rPr>
          <w:rFonts w:ascii="Sylfaen" w:hAnsi="Sylfaen"/>
          <w:noProof/>
          <w:lang w:val="en-US" w:eastAsia="en-US"/>
        </w:rPr>
        <w:drawing>
          <wp:anchor distT="0" distB="0" distL="114300" distR="114300" simplePos="0" relativeHeight="251728384" behindDoc="0" locked="0" layoutInCell="1" allowOverlap="1" wp14:anchorId="0B194C84" wp14:editId="64991EFF">
            <wp:simplePos x="0" y="0"/>
            <wp:positionH relativeFrom="column">
              <wp:posOffset>3531524</wp:posOffset>
            </wp:positionH>
            <wp:positionV relativeFrom="paragraph">
              <wp:posOffset>58709</wp:posOffset>
            </wp:positionV>
            <wp:extent cx="731564" cy="659476"/>
            <wp:effectExtent l="0" t="0" r="0" b="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cstate="print"/>
                    <a:srcRect/>
                    <a:stretch>
                      <a:fillRect/>
                    </a:stretch>
                  </pic:blipFill>
                  <pic:spPr bwMode="auto">
                    <a:xfrm>
                      <a:off x="0" y="0"/>
                      <a:ext cx="731564" cy="65947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E3B15" w:rsidRPr="00A722F1" w:rsidRDefault="004E3B15" w:rsidP="00877081">
      <w:pPr>
        <w:pStyle w:val="NormalWeb"/>
        <w:spacing w:before="0" w:beforeAutospacing="0" w:after="0" w:afterAutospacing="0"/>
        <w:ind w:hanging="425"/>
        <w:rPr>
          <w:rFonts w:ascii="Sylfaen" w:hAnsi="Sylfaen" w:cs="Tahoma"/>
          <w:lang w:val="ka-GE"/>
        </w:rPr>
      </w:pPr>
    </w:p>
    <w:p w:rsidR="004E3B15" w:rsidRPr="00A722F1" w:rsidRDefault="004E3B15" w:rsidP="00877081">
      <w:pPr>
        <w:pStyle w:val="NormalWeb"/>
        <w:spacing w:before="0" w:beforeAutospacing="0" w:after="0" w:afterAutospacing="0"/>
        <w:ind w:hanging="425"/>
        <w:rPr>
          <w:rFonts w:ascii="Sylfaen" w:hAnsi="Sylfaen" w:cs="Tahoma"/>
          <w:lang w:val="ka-GE"/>
        </w:rPr>
      </w:pPr>
    </w:p>
    <w:p w:rsidR="004E3B15" w:rsidRPr="00A722F1" w:rsidRDefault="004E3B15" w:rsidP="00877081">
      <w:pPr>
        <w:pStyle w:val="NormalWeb"/>
        <w:spacing w:before="0" w:beforeAutospacing="0" w:after="0" w:afterAutospacing="0"/>
        <w:ind w:hanging="425"/>
        <w:rPr>
          <w:rFonts w:ascii="Sylfaen" w:hAnsi="Sylfaen" w:cs="Tahoma"/>
          <w:sz w:val="18"/>
          <w:szCs w:val="18"/>
          <w:lang w:val="ka-GE"/>
        </w:rPr>
      </w:pPr>
    </w:p>
    <w:p w:rsidR="001F6C46" w:rsidRPr="00A722F1" w:rsidRDefault="009931E2" w:rsidP="00877081">
      <w:pPr>
        <w:pStyle w:val="NormalWeb"/>
        <w:spacing w:before="0" w:beforeAutospacing="0" w:after="0" w:afterAutospacing="0"/>
        <w:ind w:firstLine="284"/>
        <w:jc w:val="both"/>
        <w:rPr>
          <w:rFonts w:ascii="Sylfaen" w:hAnsi="Sylfaen" w:cs="Tahoma"/>
          <w:sz w:val="18"/>
          <w:szCs w:val="18"/>
          <w:lang w:val="ka-GE"/>
        </w:rPr>
      </w:pPr>
      <w:r w:rsidRPr="00A722F1">
        <w:rPr>
          <w:rFonts w:ascii="Sylfaen" w:hAnsi="Sylfaen" w:cs="Tahoma"/>
          <w:sz w:val="18"/>
          <w:szCs w:val="18"/>
          <w:lang w:val="ka-GE"/>
        </w:rPr>
        <w:br/>
        <w:t xml:space="preserve">                 </w:t>
      </w:r>
      <w:r w:rsidR="001A734F">
        <w:rPr>
          <w:rFonts w:ascii="Sylfaen" w:hAnsi="Sylfaen" w:cs="Tahoma"/>
          <w:sz w:val="18"/>
          <w:szCs w:val="18"/>
          <w:lang w:val="ka-GE"/>
        </w:rPr>
        <w:t>საწარმოო</w:t>
      </w:r>
      <w:r w:rsidR="001A734F" w:rsidRPr="00A722F1">
        <w:rPr>
          <w:rFonts w:ascii="Sylfaen" w:hAnsi="Sylfaen" w:cs="Tahoma"/>
          <w:sz w:val="18"/>
          <w:szCs w:val="18"/>
          <w:lang w:val="ka-GE"/>
        </w:rPr>
        <w:t xml:space="preserve"> </w:t>
      </w:r>
      <w:r w:rsidR="001F6C46" w:rsidRPr="00A722F1">
        <w:rPr>
          <w:rFonts w:ascii="Sylfaen" w:hAnsi="Sylfaen" w:cs="Tahoma"/>
          <w:sz w:val="18"/>
          <w:szCs w:val="18"/>
          <w:lang w:val="ka-GE"/>
        </w:rPr>
        <w:t>დანიშნულების</w:t>
      </w:r>
    </w:p>
    <w:p w:rsidR="004E3B15" w:rsidRPr="00A722F1" w:rsidRDefault="009931E2" w:rsidP="00877081">
      <w:pPr>
        <w:pStyle w:val="NormalWeb"/>
        <w:spacing w:before="0" w:beforeAutospacing="0" w:after="0" w:afterAutospacing="0"/>
        <w:ind w:firstLine="284"/>
        <w:jc w:val="both"/>
        <w:rPr>
          <w:rFonts w:ascii="Sylfaen" w:hAnsi="Sylfaen" w:cs="Tahoma"/>
          <w:sz w:val="20"/>
          <w:szCs w:val="20"/>
          <w:lang w:val="ka-GE"/>
        </w:rPr>
      </w:pPr>
      <w:r w:rsidRPr="00A722F1">
        <w:rPr>
          <w:rFonts w:ascii="Sylfaen" w:hAnsi="Sylfaen" w:cs="Tahoma"/>
          <w:sz w:val="18"/>
          <w:szCs w:val="18"/>
          <w:lang w:val="ka-GE"/>
        </w:rPr>
        <w:t xml:space="preserve">      </w:t>
      </w:r>
      <w:r w:rsidR="001F6C46" w:rsidRPr="00A722F1">
        <w:rPr>
          <w:rFonts w:ascii="Sylfaen" w:hAnsi="Sylfaen" w:cs="Tahoma"/>
          <w:sz w:val="18"/>
          <w:szCs w:val="18"/>
          <w:lang w:val="ka-GE"/>
        </w:rPr>
        <w:t>მანქანებისთვის შესვლა აკრძალულია</w:t>
      </w:r>
      <w:r w:rsidR="00F9665D" w:rsidRPr="00A722F1">
        <w:rPr>
          <w:rFonts w:ascii="Sylfaen" w:hAnsi="Sylfaen" w:cs="Tahoma"/>
          <w:sz w:val="20"/>
          <w:szCs w:val="20"/>
          <w:lang w:val="sk-SK"/>
        </w:rPr>
        <w:tab/>
      </w:r>
      <w:r w:rsidRPr="00A722F1">
        <w:rPr>
          <w:rFonts w:ascii="Sylfaen" w:hAnsi="Sylfaen" w:cs="Tahoma"/>
          <w:sz w:val="20"/>
          <w:szCs w:val="20"/>
          <w:lang w:val="ka-GE"/>
        </w:rPr>
        <w:t xml:space="preserve">                  </w:t>
      </w:r>
      <w:r w:rsidR="00111F12" w:rsidRPr="00A722F1">
        <w:rPr>
          <w:rFonts w:ascii="Sylfaen" w:hAnsi="Sylfaen" w:cs="Tahoma"/>
          <w:sz w:val="18"/>
          <w:szCs w:val="18"/>
          <w:lang w:val="ka-GE"/>
        </w:rPr>
        <w:t>შეხება აკრძალულია</w:t>
      </w:r>
    </w:p>
    <w:p w:rsidR="001F6C46" w:rsidRPr="00A722F1" w:rsidRDefault="001F6C46" w:rsidP="00877081">
      <w:pPr>
        <w:spacing w:after="0" w:line="240" w:lineRule="auto"/>
        <w:jc w:val="both"/>
        <w:rPr>
          <w:rFonts w:ascii="Sylfaen" w:hAnsi="Sylfaen"/>
          <w:lang w:val="sk-SK"/>
        </w:rPr>
      </w:pPr>
    </w:p>
    <w:p w:rsidR="00F9665D" w:rsidRPr="00A722F1" w:rsidRDefault="00F9665D" w:rsidP="00877081">
      <w:pPr>
        <w:spacing w:after="0" w:line="240" w:lineRule="auto"/>
        <w:jc w:val="both"/>
        <w:rPr>
          <w:rFonts w:ascii="Sylfaen" w:hAnsi="Sylfaen"/>
          <w:lang w:val="sk-SK"/>
        </w:rPr>
      </w:pPr>
    </w:p>
    <w:p w:rsidR="00AB7785" w:rsidRPr="00A722F1" w:rsidRDefault="001F6C46" w:rsidP="00877081">
      <w:pPr>
        <w:pStyle w:val="ListParagraph"/>
        <w:numPr>
          <w:ilvl w:val="0"/>
          <w:numId w:val="37"/>
        </w:numPr>
        <w:spacing w:after="0" w:line="240" w:lineRule="auto"/>
        <w:ind w:left="993"/>
        <w:jc w:val="both"/>
        <w:rPr>
          <w:rFonts w:ascii="Sylfaen" w:hAnsi="Sylfaen"/>
        </w:rPr>
      </w:pPr>
      <w:r w:rsidRPr="00A722F1">
        <w:rPr>
          <w:rFonts w:ascii="Sylfaen" w:hAnsi="Sylfaen"/>
          <w:lang w:val="ka-GE"/>
        </w:rPr>
        <w:t>გამაფრთხილებელი</w:t>
      </w:r>
      <w:r w:rsidRPr="00A722F1">
        <w:rPr>
          <w:rFonts w:ascii="Sylfaen" w:hAnsi="Sylfaen"/>
          <w:b/>
          <w:lang w:val="ka-GE"/>
        </w:rPr>
        <w:t xml:space="preserve"> </w:t>
      </w:r>
      <w:r w:rsidR="00AB7785" w:rsidRPr="00A722F1">
        <w:rPr>
          <w:rFonts w:ascii="Sylfaen" w:hAnsi="Sylfaen"/>
          <w:lang w:val="ka-GE"/>
        </w:rPr>
        <w:t xml:space="preserve">ნიშნების მახასიათებლები: </w:t>
      </w:r>
    </w:p>
    <w:p w:rsidR="001F6C46" w:rsidRPr="00A722F1" w:rsidRDefault="00AB7785" w:rsidP="00877081">
      <w:pPr>
        <w:spacing w:after="0" w:line="240" w:lineRule="auto"/>
        <w:jc w:val="both"/>
        <w:rPr>
          <w:rFonts w:ascii="Sylfaen" w:hAnsi="Sylfaen"/>
        </w:rPr>
      </w:pPr>
      <w:r w:rsidRPr="00A722F1">
        <w:rPr>
          <w:rFonts w:ascii="Sylfaen" w:hAnsi="Sylfaen"/>
          <w:lang w:val="ka-GE"/>
        </w:rPr>
        <w:t xml:space="preserve">           ა) </w:t>
      </w:r>
      <w:r w:rsidR="001F6C46" w:rsidRPr="00A722F1">
        <w:rPr>
          <w:rFonts w:ascii="Sylfaen" w:hAnsi="Sylfaen"/>
        </w:rPr>
        <w:t> </w:t>
      </w:r>
      <w:r w:rsidR="001F6C46" w:rsidRPr="00A722F1">
        <w:rPr>
          <w:rFonts w:ascii="Sylfaen" w:hAnsi="Sylfaen"/>
          <w:lang w:val="ka-GE"/>
        </w:rPr>
        <w:t>სამკუთხედი ფორმა</w:t>
      </w:r>
      <w:r w:rsidRPr="00A722F1">
        <w:rPr>
          <w:rFonts w:ascii="Sylfaen" w:hAnsi="Sylfaen"/>
          <w:lang w:val="ka-GE"/>
        </w:rPr>
        <w:t>;</w:t>
      </w:r>
    </w:p>
    <w:p w:rsidR="001F6C46" w:rsidRPr="00A722F1" w:rsidRDefault="00AB7785" w:rsidP="000867DA">
      <w:pPr>
        <w:pStyle w:val="ListParagraph"/>
        <w:spacing w:after="0" w:line="240" w:lineRule="auto"/>
        <w:ind w:left="0"/>
        <w:rPr>
          <w:rFonts w:ascii="Sylfaen" w:hAnsi="Sylfaen"/>
        </w:rPr>
      </w:pPr>
      <w:r w:rsidRPr="00A722F1">
        <w:rPr>
          <w:rFonts w:ascii="Sylfaen" w:hAnsi="Sylfaen" w:cs="Sylfaen"/>
          <w:lang w:val="ka-GE"/>
        </w:rPr>
        <w:t xml:space="preserve">           ბ) </w:t>
      </w:r>
      <w:r w:rsidR="001F6C46" w:rsidRPr="00A722F1">
        <w:rPr>
          <w:rFonts w:ascii="Sylfaen" w:hAnsi="Sylfaen" w:cs="Sylfaen"/>
          <w:lang w:val="ka-GE"/>
        </w:rPr>
        <w:t>ყვითელ</w:t>
      </w:r>
      <w:r w:rsidR="001F6C46" w:rsidRPr="00A722F1">
        <w:rPr>
          <w:rFonts w:ascii="Sylfaen" w:hAnsi="Sylfaen"/>
          <w:lang w:val="ka-GE"/>
        </w:rPr>
        <w:t xml:space="preserve"> ფონზე </w:t>
      </w:r>
      <w:r w:rsidR="00E8456A" w:rsidRPr="00A722F1">
        <w:rPr>
          <w:rFonts w:ascii="Sylfaen" w:hAnsi="Sylfaen"/>
          <w:lang w:val="ka-GE"/>
        </w:rPr>
        <w:t xml:space="preserve">დატანილი </w:t>
      </w:r>
      <w:r w:rsidR="001F6C46" w:rsidRPr="00A722F1">
        <w:rPr>
          <w:rFonts w:ascii="Sylfaen" w:hAnsi="Sylfaen"/>
          <w:lang w:val="ka-GE"/>
        </w:rPr>
        <w:t>შავი პიქტოგრამა შავი კიდეებით</w:t>
      </w:r>
      <w:r w:rsidR="001F6C46" w:rsidRPr="00A722F1">
        <w:rPr>
          <w:rFonts w:ascii="Sylfaen" w:hAnsi="Sylfaen"/>
        </w:rPr>
        <w:t xml:space="preserve"> </w:t>
      </w:r>
      <w:r w:rsidR="001F6C46" w:rsidRPr="00A722F1">
        <w:rPr>
          <w:rFonts w:ascii="Sylfaen" w:hAnsi="Sylfaen"/>
          <w:lang w:val="sk-SK"/>
        </w:rPr>
        <w:br/>
        <w:t xml:space="preserve">     </w:t>
      </w:r>
      <w:r w:rsidR="001F6C46" w:rsidRPr="00A722F1">
        <w:rPr>
          <w:rFonts w:ascii="Sylfaen" w:hAnsi="Sylfaen"/>
        </w:rPr>
        <w:t>(</w:t>
      </w:r>
      <w:r w:rsidR="001F6C46" w:rsidRPr="00A722F1">
        <w:rPr>
          <w:rFonts w:ascii="Sylfaen" w:hAnsi="Sylfaen"/>
          <w:lang w:val="ka-GE"/>
        </w:rPr>
        <w:t xml:space="preserve">ყვითელი ფერი ამ </w:t>
      </w:r>
      <w:r w:rsidR="00E8456A" w:rsidRPr="00A722F1">
        <w:rPr>
          <w:rFonts w:ascii="Sylfaen" w:hAnsi="Sylfaen"/>
          <w:lang w:val="ka-GE"/>
        </w:rPr>
        <w:t xml:space="preserve">ნიშნების </w:t>
      </w:r>
      <w:r w:rsidR="001F6C46" w:rsidRPr="00A722F1">
        <w:rPr>
          <w:rFonts w:ascii="Sylfaen" w:hAnsi="Sylfaen"/>
          <w:lang w:val="ka-GE"/>
        </w:rPr>
        <w:t xml:space="preserve">მინიმუმ 50%-ს უნდა </w:t>
      </w:r>
      <w:r w:rsidR="00E8456A" w:rsidRPr="00A722F1">
        <w:rPr>
          <w:rFonts w:ascii="Sylfaen" w:hAnsi="Sylfaen"/>
          <w:lang w:val="ka-GE"/>
        </w:rPr>
        <w:t>ფარავდეს).</w:t>
      </w:r>
      <w:r w:rsidR="00E8456A" w:rsidRPr="00A722F1">
        <w:rPr>
          <w:rFonts w:ascii="Sylfaen" w:hAnsi="Sylfaen"/>
        </w:rPr>
        <w:t xml:space="preserve"> </w:t>
      </w:r>
    </w:p>
    <w:p w:rsidR="001F6C46" w:rsidRPr="00A722F1" w:rsidRDefault="00A04F45" w:rsidP="00877081">
      <w:pPr>
        <w:pStyle w:val="NormalWeb"/>
        <w:tabs>
          <w:tab w:val="left" w:pos="2705"/>
        </w:tabs>
        <w:spacing w:before="0" w:beforeAutospacing="0" w:after="0" w:afterAutospacing="0"/>
        <w:ind w:hanging="425"/>
        <w:rPr>
          <w:rFonts w:ascii="Sylfaen" w:hAnsi="Sylfaen" w:cs="Tahoma"/>
        </w:rPr>
      </w:pPr>
      <w:r w:rsidRPr="00A722F1">
        <w:rPr>
          <w:rFonts w:ascii="Sylfaen" w:hAnsi="Sylfaen"/>
          <w:noProof/>
          <w:lang w:val="en-US" w:eastAsia="en-US"/>
        </w:rPr>
        <w:drawing>
          <wp:anchor distT="0" distB="0" distL="114300" distR="114300" simplePos="0" relativeHeight="251594240" behindDoc="0" locked="0" layoutInCell="1" allowOverlap="1" wp14:anchorId="6146FB92" wp14:editId="7B2DEF32">
            <wp:simplePos x="0" y="0"/>
            <wp:positionH relativeFrom="column">
              <wp:posOffset>4895215</wp:posOffset>
            </wp:positionH>
            <wp:positionV relativeFrom="paragraph">
              <wp:posOffset>75565</wp:posOffset>
            </wp:positionV>
            <wp:extent cx="847725" cy="699001"/>
            <wp:effectExtent l="0" t="0" r="0" b="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cstate="print"/>
                    <a:srcRect/>
                    <a:stretch>
                      <a:fillRect/>
                    </a:stretch>
                  </pic:blipFill>
                  <pic:spPr bwMode="auto">
                    <a:xfrm>
                      <a:off x="0" y="0"/>
                      <a:ext cx="847725" cy="69900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592192" behindDoc="0" locked="0" layoutInCell="1" allowOverlap="1" wp14:anchorId="2C3E453B" wp14:editId="6BF2A9D8">
            <wp:simplePos x="0" y="0"/>
            <wp:positionH relativeFrom="column">
              <wp:posOffset>3429000</wp:posOffset>
            </wp:positionH>
            <wp:positionV relativeFrom="paragraph">
              <wp:posOffset>75565</wp:posOffset>
            </wp:positionV>
            <wp:extent cx="771525" cy="677788"/>
            <wp:effectExtent l="0" t="0" r="0" b="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cstate="print"/>
                    <a:srcRect/>
                    <a:stretch>
                      <a:fillRect/>
                    </a:stretch>
                  </pic:blipFill>
                  <pic:spPr bwMode="auto">
                    <a:xfrm>
                      <a:off x="0" y="0"/>
                      <a:ext cx="771525" cy="67778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588096" behindDoc="0" locked="0" layoutInCell="1" allowOverlap="1" wp14:anchorId="576AB343" wp14:editId="336BEB7B">
            <wp:simplePos x="0" y="0"/>
            <wp:positionH relativeFrom="column">
              <wp:posOffset>2047875</wp:posOffset>
            </wp:positionH>
            <wp:positionV relativeFrom="paragraph">
              <wp:posOffset>75565</wp:posOffset>
            </wp:positionV>
            <wp:extent cx="790575" cy="679617"/>
            <wp:effectExtent l="0" t="0" r="0" b="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cstate="print"/>
                    <a:srcRect/>
                    <a:stretch>
                      <a:fillRect/>
                    </a:stretch>
                  </pic:blipFill>
                  <pic:spPr bwMode="auto">
                    <a:xfrm>
                      <a:off x="0" y="0"/>
                      <a:ext cx="790575" cy="67961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590144" behindDoc="0" locked="0" layoutInCell="1" allowOverlap="1" wp14:anchorId="4E3594DD" wp14:editId="789CD18D">
            <wp:simplePos x="0" y="0"/>
            <wp:positionH relativeFrom="column">
              <wp:posOffset>419781</wp:posOffset>
            </wp:positionH>
            <wp:positionV relativeFrom="paragraph">
              <wp:posOffset>27940</wp:posOffset>
            </wp:positionV>
            <wp:extent cx="809625" cy="680658"/>
            <wp:effectExtent l="0" t="0" r="0" b="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cstate="print"/>
                    <a:srcRect/>
                    <a:stretch>
                      <a:fillRect/>
                    </a:stretch>
                  </pic:blipFill>
                  <pic:spPr bwMode="auto">
                    <a:xfrm>
                      <a:off x="0" y="0"/>
                      <a:ext cx="809625" cy="68065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F6C46" w:rsidRPr="00A722F1">
        <w:rPr>
          <w:rFonts w:ascii="Sylfaen" w:hAnsi="Sylfaen" w:cs="Tahoma"/>
        </w:rPr>
        <w:tab/>
      </w:r>
      <w:r w:rsidR="001F6C46" w:rsidRPr="00A722F1">
        <w:rPr>
          <w:rFonts w:ascii="Sylfaen" w:hAnsi="Sylfaen" w:cs="Tahoma"/>
        </w:rPr>
        <w:tab/>
      </w:r>
    </w:p>
    <w:p w:rsidR="001F6C46" w:rsidRPr="00A722F1" w:rsidRDefault="001F6C46" w:rsidP="00877081">
      <w:pPr>
        <w:pStyle w:val="NormalWeb"/>
        <w:spacing w:before="0" w:beforeAutospacing="0" w:after="0" w:afterAutospacing="0"/>
        <w:ind w:hanging="425"/>
        <w:rPr>
          <w:rFonts w:ascii="Sylfaen" w:hAnsi="Sylfaen" w:cs="Tahoma"/>
        </w:rPr>
      </w:pPr>
    </w:p>
    <w:p w:rsidR="001F6C46" w:rsidRPr="00A722F1" w:rsidRDefault="001F6C46" w:rsidP="00877081">
      <w:pPr>
        <w:pStyle w:val="NormalWeb"/>
        <w:spacing w:before="0" w:beforeAutospacing="0" w:after="0" w:afterAutospacing="0"/>
        <w:ind w:hanging="425"/>
        <w:rPr>
          <w:rFonts w:ascii="Sylfaen" w:hAnsi="Sylfaen" w:cs="Tahoma"/>
        </w:rPr>
      </w:pPr>
    </w:p>
    <w:p w:rsidR="001F6C46" w:rsidRPr="00A722F1" w:rsidRDefault="009F1EA2" w:rsidP="00877081">
      <w:pPr>
        <w:pStyle w:val="NormalWeb"/>
        <w:spacing w:before="0" w:beforeAutospacing="0" w:after="0" w:afterAutospacing="0"/>
        <w:ind w:hanging="425"/>
        <w:rPr>
          <w:rFonts w:ascii="Sylfaen" w:hAnsi="Sylfaen" w:cs="Tahoma"/>
        </w:rPr>
      </w:pPr>
      <w:r w:rsidRPr="00A722F1">
        <w:rPr>
          <w:rFonts w:ascii="Sylfaen" w:hAnsi="Sylfaen" w:cs="Tahoma"/>
          <w:noProof/>
          <w:sz w:val="22"/>
          <w:szCs w:val="22"/>
          <w:lang w:val="en-US" w:eastAsia="en-US"/>
        </w:rPr>
        <mc:AlternateContent>
          <mc:Choice Requires="wps">
            <w:drawing>
              <wp:anchor distT="0" distB="0" distL="114300" distR="114300" simplePos="0" relativeHeight="251641344" behindDoc="0" locked="0" layoutInCell="1" allowOverlap="1" wp14:anchorId="33200450" wp14:editId="6E522EBA">
                <wp:simplePos x="0" y="0"/>
                <wp:positionH relativeFrom="column">
                  <wp:posOffset>81280</wp:posOffset>
                </wp:positionH>
                <wp:positionV relativeFrom="paragraph">
                  <wp:posOffset>137795</wp:posOffset>
                </wp:positionV>
                <wp:extent cx="1466850" cy="455295"/>
                <wp:effectExtent l="0" t="3810" r="635" b="0"/>
                <wp:wrapNone/>
                <wp:docPr id="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1F6C46">
                            <w:pPr>
                              <w:jc w:val="center"/>
                              <w:rPr>
                                <w:rFonts w:ascii="Sylfaen" w:hAnsi="Sylfaen"/>
                                <w:sz w:val="18"/>
                                <w:szCs w:val="18"/>
                                <w:lang w:val="ka-GE"/>
                              </w:rPr>
                            </w:pPr>
                            <w:r w:rsidRPr="00A41E19">
                              <w:rPr>
                                <w:rFonts w:ascii="Sylfaen" w:hAnsi="Sylfaen"/>
                                <w:sz w:val="18"/>
                                <w:szCs w:val="18"/>
                                <w:lang w:val="ka-GE"/>
                              </w:rPr>
                              <w:t>აალებადი მასალა ან მაღალი ტემპერატურა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00450" id="Text Box 42" o:spid="_x0000_s1029" type="#_x0000_t202" style="position:absolute;margin-left:6.4pt;margin-top:10.85pt;width:115.5pt;height:35.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" stroked="f">
                <v:textbox>
                  <w:txbxContent>
                    <w:p w:rsidR="00FA3F74" w:rsidRPr="00A41E19" w:rsidRDefault="00FA3F74" w:rsidP="001F6C46">
                      <w:pPr>
                        <w:jc w:val="center"/>
                        <w:rPr>
                          <w:rFonts w:ascii="Sylfaen" w:hAnsi="Sylfaen"/>
                          <w:sz w:val="18"/>
                          <w:szCs w:val="18"/>
                          <w:lang w:val="ka-GE"/>
                        </w:rPr>
                      </w:pPr>
                      <w:r w:rsidRPr="00A41E19">
                        <w:rPr>
                          <w:rFonts w:ascii="Sylfaen" w:hAnsi="Sylfaen"/>
                          <w:sz w:val="18"/>
                          <w:szCs w:val="18"/>
                          <w:lang w:val="ka-GE"/>
                        </w:rPr>
                        <w:t>აალებადი მასალა ან მაღალი ტემპერატურა</w:t>
                      </w:r>
                    </w:p>
                  </w:txbxContent>
                </v:textbox>
              </v:shape>
            </w:pict>
          </mc:Fallback>
        </mc:AlternateContent>
      </w:r>
    </w:p>
    <w:p w:rsidR="001F6C46" w:rsidRPr="00A722F1" w:rsidRDefault="001F6C46" w:rsidP="00877081">
      <w:pPr>
        <w:pStyle w:val="NormalWeb"/>
        <w:spacing w:before="0" w:beforeAutospacing="0" w:after="0" w:afterAutospacing="0"/>
        <w:ind w:hanging="425"/>
        <w:rPr>
          <w:rFonts w:ascii="Sylfaen" w:hAnsi="Sylfaen" w:cs="Tahoma"/>
          <w:sz w:val="22"/>
          <w:szCs w:val="22"/>
          <w:lang w:val="ka-GE"/>
        </w:rPr>
      </w:pPr>
      <w:r w:rsidRPr="00A722F1">
        <w:rPr>
          <w:rFonts w:ascii="Sylfaen" w:hAnsi="Sylfaen" w:cs="Tahoma"/>
          <w:sz w:val="22"/>
          <w:szCs w:val="22"/>
        </w:rPr>
        <w:tab/>
      </w:r>
      <w:r w:rsidRPr="00A722F1">
        <w:rPr>
          <w:rFonts w:ascii="Sylfaen" w:hAnsi="Sylfaen" w:cs="Tahoma"/>
          <w:sz w:val="22"/>
          <w:szCs w:val="22"/>
        </w:rPr>
        <w:tab/>
      </w:r>
      <w:r w:rsidRPr="00A722F1">
        <w:rPr>
          <w:rFonts w:ascii="Sylfaen" w:hAnsi="Sylfaen" w:cs="Tahoma"/>
          <w:sz w:val="22"/>
          <w:szCs w:val="22"/>
        </w:rPr>
        <w:tab/>
      </w:r>
      <w:r w:rsidRPr="00A722F1">
        <w:rPr>
          <w:rFonts w:ascii="Sylfaen" w:hAnsi="Sylfaen" w:cs="Tahoma"/>
          <w:sz w:val="22"/>
          <w:szCs w:val="22"/>
        </w:rPr>
        <w:tab/>
      </w:r>
      <w:r w:rsidRPr="00A722F1">
        <w:rPr>
          <w:rFonts w:ascii="Sylfaen" w:hAnsi="Sylfaen" w:cs="Tahoma"/>
          <w:sz w:val="22"/>
          <w:szCs w:val="22"/>
        </w:rPr>
        <w:tab/>
      </w:r>
      <w:r w:rsidR="009931E2" w:rsidRPr="00A722F1">
        <w:rPr>
          <w:rFonts w:ascii="Sylfaen" w:hAnsi="Sylfaen" w:cs="Tahoma"/>
          <w:sz w:val="22"/>
          <w:szCs w:val="22"/>
          <w:lang w:val="ka-GE"/>
        </w:rPr>
        <w:t xml:space="preserve">   </w:t>
      </w:r>
      <w:r w:rsidRPr="00A722F1">
        <w:rPr>
          <w:rFonts w:ascii="Sylfaen" w:hAnsi="Sylfaen" w:cs="Tahoma"/>
          <w:sz w:val="18"/>
          <w:szCs w:val="18"/>
          <w:lang w:val="ka-GE"/>
        </w:rPr>
        <w:t>ფეთქებადი მასალა</w:t>
      </w:r>
      <w:r w:rsidRPr="00A722F1">
        <w:rPr>
          <w:rFonts w:ascii="Sylfaen" w:hAnsi="Sylfaen" w:cs="Tahoma"/>
          <w:sz w:val="22"/>
          <w:szCs w:val="22"/>
        </w:rPr>
        <w:tab/>
      </w:r>
      <w:r w:rsidR="009931E2" w:rsidRPr="00A722F1">
        <w:rPr>
          <w:rFonts w:ascii="Sylfaen" w:hAnsi="Sylfaen" w:cs="Tahoma"/>
          <w:sz w:val="22"/>
          <w:szCs w:val="22"/>
          <w:lang w:val="ka-GE"/>
        </w:rPr>
        <w:t xml:space="preserve">     </w:t>
      </w:r>
      <w:r w:rsidRPr="00A722F1">
        <w:rPr>
          <w:rFonts w:ascii="Sylfaen" w:hAnsi="Sylfaen" w:cs="Tahoma"/>
          <w:sz w:val="18"/>
          <w:szCs w:val="18"/>
          <w:lang w:val="ka-GE"/>
        </w:rPr>
        <w:t>ტოქსიკური მასალა</w:t>
      </w:r>
      <w:r w:rsidRPr="00A722F1">
        <w:rPr>
          <w:rFonts w:ascii="Sylfaen" w:hAnsi="Sylfaen" w:cs="Tahoma"/>
          <w:sz w:val="22"/>
          <w:szCs w:val="22"/>
        </w:rPr>
        <w:t xml:space="preserve">      </w:t>
      </w:r>
      <w:r w:rsidRPr="00A722F1">
        <w:rPr>
          <w:rFonts w:ascii="Sylfaen" w:hAnsi="Sylfaen" w:cs="Tahoma"/>
          <w:sz w:val="18"/>
          <w:szCs w:val="18"/>
          <w:lang w:val="ka-GE"/>
        </w:rPr>
        <w:t>კოროზიული მასალა</w:t>
      </w:r>
    </w:p>
    <w:p w:rsidR="001F6C46" w:rsidRPr="00A722F1" w:rsidRDefault="001F6C46" w:rsidP="00877081">
      <w:pPr>
        <w:pStyle w:val="NormalWeb"/>
        <w:spacing w:before="0" w:beforeAutospacing="0" w:after="0" w:afterAutospacing="0"/>
        <w:ind w:hanging="425"/>
        <w:rPr>
          <w:rFonts w:ascii="Sylfaen" w:hAnsi="Sylfaen" w:cs="Tahoma"/>
          <w:b/>
          <w:sz w:val="20"/>
          <w:szCs w:val="20"/>
        </w:rPr>
      </w:pPr>
    </w:p>
    <w:p w:rsidR="001F6C46" w:rsidRPr="00A722F1" w:rsidRDefault="00A04F45" w:rsidP="00877081">
      <w:pPr>
        <w:pStyle w:val="NormalWeb"/>
        <w:spacing w:before="0" w:beforeAutospacing="0" w:after="0" w:afterAutospacing="0"/>
        <w:ind w:hanging="425"/>
        <w:rPr>
          <w:rFonts w:ascii="Sylfaen" w:hAnsi="Sylfaen" w:cs="Tahoma"/>
        </w:rPr>
      </w:pPr>
      <w:r w:rsidRPr="00A722F1">
        <w:rPr>
          <w:rFonts w:ascii="Sylfaen" w:hAnsi="Sylfaen"/>
          <w:noProof/>
          <w:lang w:val="en-US" w:eastAsia="en-US"/>
        </w:rPr>
        <w:drawing>
          <wp:anchor distT="0" distB="0" distL="114300" distR="114300" simplePos="0" relativeHeight="251608576" behindDoc="0" locked="0" layoutInCell="1" allowOverlap="1" wp14:anchorId="61D78237" wp14:editId="23AB6082">
            <wp:simplePos x="0" y="0"/>
            <wp:positionH relativeFrom="column">
              <wp:posOffset>4781550</wp:posOffset>
            </wp:positionH>
            <wp:positionV relativeFrom="paragraph">
              <wp:posOffset>40640</wp:posOffset>
            </wp:positionV>
            <wp:extent cx="800100" cy="66675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 cstate="print"/>
                    <a:srcRect/>
                    <a:stretch>
                      <a:fillRect/>
                    </a:stretch>
                  </pic:blipFill>
                  <pic:spPr bwMode="auto">
                    <a:xfrm>
                      <a:off x="0" y="0"/>
                      <a:ext cx="803992" cy="66999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00384" behindDoc="0" locked="0" layoutInCell="1" allowOverlap="1" wp14:anchorId="00A21D9E" wp14:editId="6656E753">
            <wp:simplePos x="0" y="0"/>
            <wp:positionH relativeFrom="column">
              <wp:posOffset>3295650</wp:posOffset>
            </wp:positionH>
            <wp:positionV relativeFrom="paragraph">
              <wp:posOffset>50166</wp:posOffset>
            </wp:positionV>
            <wp:extent cx="847725" cy="660114"/>
            <wp:effectExtent l="0" t="0" r="0" b="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srcRect/>
                    <a:stretch>
                      <a:fillRect/>
                    </a:stretch>
                  </pic:blipFill>
                  <pic:spPr bwMode="auto">
                    <a:xfrm>
                      <a:off x="0" y="0"/>
                      <a:ext cx="855870" cy="66645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598336" behindDoc="0" locked="0" layoutInCell="1" allowOverlap="1" wp14:anchorId="2EF54C72" wp14:editId="138288EF">
            <wp:simplePos x="0" y="0"/>
            <wp:positionH relativeFrom="column">
              <wp:posOffset>1552575</wp:posOffset>
            </wp:positionH>
            <wp:positionV relativeFrom="paragraph">
              <wp:posOffset>21590</wp:posOffset>
            </wp:positionV>
            <wp:extent cx="801303" cy="68580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cstate="print"/>
                    <a:srcRect/>
                    <a:stretch>
                      <a:fillRect/>
                    </a:stretch>
                  </pic:blipFill>
                  <pic:spPr bwMode="auto">
                    <a:xfrm>
                      <a:off x="0" y="0"/>
                      <a:ext cx="801303" cy="68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596288" behindDoc="0" locked="0" layoutInCell="1" allowOverlap="1" wp14:anchorId="11CBF24C" wp14:editId="581B0D4C">
            <wp:simplePos x="0" y="0"/>
            <wp:positionH relativeFrom="column">
              <wp:posOffset>-104775</wp:posOffset>
            </wp:positionH>
            <wp:positionV relativeFrom="paragraph">
              <wp:posOffset>50165</wp:posOffset>
            </wp:positionV>
            <wp:extent cx="723900" cy="666893"/>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cstate="print"/>
                    <a:srcRect/>
                    <a:stretch>
                      <a:fillRect/>
                    </a:stretch>
                  </pic:blipFill>
                  <pic:spPr bwMode="auto">
                    <a:xfrm>
                      <a:off x="0" y="0"/>
                      <a:ext cx="723900" cy="66689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F6C46" w:rsidRPr="00A722F1" w:rsidRDefault="001F6C46" w:rsidP="00877081">
      <w:pPr>
        <w:pStyle w:val="NormalWeb"/>
        <w:spacing w:before="0" w:beforeAutospacing="0" w:after="0" w:afterAutospacing="0"/>
        <w:ind w:hanging="425"/>
        <w:rPr>
          <w:rFonts w:ascii="Sylfaen" w:hAnsi="Sylfaen" w:cs="Tahoma"/>
          <w:sz w:val="22"/>
          <w:szCs w:val="22"/>
        </w:rPr>
      </w:pPr>
    </w:p>
    <w:p w:rsidR="001F6C46" w:rsidRPr="00A722F1" w:rsidRDefault="001F6C46" w:rsidP="00877081">
      <w:pPr>
        <w:pStyle w:val="NormalWeb"/>
        <w:spacing w:before="0" w:beforeAutospacing="0" w:after="0" w:afterAutospacing="0"/>
        <w:ind w:hanging="425"/>
        <w:rPr>
          <w:rFonts w:ascii="Sylfaen" w:hAnsi="Sylfaen" w:cs="Tahoma"/>
          <w:sz w:val="22"/>
          <w:szCs w:val="22"/>
        </w:rPr>
      </w:pPr>
    </w:p>
    <w:p w:rsidR="001F6C46" w:rsidRPr="00A722F1" w:rsidRDefault="001F6C46" w:rsidP="00877081">
      <w:pPr>
        <w:pStyle w:val="NormalWeb"/>
        <w:spacing w:before="0" w:beforeAutospacing="0" w:after="0" w:afterAutospacing="0"/>
        <w:ind w:hanging="425"/>
        <w:rPr>
          <w:rFonts w:ascii="Sylfaen" w:hAnsi="Sylfaen" w:cs="Tahoma"/>
          <w:sz w:val="22"/>
          <w:szCs w:val="22"/>
        </w:rPr>
      </w:pPr>
    </w:p>
    <w:p w:rsidR="00111F12" w:rsidRPr="00A722F1" w:rsidRDefault="009931E2" w:rsidP="00877081">
      <w:pPr>
        <w:pStyle w:val="NormalWeb"/>
        <w:spacing w:before="0" w:beforeAutospacing="0" w:after="0" w:afterAutospacing="0"/>
        <w:ind w:hanging="425"/>
        <w:rPr>
          <w:rFonts w:ascii="Sylfaen" w:hAnsi="Sylfaen" w:cs="Tahoma"/>
          <w:sz w:val="18"/>
          <w:szCs w:val="18"/>
          <w:lang w:val="ka-GE"/>
        </w:rPr>
      </w:pPr>
      <w:r w:rsidRPr="00A722F1">
        <w:rPr>
          <w:rFonts w:ascii="Sylfaen" w:hAnsi="Sylfaen" w:cs="Tahoma"/>
          <w:sz w:val="18"/>
          <w:szCs w:val="18"/>
          <w:lang w:val="ka-GE"/>
        </w:rPr>
        <w:t xml:space="preserve">     </w:t>
      </w:r>
      <w:r w:rsidR="001F6C46" w:rsidRPr="00A722F1">
        <w:rPr>
          <w:rFonts w:ascii="Sylfaen" w:hAnsi="Sylfaen" w:cs="Tahoma"/>
          <w:sz w:val="18"/>
          <w:szCs w:val="18"/>
          <w:lang w:val="ka-GE"/>
        </w:rPr>
        <w:t>რადიოაქტიური</w:t>
      </w:r>
      <w:r w:rsidR="00111F12" w:rsidRPr="00A722F1">
        <w:rPr>
          <w:rFonts w:ascii="Sylfaen" w:hAnsi="Sylfaen" w:cs="Tahoma"/>
          <w:sz w:val="18"/>
          <w:szCs w:val="18"/>
          <w:lang w:val="ka-GE"/>
        </w:rPr>
        <w:t xml:space="preserve">             </w:t>
      </w:r>
      <w:r w:rsidR="001F6C46" w:rsidRPr="00A722F1">
        <w:rPr>
          <w:rFonts w:ascii="Sylfaen" w:hAnsi="Sylfaen" w:cs="Tahoma"/>
          <w:sz w:val="18"/>
          <w:szCs w:val="18"/>
          <w:lang w:val="ka-GE"/>
        </w:rPr>
        <w:t xml:space="preserve"> </w:t>
      </w:r>
      <w:r w:rsidRPr="00A722F1">
        <w:rPr>
          <w:rFonts w:ascii="Sylfaen" w:hAnsi="Sylfaen" w:cs="Tahoma"/>
          <w:sz w:val="18"/>
          <w:szCs w:val="18"/>
          <w:lang w:val="ka-GE"/>
        </w:rPr>
        <w:t xml:space="preserve">           </w:t>
      </w:r>
      <w:r w:rsidR="00111F12" w:rsidRPr="00A722F1">
        <w:rPr>
          <w:rFonts w:ascii="Sylfaen" w:hAnsi="Sylfaen" w:cs="Tahoma"/>
          <w:sz w:val="18"/>
          <w:szCs w:val="18"/>
          <w:lang w:val="ka-GE"/>
        </w:rPr>
        <w:t xml:space="preserve">დაკიდული ტვირთი   </w:t>
      </w:r>
      <w:r w:rsidR="00A04F45" w:rsidRPr="00A722F1">
        <w:rPr>
          <w:rFonts w:ascii="Sylfaen" w:hAnsi="Sylfaen" w:cs="Tahoma"/>
          <w:sz w:val="18"/>
          <w:szCs w:val="18"/>
          <w:lang w:val="ka-GE"/>
        </w:rPr>
        <w:t xml:space="preserve">     </w:t>
      </w:r>
      <w:r w:rsidRPr="00A722F1">
        <w:rPr>
          <w:rFonts w:ascii="Sylfaen" w:hAnsi="Sylfaen" w:cs="Tahoma"/>
          <w:sz w:val="18"/>
          <w:szCs w:val="18"/>
          <w:lang w:val="ka-GE"/>
        </w:rPr>
        <w:t xml:space="preserve">          </w:t>
      </w:r>
      <w:r w:rsidR="00E8456A" w:rsidRPr="00A722F1">
        <w:rPr>
          <w:rFonts w:ascii="Sylfaen" w:hAnsi="Sylfaen" w:cs="Tahoma"/>
          <w:sz w:val="18"/>
          <w:szCs w:val="18"/>
          <w:lang w:val="ka-GE"/>
        </w:rPr>
        <w:t xml:space="preserve">საწარმოო </w:t>
      </w:r>
      <w:r w:rsidR="00111F12" w:rsidRPr="00A722F1">
        <w:rPr>
          <w:rFonts w:ascii="Sylfaen" w:hAnsi="Sylfaen" w:cs="Tahoma"/>
          <w:sz w:val="18"/>
          <w:szCs w:val="18"/>
          <w:lang w:val="ka-GE"/>
        </w:rPr>
        <w:t>დანიშნულების</w:t>
      </w:r>
      <w:r w:rsidRPr="00A722F1">
        <w:rPr>
          <w:rFonts w:ascii="Sylfaen" w:hAnsi="Sylfaen" w:cs="Tahoma"/>
          <w:sz w:val="18"/>
          <w:szCs w:val="18"/>
          <w:lang w:val="ka-GE"/>
        </w:rPr>
        <w:t xml:space="preserve">   </w:t>
      </w:r>
      <w:r w:rsidR="00111F12" w:rsidRPr="00A722F1">
        <w:rPr>
          <w:rFonts w:ascii="Sylfaen" w:hAnsi="Sylfaen" w:cs="Tahoma"/>
          <w:sz w:val="18"/>
          <w:szCs w:val="18"/>
          <w:lang w:val="ka-GE"/>
        </w:rPr>
        <w:tab/>
      </w:r>
      <w:r w:rsidR="00CD7428">
        <w:rPr>
          <w:rFonts w:ascii="Sylfaen" w:hAnsi="Sylfaen" w:cs="Tahoma"/>
          <w:sz w:val="18"/>
          <w:szCs w:val="18"/>
          <w:lang w:val="ka-GE"/>
        </w:rPr>
        <w:t>ფრთხილად ელექტროძაბვაა</w:t>
      </w:r>
    </w:p>
    <w:p w:rsidR="001F6C46" w:rsidRPr="00A722F1" w:rsidRDefault="009931E2" w:rsidP="00877081">
      <w:pPr>
        <w:pStyle w:val="NormalWeb"/>
        <w:spacing w:before="0" w:beforeAutospacing="0" w:after="0" w:afterAutospacing="0"/>
        <w:ind w:hanging="425"/>
        <w:rPr>
          <w:rFonts w:ascii="Sylfaen" w:hAnsi="Sylfaen" w:cs="Tahoma"/>
          <w:sz w:val="16"/>
          <w:szCs w:val="16"/>
          <w:lang w:val="ka-GE"/>
        </w:rPr>
      </w:pPr>
      <w:r w:rsidRPr="00A722F1">
        <w:rPr>
          <w:rFonts w:ascii="Sylfaen" w:hAnsi="Sylfaen" w:cs="Tahoma"/>
          <w:sz w:val="18"/>
          <w:szCs w:val="18"/>
          <w:lang w:val="ka-GE"/>
        </w:rPr>
        <w:t xml:space="preserve">       </w:t>
      </w:r>
      <w:r w:rsidR="00111F12" w:rsidRPr="00A722F1">
        <w:rPr>
          <w:rFonts w:ascii="Sylfaen" w:hAnsi="Sylfaen" w:cs="Tahoma"/>
          <w:sz w:val="18"/>
          <w:szCs w:val="18"/>
          <w:lang w:val="ka-GE"/>
        </w:rPr>
        <w:t>ნივთიერება</w:t>
      </w:r>
      <w:r w:rsidR="001F6C46" w:rsidRPr="00A722F1">
        <w:rPr>
          <w:rFonts w:ascii="Sylfaen" w:hAnsi="Sylfaen" w:cs="Tahoma"/>
          <w:sz w:val="22"/>
          <w:szCs w:val="22"/>
          <w:lang w:val="ka-GE"/>
        </w:rPr>
        <w:t xml:space="preserve">     </w:t>
      </w:r>
      <w:r w:rsidR="001F6C46" w:rsidRPr="00A722F1">
        <w:rPr>
          <w:rFonts w:ascii="Sylfaen" w:hAnsi="Sylfaen" w:cs="Tahoma"/>
          <w:sz w:val="22"/>
          <w:szCs w:val="22"/>
        </w:rPr>
        <w:tab/>
      </w:r>
      <w:r w:rsidR="001F6C46" w:rsidRPr="00A722F1">
        <w:rPr>
          <w:rFonts w:ascii="Sylfaen" w:hAnsi="Sylfaen" w:cs="Tahoma"/>
          <w:sz w:val="16"/>
          <w:szCs w:val="16"/>
          <w:lang w:val="ka-GE"/>
        </w:rPr>
        <w:t xml:space="preserve"> </w:t>
      </w:r>
      <w:r w:rsidR="00111F12" w:rsidRPr="00A722F1">
        <w:rPr>
          <w:rFonts w:ascii="Sylfaen" w:hAnsi="Sylfaen" w:cs="Tahoma"/>
          <w:sz w:val="16"/>
          <w:szCs w:val="16"/>
          <w:lang w:val="ka-GE"/>
        </w:rPr>
        <w:tab/>
      </w:r>
      <w:r w:rsidR="00111F12" w:rsidRPr="00A722F1">
        <w:rPr>
          <w:rFonts w:ascii="Sylfaen" w:hAnsi="Sylfaen" w:cs="Tahoma"/>
          <w:sz w:val="16"/>
          <w:szCs w:val="16"/>
          <w:lang w:val="ka-GE"/>
        </w:rPr>
        <w:tab/>
      </w:r>
      <w:r w:rsidR="00111F12" w:rsidRPr="00A722F1">
        <w:rPr>
          <w:rFonts w:ascii="Sylfaen" w:hAnsi="Sylfaen" w:cs="Tahoma"/>
          <w:sz w:val="16"/>
          <w:szCs w:val="16"/>
          <w:lang w:val="ka-GE"/>
        </w:rPr>
        <w:tab/>
      </w:r>
      <w:r w:rsidR="00111F12" w:rsidRPr="00A722F1">
        <w:rPr>
          <w:rFonts w:ascii="Sylfaen" w:hAnsi="Sylfaen" w:cs="Tahoma"/>
          <w:sz w:val="16"/>
          <w:szCs w:val="16"/>
          <w:lang w:val="ka-GE"/>
        </w:rPr>
        <w:tab/>
      </w:r>
      <w:r w:rsidR="00111F12" w:rsidRPr="00A722F1">
        <w:rPr>
          <w:rFonts w:ascii="Sylfaen" w:hAnsi="Sylfaen" w:cs="Tahoma"/>
          <w:sz w:val="16"/>
          <w:szCs w:val="16"/>
          <w:lang w:val="ka-GE"/>
        </w:rPr>
        <w:tab/>
      </w:r>
      <w:r w:rsidR="00A04F45" w:rsidRPr="00A722F1">
        <w:rPr>
          <w:rFonts w:ascii="Sylfaen" w:hAnsi="Sylfaen" w:cs="Tahoma"/>
          <w:sz w:val="18"/>
          <w:szCs w:val="18"/>
          <w:lang w:val="ka-GE"/>
        </w:rPr>
        <w:t xml:space="preserve">              </w:t>
      </w:r>
      <w:r w:rsidR="001F6C46" w:rsidRPr="00A722F1">
        <w:rPr>
          <w:rFonts w:ascii="Sylfaen" w:hAnsi="Sylfaen" w:cs="Tahoma"/>
          <w:sz w:val="18"/>
          <w:szCs w:val="18"/>
          <w:lang w:val="ka-GE"/>
        </w:rPr>
        <w:t>მანქანა</w:t>
      </w:r>
      <w:r w:rsidR="001F6C46" w:rsidRPr="00A722F1">
        <w:rPr>
          <w:rFonts w:ascii="Sylfaen" w:hAnsi="Sylfaen" w:cs="Tahoma"/>
          <w:sz w:val="16"/>
          <w:szCs w:val="16"/>
          <w:lang w:val="ka-GE"/>
        </w:rPr>
        <w:t xml:space="preserve">                                   </w:t>
      </w:r>
    </w:p>
    <w:p w:rsidR="001F6C46" w:rsidRPr="00A722F1" w:rsidRDefault="00A04F45" w:rsidP="00877081">
      <w:pPr>
        <w:pStyle w:val="NormalWeb"/>
        <w:spacing w:before="0" w:beforeAutospacing="0" w:after="0" w:afterAutospacing="0"/>
        <w:ind w:hanging="425"/>
        <w:rPr>
          <w:rFonts w:ascii="Sylfaen" w:hAnsi="Sylfaen" w:cs="Tahoma"/>
        </w:rPr>
      </w:pPr>
      <w:r w:rsidRPr="00A722F1">
        <w:rPr>
          <w:rFonts w:ascii="Sylfaen" w:hAnsi="Sylfaen"/>
          <w:noProof/>
          <w:lang w:val="en-US" w:eastAsia="en-US"/>
        </w:rPr>
        <w:drawing>
          <wp:anchor distT="0" distB="0" distL="114300" distR="114300" simplePos="0" relativeHeight="251637248" behindDoc="0" locked="0" layoutInCell="1" allowOverlap="1" wp14:anchorId="20DA0596" wp14:editId="67151153">
            <wp:simplePos x="0" y="0"/>
            <wp:positionH relativeFrom="column">
              <wp:posOffset>4514850</wp:posOffset>
            </wp:positionH>
            <wp:positionV relativeFrom="paragraph">
              <wp:posOffset>70485</wp:posOffset>
            </wp:positionV>
            <wp:extent cx="752475" cy="655827"/>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4" cstate="print"/>
                    <a:srcRect/>
                    <a:stretch>
                      <a:fillRect/>
                    </a:stretch>
                  </pic:blipFill>
                  <pic:spPr bwMode="auto">
                    <a:xfrm>
                      <a:off x="0" y="0"/>
                      <a:ext cx="752475" cy="65582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29056" behindDoc="0" locked="0" layoutInCell="1" allowOverlap="1" wp14:anchorId="2E468215" wp14:editId="61F92CCE">
            <wp:simplePos x="0" y="0"/>
            <wp:positionH relativeFrom="column">
              <wp:posOffset>2886075</wp:posOffset>
            </wp:positionH>
            <wp:positionV relativeFrom="paragraph">
              <wp:posOffset>87630</wp:posOffset>
            </wp:positionV>
            <wp:extent cx="762000" cy="657138"/>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5" cstate="print"/>
                    <a:srcRect/>
                    <a:stretch>
                      <a:fillRect/>
                    </a:stretch>
                  </pic:blipFill>
                  <pic:spPr bwMode="auto">
                    <a:xfrm>
                      <a:off x="0" y="0"/>
                      <a:ext cx="762000" cy="65713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22912" behindDoc="0" locked="0" layoutInCell="1" allowOverlap="1" wp14:anchorId="2F38B81F" wp14:editId="2DFC5C92">
            <wp:simplePos x="0" y="0"/>
            <wp:positionH relativeFrom="column">
              <wp:posOffset>1382395</wp:posOffset>
            </wp:positionH>
            <wp:positionV relativeFrom="paragraph">
              <wp:posOffset>87630</wp:posOffset>
            </wp:positionV>
            <wp:extent cx="779245" cy="638175"/>
            <wp:effectExtent l="0" t="0" r="190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cstate="print"/>
                    <a:srcRect/>
                    <a:stretch>
                      <a:fillRect/>
                    </a:stretch>
                  </pic:blipFill>
                  <pic:spPr bwMode="auto">
                    <a:xfrm>
                      <a:off x="0" y="0"/>
                      <a:ext cx="779245" cy="638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14720" behindDoc="0" locked="0" layoutInCell="1" allowOverlap="1" wp14:anchorId="457828AD" wp14:editId="2DBD544F">
            <wp:simplePos x="0" y="0"/>
            <wp:positionH relativeFrom="column">
              <wp:posOffset>0</wp:posOffset>
            </wp:positionH>
            <wp:positionV relativeFrom="paragraph">
              <wp:posOffset>125730</wp:posOffset>
            </wp:positionV>
            <wp:extent cx="695325" cy="610846"/>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7" cstate="print"/>
                    <a:srcRect/>
                    <a:stretch>
                      <a:fillRect/>
                    </a:stretch>
                  </pic:blipFill>
                  <pic:spPr bwMode="auto">
                    <a:xfrm>
                      <a:off x="0" y="0"/>
                      <a:ext cx="695325" cy="61084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F6C46" w:rsidRPr="00A722F1" w:rsidRDefault="001F6C46" w:rsidP="00877081">
      <w:pPr>
        <w:pStyle w:val="NormalWeb"/>
        <w:tabs>
          <w:tab w:val="left" w:pos="1276"/>
          <w:tab w:val="left" w:pos="3544"/>
          <w:tab w:val="left" w:pos="5954"/>
        </w:tabs>
        <w:spacing w:before="0" w:beforeAutospacing="0" w:after="0" w:afterAutospacing="0"/>
        <w:ind w:hanging="425"/>
        <w:rPr>
          <w:rFonts w:ascii="Sylfaen" w:hAnsi="Sylfaen" w:cs="Tahoma"/>
        </w:rPr>
      </w:pPr>
    </w:p>
    <w:p w:rsidR="001F6C46" w:rsidRPr="00A722F1" w:rsidRDefault="001F6C46" w:rsidP="00877081">
      <w:pPr>
        <w:pStyle w:val="NormalWeb"/>
        <w:spacing w:before="0" w:beforeAutospacing="0" w:after="0" w:afterAutospacing="0"/>
        <w:ind w:hanging="425"/>
        <w:rPr>
          <w:rFonts w:ascii="Sylfaen" w:hAnsi="Sylfaen" w:cs="Tahoma"/>
        </w:rPr>
      </w:pPr>
    </w:p>
    <w:p w:rsidR="001F6C46" w:rsidRPr="00A722F1" w:rsidRDefault="001F6C46" w:rsidP="00877081">
      <w:pPr>
        <w:pStyle w:val="NormalWeb"/>
        <w:spacing w:before="0" w:beforeAutospacing="0" w:after="0" w:afterAutospacing="0"/>
        <w:ind w:hanging="425"/>
        <w:rPr>
          <w:rFonts w:ascii="Sylfaen" w:hAnsi="Sylfaen" w:cs="Tahoma"/>
        </w:rPr>
      </w:pPr>
    </w:p>
    <w:p w:rsidR="001F6C46" w:rsidRPr="00A722F1" w:rsidRDefault="001F6C46" w:rsidP="00877081">
      <w:pPr>
        <w:pStyle w:val="NormalWeb"/>
        <w:spacing w:before="0" w:beforeAutospacing="0" w:after="0" w:afterAutospacing="0"/>
        <w:ind w:hanging="425"/>
        <w:rPr>
          <w:rFonts w:ascii="Sylfaen" w:hAnsi="Sylfaen" w:cs="Tahoma"/>
          <w:sz w:val="20"/>
          <w:szCs w:val="20"/>
          <w:lang w:val="ka-GE"/>
        </w:rPr>
      </w:pPr>
      <w:r w:rsidRPr="00A722F1">
        <w:rPr>
          <w:rFonts w:ascii="Sylfaen" w:hAnsi="Sylfaen" w:cs="Tahoma"/>
          <w:sz w:val="18"/>
          <w:szCs w:val="18"/>
        </w:rPr>
        <w:t xml:space="preserve">     </w:t>
      </w:r>
      <w:r w:rsidRPr="00A722F1">
        <w:rPr>
          <w:rFonts w:ascii="Sylfaen" w:hAnsi="Sylfaen" w:cs="Tahoma"/>
          <w:sz w:val="18"/>
          <w:szCs w:val="18"/>
          <w:lang w:val="ka-GE"/>
        </w:rPr>
        <w:t>ზოგადი</w:t>
      </w:r>
      <w:r w:rsidRPr="00A722F1">
        <w:rPr>
          <w:rFonts w:ascii="Sylfaen" w:hAnsi="Sylfaen" w:cs="Tahoma"/>
          <w:sz w:val="20"/>
          <w:szCs w:val="20"/>
          <w:lang w:val="ka-GE"/>
        </w:rPr>
        <w:t xml:space="preserve"> </w:t>
      </w:r>
      <w:r w:rsidRPr="00A722F1">
        <w:rPr>
          <w:rFonts w:ascii="Sylfaen" w:hAnsi="Sylfaen" w:cs="Tahoma"/>
          <w:sz w:val="18"/>
          <w:szCs w:val="18"/>
          <w:lang w:val="ka-GE"/>
        </w:rPr>
        <w:t>საფრთხე</w:t>
      </w:r>
      <w:r w:rsidRPr="00A722F1">
        <w:rPr>
          <w:rFonts w:ascii="Sylfaen" w:hAnsi="Sylfaen" w:cs="Tahoma"/>
          <w:sz w:val="18"/>
          <w:szCs w:val="18"/>
        </w:rPr>
        <w:t xml:space="preserve">       </w:t>
      </w:r>
      <w:r w:rsidRPr="00A722F1">
        <w:rPr>
          <w:rFonts w:ascii="Sylfaen" w:hAnsi="Sylfaen" w:cs="Tahoma"/>
          <w:sz w:val="18"/>
          <w:szCs w:val="18"/>
          <w:lang w:val="ka-GE"/>
        </w:rPr>
        <w:t>ლაზერ</w:t>
      </w:r>
      <w:r w:rsidR="00111F12" w:rsidRPr="00A722F1">
        <w:rPr>
          <w:rFonts w:ascii="Sylfaen" w:hAnsi="Sylfaen" w:cs="Tahoma"/>
          <w:sz w:val="18"/>
          <w:szCs w:val="18"/>
          <w:lang w:val="ka-GE"/>
        </w:rPr>
        <w:t>ული გამოსხივება</w:t>
      </w:r>
      <w:r w:rsidRPr="00A722F1">
        <w:rPr>
          <w:rFonts w:ascii="Sylfaen" w:hAnsi="Sylfaen" w:cs="Tahoma"/>
          <w:sz w:val="18"/>
          <w:szCs w:val="18"/>
        </w:rPr>
        <w:t xml:space="preserve">       </w:t>
      </w:r>
      <w:r w:rsidRPr="00A722F1">
        <w:rPr>
          <w:rFonts w:ascii="Sylfaen" w:hAnsi="Sylfaen" w:cs="Tahoma"/>
          <w:sz w:val="18"/>
          <w:szCs w:val="18"/>
          <w:lang w:val="ka-GE"/>
        </w:rPr>
        <w:t xml:space="preserve">მჟანგავი </w:t>
      </w:r>
      <w:r w:rsidR="00111F12" w:rsidRPr="00A722F1">
        <w:rPr>
          <w:rFonts w:ascii="Sylfaen" w:hAnsi="Sylfaen" w:cs="Tahoma"/>
          <w:sz w:val="18"/>
          <w:szCs w:val="18"/>
          <w:lang w:val="ka-GE"/>
        </w:rPr>
        <w:t>ნივთიერება</w:t>
      </w:r>
      <w:r w:rsidRPr="00A722F1">
        <w:rPr>
          <w:rFonts w:ascii="Sylfaen" w:hAnsi="Sylfaen" w:cs="Tahoma"/>
          <w:sz w:val="18"/>
          <w:szCs w:val="18"/>
        </w:rPr>
        <w:t xml:space="preserve"> </w:t>
      </w:r>
      <w:r w:rsidRPr="00A722F1">
        <w:rPr>
          <w:rFonts w:ascii="Sylfaen" w:hAnsi="Sylfaen" w:cs="Tahoma"/>
          <w:sz w:val="18"/>
          <w:szCs w:val="18"/>
          <w:lang w:val="ka-GE"/>
        </w:rPr>
        <w:t xml:space="preserve">     </w:t>
      </w:r>
      <w:r w:rsidR="00111F12" w:rsidRPr="00A722F1">
        <w:rPr>
          <w:rFonts w:ascii="Sylfaen" w:hAnsi="Sylfaen" w:cs="Tahoma"/>
          <w:sz w:val="18"/>
          <w:szCs w:val="18"/>
          <w:lang w:val="ka-GE"/>
        </w:rPr>
        <w:t xml:space="preserve">     </w:t>
      </w:r>
      <w:r w:rsidRPr="00A722F1">
        <w:rPr>
          <w:rFonts w:ascii="Sylfaen" w:hAnsi="Sylfaen" w:cs="Sylfaen"/>
          <w:sz w:val="18"/>
          <w:szCs w:val="18"/>
          <w:lang w:val="ka-GE"/>
        </w:rPr>
        <w:t>არა</w:t>
      </w:r>
      <w:r w:rsidR="00111F12" w:rsidRPr="00A722F1">
        <w:rPr>
          <w:rFonts w:ascii="Sylfaen" w:hAnsi="Sylfaen" w:cs="Sylfaen"/>
          <w:sz w:val="18"/>
          <w:szCs w:val="18"/>
          <w:lang w:val="ka-GE"/>
        </w:rPr>
        <w:t>მა</w:t>
      </w:r>
      <w:r w:rsidRPr="00A722F1">
        <w:rPr>
          <w:rFonts w:ascii="Sylfaen" w:hAnsi="Sylfaen" w:cs="Sylfaen"/>
          <w:sz w:val="18"/>
          <w:szCs w:val="18"/>
          <w:lang w:val="ka-GE"/>
        </w:rPr>
        <w:t>იონიზირებ</w:t>
      </w:r>
      <w:r w:rsidR="00111F12" w:rsidRPr="00A722F1">
        <w:rPr>
          <w:rFonts w:ascii="Sylfaen" w:hAnsi="Sylfaen" w:cs="Sylfaen"/>
          <w:sz w:val="18"/>
          <w:szCs w:val="18"/>
          <w:lang w:val="ka-GE"/>
        </w:rPr>
        <w:t>ელი</w:t>
      </w:r>
      <w:r w:rsidRPr="00A722F1">
        <w:rPr>
          <w:rFonts w:ascii="Sylfaen" w:hAnsi="Sylfaen" w:cs="Tahoma"/>
          <w:sz w:val="20"/>
          <w:szCs w:val="20"/>
          <w:lang w:val="ka-GE"/>
        </w:rPr>
        <w:t xml:space="preserve"> </w:t>
      </w:r>
      <w:r w:rsidRPr="00A722F1">
        <w:rPr>
          <w:rFonts w:ascii="Sylfaen" w:hAnsi="Sylfaen" w:cs="Sylfaen"/>
          <w:sz w:val="16"/>
          <w:szCs w:val="16"/>
          <w:lang w:val="ka-GE"/>
        </w:rPr>
        <w:t>გამოსხივება</w:t>
      </w:r>
      <w:r w:rsidRPr="00A722F1">
        <w:rPr>
          <w:rFonts w:ascii="Sylfaen" w:hAnsi="Sylfaen" w:cs="Tahoma"/>
          <w:sz w:val="16"/>
          <w:szCs w:val="16"/>
        </w:rPr>
        <w:t xml:space="preserve"> </w:t>
      </w:r>
    </w:p>
    <w:p w:rsidR="00A029A6" w:rsidRPr="00A722F1" w:rsidRDefault="00A029A6" w:rsidP="00877081">
      <w:pPr>
        <w:pStyle w:val="NormalWeb"/>
        <w:spacing w:before="0" w:beforeAutospacing="0" w:after="0" w:afterAutospacing="0"/>
        <w:ind w:hanging="425"/>
        <w:rPr>
          <w:rFonts w:ascii="Sylfaen" w:hAnsi="Sylfaen" w:cs="Tahoma"/>
        </w:rPr>
      </w:pPr>
    </w:p>
    <w:p w:rsidR="00A029A6" w:rsidRPr="00A722F1" w:rsidRDefault="00A029A6" w:rsidP="00877081">
      <w:pPr>
        <w:pStyle w:val="NormalWeb"/>
        <w:spacing w:before="0" w:beforeAutospacing="0" w:after="0" w:afterAutospacing="0"/>
        <w:ind w:hanging="425"/>
        <w:rPr>
          <w:rFonts w:ascii="Sylfaen" w:hAnsi="Sylfaen" w:cs="Tahoma"/>
        </w:rPr>
      </w:pPr>
    </w:p>
    <w:p w:rsidR="001F6C46" w:rsidRPr="00A722F1" w:rsidRDefault="00A04F45" w:rsidP="00877081">
      <w:pPr>
        <w:pStyle w:val="NormalWeb"/>
        <w:spacing w:before="0" w:beforeAutospacing="0" w:after="0" w:afterAutospacing="0"/>
        <w:ind w:hanging="425"/>
        <w:rPr>
          <w:rFonts w:ascii="Sylfaen" w:hAnsi="Sylfaen" w:cs="Tahoma"/>
        </w:rPr>
      </w:pPr>
      <w:r w:rsidRPr="00A722F1">
        <w:rPr>
          <w:rFonts w:ascii="Sylfaen" w:hAnsi="Sylfaen"/>
          <w:noProof/>
          <w:lang w:val="en-US" w:eastAsia="en-US"/>
        </w:rPr>
        <w:drawing>
          <wp:anchor distT="0" distB="0" distL="114300" distR="114300" simplePos="0" relativeHeight="251722240" behindDoc="0" locked="0" layoutInCell="1" allowOverlap="1" wp14:anchorId="53581DE9" wp14:editId="76804ADC">
            <wp:simplePos x="0" y="0"/>
            <wp:positionH relativeFrom="column">
              <wp:posOffset>4514850</wp:posOffset>
            </wp:positionH>
            <wp:positionV relativeFrom="paragraph">
              <wp:posOffset>5080</wp:posOffset>
            </wp:positionV>
            <wp:extent cx="876300" cy="711526"/>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cstate="print"/>
                    <a:srcRect/>
                    <a:stretch>
                      <a:fillRect/>
                    </a:stretch>
                  </pic:blipFill>
                  <pic:spPr bwMode="auto">
                    <a:xfrm>
                      <a:off x="0" y="0"/>
                      <a:ext cx="876300" cy="7115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718144" behindDoc="0" locked="0" layoutInCell="1" allowOverlap="1" wp14:anchorId="32C4C43F" wp14:editId="41A97523">
            <wp:simplePos x="0" y="0"/>
            <wp:positionH relativeFrom="column">
              <wp:posOffset>3037840</wp:posOffset>
            </wp:positionH>
            <wp:positionV relativeFrom="paragraph">
              <wp:posOffset>5080</wp:posOffset>
            </wp:positionV>
            <wp:extent cx="828675" cy="715674"/>
            <wp:effectExtent l="0" t="0" r="0" b="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9" cstate="print"/>
                    <a:srcRect/>
                    <a:stretch>
                      <a:fillRect/>
                    </a:stretch>
                  </pic:blipFill>
                  <pic:spPr bwMode="auto">
                    <a:xfrm>
                      <a:off x="0" y="0"/>
                      <a:ext cx="828675" cy="71567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77184" behindDoc="0" locked="0" layoutInCell="1" allowOverlap="1" wp14:anchorId="1CFF87CC" wp14:editId="12096CE9">
            <wp:simplePos x="0" y="0"/>
            <wp:positionH relativeFrom="column">
              <wp:posOffset>1580515</wp:posOffset>
            </wp:positionH>
            <wp:positionV relativeFrom="paragraph">
              <wp:posOffset>5080</wp:posOffset>
            </wp:positionV>
            <wp:extent cx="809625" cy="71217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cstate="print"/>
                    <a:srcRect/>
                    <a:stretch>
                      <a:fillRect/>
                    </a:stretch>
                  </pic:blipFill>
                  <pic:spPr bwMode="auto">
                    <a:xfrm>
                      <a:off x="0" y="0"/>
                      <a:ext cx="809625" cy="7121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43392" behindDoc="0" locked="0" layoutInCell="1" allowOverlap="1" wp14:anchorId="0EA3EB48" wp14:editId="4185EB51">
            <wp:simplePos x="0" y="0"/>
            <wp:positionH relativeFrom="column">
              <wp:posOffset>0</wp:posOffset>
            </wp:positionH>
            <wp:positionV relativeFrom="paragraph">
              <wp:posOffset>62230</wp:posOffset>
            </wp:positionV>
            <wp:extent cx="838200" cy="680590"/>
            <wp:effectExtent l="0" t="0" r="0" b="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cstate="print"/>
                    <a:srcRect/>
                    <a:stretch>
                      <a:fillRect/>
                    </a:stretch>
                  </pic:blipFill>
                  <pic:spPr bwMode="auto">
                    <a:xfrm>
                      <a:off x="0" y="0"/>
                      <a:ext cx="838200" cy="6805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F6C46" w:rsidRPr="00A722F1" w:rsidRDefault="001F6C46" w:rsidP="00877081">
      <w:pPr>
        <w:pStyle w:val="NormalWeb"/>
        <w:spacing w:before="0" w:beforeAutospacing="0" w:after="0" w:afterAutospacing="0"/>
        <w:ind w:hanging="425"/>
        <w:rPr>
          <w:rFonts w:ascii="Sylfaen" w:hAnsi="Sylfaen" w:cs="Tahoma"/>
        </w:rPr>
      </w:pPr>
    </w:p>
    <w:p w:rsidR="001F6C46" w:rsidRPr="00A722F1" w:rsidRDefault="001F6C46" w:rsidP="00877081">
      <w:pPr>
        <w:pStyle w:val="NormalWeb"/>
        <w:spacing w:before="0" w:beforeAutospacing="0" w:after="0" w:afterAutospacing="0"/>
        <w:ind w:hanging="425"/>
        <w:rPr>
          <w:rFonts w:ascii="Sylfaen" w:hAnsi="Sylfaen" w:cs="Tahoma"/>
        </w:rPr>
      </w:pPr>
    </w:p>
    <w:p w:rsidR="001F6C46" w:rsidRPr="00A722F1" w:rsidRDefault="001F6C46" w:rsidP="00877081">
      <w:pPr>
        <w:pStyle w:val="NormalWeb"/>
        <w:spacing w:before="0" w:beforeAutospacing="0" w:after="0" w:afterAutospacing="0"/>
        <w:ind w:hanging="425"/>
        <w:rPr>
          <w:rFonts w:ascii="Sylfaen" w:hAnsi="Sylfaen" w:cs="Tahoma"/>
        </w:rPr>
      </w:pPr>
    </w:p>
    <w:p w:rsidR="001F6C46" w:rsidRPr="00A722F1" w:rsidRDefault="001F6C46" w:rsidP="00877081">
      <w:pPr>
        <w:pStyle w:val="NormalWeb"/>
        <w:spacing w:before="0" w:beforeAutospacing="0" w:after="0" w:afterAutospacing="0"/>
        <w:ind w:hanging="425"/>
        <w:rPr>
          <w:rFonts w:ascii="Sylfaen" w:hAnsi="Sylfaen" w:cs="Tahoma"/>
          <w:sz w:val="18"/>
          <w:szCs w:val="18"/>
          <w:lang w:val="ka-GE"/>
        </w:rPr>
      </w:pPr>
      <w:r w:rsidRPr="00A722F1">
        <w:rPr>
          <w:rFonts w:ascii="Sylfaen" w:hAnsi="Sylfaen" w:cs="Tahoma"/>
          <w:sz w:val="18"/>
          <w:szCs w:val="18"/>
          <w:lang w:val="ka-GE"/>
        </w:rPr>
        <w:t>ძლიერი მაგნიტური ველი</w:t>
      </w:r>
      <w:r w:rsidRPr="00A722F1">
        <w:rPr>
          <w:rFonts w:ascii="Sylfaen" w:hAnsi="Sylfaen" w:cs="Tahoma"/>
          <w:sz w:val="18"/>
          <w:szCs w:val="18"/>
        </w:rPr>
        <w:t xml:space="preserve">      </w:t>
      </w:r>
      <w:r w:rsidR="00111F12" w:rsidRPr="00A722F1">
        <w:rPr>
          <w:rFonts w:ascii="Sylfaen" w:hAnsi="Sylfaen" w:cs="Tahoma"/>
          <w:sz w:val="18"/>
          <w:szCs w:val="18"/>
          <w:lang w:val="ka-GE"/>
        </w:rPr>
        <w:tab/>
        <w:t xml:space="preserve">        დაბრკოლებები</w:t>
      </w:r>
      <w:r w:rsidR="00A57BDB" w:rsidRPr="00A722F1">
        <w:rPr>
          <w:rFonts w:ascii="Sylfaen" w:hAnsi="Sylfaen" w:cs="Tahoma"/>
          <w:sz w:val="18"/>
          <w:szCs w:val="18"/>
          <w:lang w:val="ka-GE"/>
        </w:rPr>
        <w:t xml:space="preserve">                </w:t>
      </w:r>
      <w:r w:rsidRPr="00A722F1">
        <w:rPr>
          <w:rFonts w:ascii="Sylfaen" w:hAnsi="Sylfaen" w:cs="Tahoma"/>
          <w:sz w:val="18"/>
          <w:szCs w:val="18"/>
          <w:lang w:val="ka-GE"/>
        </w:rPr>
        <w:t xml:space="preserve">ვარდნის საშიშროება    </w:t>
      </w:r>
      <w:r w:rsidR="00111F12" w:rsidRPr="00A722F1">
        <w:rPr>
          <w:rFonts w:ascii="Sylfaen" w:hAnsi="Sylfaen" w:cs="Tahoma"/>
          <w:sz w:val="18"/>
          <w:szCs w:val="18"/>
          <w:lang w:val="ka-GE"/>
        </w:rPr>
        <w:tab/>
      </w:r>
      <w:r w:rsidR="00A57BDB" w:rsidRPr="00A722F1">
        <w:rPr>
          <w:rFonts w:ascii="Sylfaen" w:hAnsi="Sylfaen" w:cs="Tahoma"/>
          <w:sz w:val="18"/>
          <w:szCs w:val="18"/>
          <w:lang w:val="ka-GE"/>
        </w:rPr>
        <w:t xml:space="preserve">         </w:t>
      </w:r>
      <w:r w:rsidRPr="00A722F1">
        <w:rPr>
          <w:rFonts w:ascii="Sylfaen" w:hAnsi="Sylfaen" w:cs="Tahoma"/>
          <w:sz w:val="18"/>
          <w:szCs w:val="18"/>
          <w:lang w:val="ka-GE"/>
        </w:rPr>
        <w:t xml:space="preserve">ბიოლოგიური </w:t>
      </w:r>
      <w:r w:rsidR="00A57BDB" w:rsidRPr="00A722F1">
        <w:rPr>
          <w:rFonts w:ascii="Sylfaen" w:hAnsi="Sylfaen" w:cs="Tahoma"/>
          <w:sz w:val="18"/>
          <w:szCs w:val="18"/>
          <w:lang w:val="ka-GE"/>
        </w:rPr>
        <w:t>საფრთხე</w:t>
      </w:r>
    </w:p>
    <w:p w:rsidR="001F6C46" w:rsidRPr="00A722F1" w:rsidRDefault="001F6C46" w:rsidP="00877081">
      <w:pPr>
        <w:pStyle w:val="NormalWeb"/>
        <w:spacing w:before="0" w:beforeAutospacing="0" w:after="0" w:afterAutospacing="0"/>
        <w:ind w:hanging="425"/>
        <w:rPr>
          <w:rFonts w:ascii="Sylfaen" w:hAnsi="Sylfaen" w:cs="Tahoma"/>
          <w:sz w:val="18"/>
          <w:szCs w:val="18"/>
        </w:rPr>
      </w:pPr>
      <w:r w:rsidRPr="00A722F1">
        <w:rPr>
          <w:rFonts w:ascii="Sylfaen" w:hAnsi="Sylfaen"/>
          <w:noProof/>
          <w:sz w:val="18"/>
          <w:szCs w:val="18"/>
          <w:lang w:val="en-US" w:eastAsia="en-US"/>
        </w:rPr>
        <w:drawing>
          <wp:anchor distT="0" distB="0" distL="114300" distR="114300" simplePos="0" relativeHeight="251620864" behindDoc="0" locked="0" layoutInCell="1" allowOverlap="1" wp14:anchorId="49A16B2D" wp14:editId="509974A3">
            <wp:simplePos x="0" y="0"/>
            <wp:positionH relativeFrom="column">
              <wp:posOffset>0</wp:posOffset>
            </wp:positionH>
            <wp:positionV relativeFrom="paragraph">
              <wp:posOffset>118745</wp:posOffset>
            </wp:positionV>
            <wp:extent cx="818692" cy="726009"/>
            <wp:effectExtent l="0" t="0" r="63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cstate="print"/>
                    <a:srcRect/>
                    <a:stretch>
                      <a:fillRect/>
                    </a:stretch>
                  </pic:blipFill>
                  <pic:spPr bwMode="auto">
                    <a:xfrm>
                      <a:off x="0" y="0"/>
                      <a:ext cx="818692" cy="72600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F6C46" w:rsidRPr="00A722F1" w:rsidRDefault="001F6C46" w:rsidP="00877081">
      <w:pPr>
        <w:pStyle w:val="NormalWeb"/>
        <w:spacing w:before="0" w:beforeAutospacing="0" w:after="0" w:afterAutospacing="0"/>
        <w:ind w:hanging="425"/>
        <w:rPr>
          <w:rFonts w:ascii="Sylfaen" w:hAnsi="Sylfaen" w:cs="Tahoma"/>
          <w:sz w:val="18"/>
          <w:szCs w:val="18"/>
        </w:rPr>
      </w:pPr>
    </w:p>
    <w:p w:rsidR="001F6C46" w:rsidRPr="00A722F1" w:rsidRDefault="001F6C46" w:rsidP="00877081">
      <w:pPr>
        <w:pStyle w:val="NormalWeb"/>
        <w:spacing w:before="0" w:beforeAutospacing="0" w:after="0" w:afterAutospacing="0"/>
        <w:ind w:hanging="425"/>
        <w:rPr>
          <w:rFonts w:ascii="Sylfaen" w:hAnsi="Sylfaen" w:cs="Tahoma"/>
          <w:sz w:val="18"/>
          <w:szCs w:val="18"/>
        </w:rPr>
      </w:pPr>
    </w:p>
    <w:p w:rsidR="001F6C46" w:rsidRPr="00A722F1" w:rsidRDefault="001F6C46" w:rsidP="00877081">
      <w:pPr>
        <w:pStyle w:val="NormalWeb"/>
        <w:spacing w:before="0" w:beforeAutospacing="0" w:after="0" w:afterAutospacing="0"/>
        <w:ind w:hanging="425"/>
        <w:rPr>
          <w:rFonts w:ascii="Sylfaen" w:hAnsi="Sylfaen" w:cs="Tahoma"/>
          <w:sz w:val="18"/>
          <w:szCs w:val="18"/>
        </w:rPr>
      </w:pPr>
    </w:p>
    <w:p w:rsidR="00111F12" w:rsidRPr="00A722F1" w:rsidRDefault="00111F12" w:rsidP="00877081">
      <w:pPr>
        <w:pStyle w:val="NormalWeb"/>
        <w:spacing w:before="0" w:beforeAutospacing="0" w:after="0" w:afterAutospacing="0"/>
        <w:ind w:hanging="425"/>
        <w:rPr>
          <w:rFonts w:ascii="Sylfaen" w:hAnsi="Sylfaen" w:cs="Tahoma"/>
          <w:sz w:val="18"/>
          <w:szCs w:val="18"/>
          <w:lang w:val="ka-GE"/>
        </w:rPr>
      </w:pPr>
    </w:p>
    <w:p w:rsidR="00A04F45" w:rsidRPr="00A722F1" w:rsidRDefault="00A04F45" w:rsidP="00877081">
      <w:pPr>
        <w:pStyle w:val="NormalWeb"/>
        <w:spacing w:before="0" w:beforeAutospacing="0" w:after="0" w:afterAutospacing="0"/>
        <w:ind w:hanging="425"/>
        <w:rPr>
          <w:rFonts w:ascii="Sylfaen" w:hAnsi="Sylfaen" w:cs="Tahoma"/>
          <w:sz w:val="18"/>
          <w:szCs w:val="18"/>
          <w:lang w:val="ka-GE"/>
        </w:rPr>
      </w:pPr>
    </w:p>
    <w:p w:rsidR="001F6C46" w:rsidRPr="00A722F1" w:rsidRDefault="00111F12" w:rsidP="00877081">
      <w:pPr>
        <w:pStyle w:val="NormalWeb"/>
        <w:spacing w:before="0" w:beforeAutospacing="0" w:after="0" w:afterAutospacing="0"/>
        <w:ind w:hanging="425"/>
        <w:rPr>
          <w:rFonts w:ascii="Sylfaen" w:hAnsi="Sylfaen" w:cs="Tahoma"/>
          <w:sz w:val="18"/>
          <w:szCs w:val="18"/>
          <w:lang w:val="ka-GE"/>
        </w:rPr>
      </w:pPr>
      <w:r w:rsidRPr="00A722F1">
        <w:rPr>
          <w:rFonts w:ascii="Sylfaen" w:hAnsi="Sylfaen" w:cs="Tahoma"/>
          <w:sz w:val="18"/>
          <w:szCs w:val="18"/>
          <w:lang w:val="ka-GE"/>
        </w:rPr>
        <w:t>დაბალი ტემპერატურა</w:t>
      </w:r>
    </w:p>
    <w:p w:rsidR="001F6C46" w:rsidRPr="00A722F1" w:rsidRDefault="001F6C46" w:rsidP="00877081">
      <w:pPr>
        <w:pStyle w:val="NormalWeb"/>
        <w:spacing w:before="0" w:beforeAutospacing="0" w:after="0" w:afterAutospacing="0"/>
        <w:rPr>
          <w:rFonts w:ascii="Sylfaen" w:hAnsi="Sylfaen" w:cs="Tahoma"/>
          <w:lang w:val="ka-GE"/>
        </w:rPr>
      </w:pPr>
    </w:p>
    <w:p w:rsidR="00060A91" w:rsidRDefault="00060A91" w:rsidP="00877081">
      <w:pPr>
        <w:pStyle w:val="NormalWeb"/>
        <w:spacing w:before="0" w:beforeAutospacing="0" w:after="0" w:afterAutospacing="0"/>
        <w:rPr>
          <w:rFonts w:ascii="Sylfaen" w:hAnsi="Sylfaen" w:cs="Tahoma"/>
          <w:sz w:val="22"/>
          <w:szCs w:val="22"/>
          <w:lang w:val="ka-GE"/>
        </w:rPr>
      </w:pPr>
    </w:p>
    <w:p w:rsidR="001F6C46" w:rsidRPr="00A722F1" w:rsidRDefault="001F6C46" w:rsidP="00877081">
      <w:pPr>
        <w:pStyle w:val="NormalWeb"/>
        <w:spacing w:before="0" w:beforeAutospacing="0" w:after="0" w:afterAutospacing="0"/>
        <w:rPr>
          <w:rFonts w:ascii="Sylfaen" w:hAnsi="Sylfaen" w:cs="Tahoma"/>
          <w:b/>
          <w:sz w:val="22"/>
          <w:szCs w:val="22"/>
        </w:rPr>
      </w:pPr>
      <w:r w:rsidRPr="00A722F1">
        <w:rPr>
          <w:rFonts w:ascii="Sylfaen" w:hAnsi="Sylfaen" w:cs="Tahoma"/>
          <w:sz w:val="22"/>
          <w:szCs w:val="22"/>
          <w:lang w:val="ka-GE"/>
        </w:rPr>
        <w:lastRenderedPageBreak/>
        <w:t>3.</w:t>
      </w:r>
      <w:r w:rsidRPr="00A722F1">
        <w:rPr>
          <w:rFonts w:ascii="Sylfaen" w:hAnsi="Sylfaen" w:cs="Tahoma"/>
          <w:b/>
          <w:sz w:val="22"/>
          <w:szCs w:val="22"/>
          <w:lang w:val="ka-GE"/>
        </w:rPr>
        <w:t xml:space="preserve"> </w:t>
      </w:r>
      <w:r w:rsidR="008F6DE0" w:rsidRPr="00A722F1">
        <w:rPr>
          <w:rFonts w:ascii="Sylfaen" w:hAnsi="Sylfaen" w:cs="Tahoma"/>
          <w:bCs/>
          <w:sz w:val="22"/>
          <w:szCs w:val="22"/>
          <w:lang w:val="ka-GE"/>
        </w:rPr>
        <w:t>სავალდებულო</w:t>
      </w:r>
      <w:r w:rsidRPr="00A722F1">
        <w:rPr>
          <w:rFonts w:ascii="Sylfaen" w:hAnsi="Sylfaen" w:cs="Tahoma"/>
          <w:bCs/>
          <w:sz w:val="22"/>
          <w:szCs w:val="22"/>
          <w:lang w:val="ka-GE"/>
        </w:rPr>
        <w:t xml:space="preserve"> </w:t>
      </w:r>
      <w:r w:rsidR="00637D0B" w:rsidRPr="00A722F1">
        <w:rPr>
          <w:rFonts w:ascii="Sylfaen" w:hAnsi="Sylfaen" w:cs="Tahoma"/>
          <w:bCs/>
          <w:sz w:val="22"/>
          <w:szCs w:val="22"/>
          <w:lang w:val="ka-GE"/>
        </w:rPr>
        <w:t>ნიშნების მახასიათებლები:</w:t>
      </w:r>
      <w:r w:rsidR="00637D0B" w:rsidRPr="00A722F1">
        <w:rPr>
          <w:rFonts w:ascii="Sylfaen" w:hAnsi="Sylfaen" w:cs="Tahoma"/>
          <w:b/>
          <w:bCs/>
          <w:sz w:val="22"/>
          <w:szCs w:val="22"/>
          <w:lang w:val="ka-GE"/>
        </w:rPr>
        <w:t xml:space="preserve"> </w:t>
      </w:r>
    </w:p>
    <w:p w:rsidR="00637D0B" w:rsidRPr="00A722F1" w:rsidRDefault="00637D0B"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lang w:val="ka-GE"/>
        </w:rPr>
        <w:t>ა)</w:t>
      </w:r>
      <w:r w:rsidR="001F6C46" w:rsidRPr="00A722F1">
        <w:rPr>
          <w:rFonts w:ascii="Sylfaen" w:hAnsi="Sylfaen" w:cs="Tahoma"/>
          <w:sz w:val="22"/>
          <w:szCs w:val="22"/>
        </w:rPr>
        <w:t xml:space="preserve"> </w:t>
      </w:r>
      <w:r w:rsidR="001F6C46" w:rsidRPr="00A722F1">
        <w:rPr>
          <w:rFonts w:ascii="Sylfaen" w:hAnsi="Sylfaen" w:cs="Tahoma"/>
          <w:sz w:val="22"/>
          <w:szCs w:val="22"/>
          <w:lang w:val="ka-GE"/>
        </w:rPr>
        <w:t>მრგვალი ფორმა</w:t>
      </w:r>
      <w:r w:rsidRPr="00A722F1">
        <w:rPr>
          <w:rFonts w:ascii="Sylfaen" w:hAnsi="Sylfaen" w:cs="Tahoma"/>
          <w:sz w:val="22"/>
          <w:szCs w:val="22"/>
          <w:lang w:val="ka-GE"/>
        </w:rPr>
        <w:t>;</w:t>
      </w:r>
    </w:p>
    <w:p w:rsidR="00B746E3" w:rsidRPr="00A722F1" w:rsidRDefault="00B371D1" w:rsidP="00877081">
      <w:pPr>
        <w:pStyle w:val="NormalWeb"/>
        <w:spacing w:before="0" w:beforeAutospacing="0" w:after="0" w:afterAutospacing="0"/>
        <w:ind w:hanging="425"/>
        <w:jc w:val="both"/>
        <w:rPr>
          <w:rFonts w:ascii="Sylfaen" w:hAnsi="Sylfaen" w:cs="Tahoma"/>
          <w:sz w:val="22"/>
          <w:szCs w:val="22"/>
        </w:rPr>
      </w:pPr>
      <w:r w:rsidRPr="00A722F1">
        <w:rPr>
          <w:rFonts w:ascii="Sylfaen" w:hAnsi="Sylfaen" w:cs="Tahoma"/>
          <w:sz w:val="22"/>
          <w:szCs w:val="22"/>
          <w:lang w:val="ka-GE"/>
        </w:rPr>
        <w:t xml:space="preserve"> </w:t>
      </w:r>
      <w:r w:rsidR="00637D0B" w:rsidRPr="00A722F1">
        <w:rPr>
          <w:rFonts w:ascii="Sylfaen" w:hAnsi="Sylfaen" w:cs="Tahoma"/>
          <w:sz w:val="22"/>
          <w:szCs w:val="22"/>
          <w:lang w:val="ka-GE"/>
        </w:rPr>
        <w:tab/>
        <w:t xml:space="preserve">ბ) </w:t>
      </w:r>
      <w:r w:rsidRPr="00A722F1">
        <w:rPr>
          <w:rFonts w:ascii="Sylfaen" w:hAnsi="Sylfaen" w:cs="Tahoma"/>
          <w:sz w:val="22"/>
          <w:szCs w:val="22"/>
          <w:lang w:val="ka-GE"/>
        </w:rPr>
        <w:t>ლ</w:t>
      </w:r>
      <w:r w:rsidR="005D3F93" w:rsidRPr="00A722F1">
        <w:rPr>
          <w:rFonts w:ascii="Sylfaen" w:hAnsi="Sylfaen" w:cs="Tahoma"/>
          <w:sz w:val="22"/>
          <w:szCs w:val="22"/>
          <w:lang w:val="ka-GE"/>
        </w:rPr>
        <w:t xml:space="preserve">ურჯ ფონზე </w:t>
      </w:r>
      <w:r w:rsidR="00E8456A" w:rsidRPr="00A722F1">
        <w:rPr>
          <w:rFonts w:ascii="Sylfaen" w:hAnsi="Sylfaen" w:cs="Tahoma"/>
          <w:sz w:val="22"/>
          <w:szCs w:val="22"/>
          <w:lang w:val="ka-GE"/>
        </w:rPr>
        <w:t xml:space="preserve">დატანილი </w:t>
      </w:r>
      <w:r w:rsidR="005D3F93" w:rsidRPr="00A722F1">
        <w:rPr>
          <w:rFonts w:ascii="Sylfaen" w:hAnsi="Sylfaen" w:cs="Tahoma"/>
          <w:sz w:val="22"/>
          <w:szCs w:val="22"/>
          <w:lang w:val="ka-GE"/>
        </w:rPr>
        <w:t>თეთრი პიქტოგრამა (ლურჯ</w:t>
      </w:r>
      <w:r w:rsidR="00E8456A" w:rsidRPr="00A722F1">
        <w:rPr>
          <w:rFonts w:ascii="Sylfaen" w:hAnsi="Sylfaen" w:cs="Tahoma"/>
          <w:sz w:val="22"/>
          <w:szCs w:val="22"/>
          <w:lang w:val="ka-GE"/>
        </w:rPr>
        <w:t>ი</w:t>
      </w:r>
      <w:r w:rsidR="005D3F93" w:rsidRPr="00A722F1">
        <w:rPr>
          <w:rFonts w:ascii="Sylfaen" w:hAnsi="Sylfaen" w:cs="Tahoma"/>
          <w:sz w:val="22"/>
          <w:szCs w:val="22"/>
          <w:lang w:val="ka-GE"/>
        </w:rPr>
        <w:t xml:space="preserve"> ფერ</w:t>
      </w:r>
      <w:r w:rsidR="00E8456A" w:rsidRPr="00A722F1">
        <w:rPr>
          <w:rFonts w:ascii="Sylfaen" w:hAnsi="Sylfaen" w:cs="Tahoma"/>
          <w:sz w:val="22"/>
          <w:szCs w:val="22"/>
          <w:lang w:val="ka-GE"/>
        </w:rPr>
        <w:t>ი</w:t>
      </w:r>
      <w:r w:rsidR="005D3F93" w:rsidRPr="00A722F1">
        <w:rPr>
          <w:rFonts w:ascii="Sylfaen" w:hAnsi="Sylfaen" w:cs="Tahoma"/>
          <w:sz w:val="22"/>
          <w:szCs w:val="22"/>
          <w:lang w:val="ka-GE"/>
        </w:rPr>
        <w:t xml:space="preserve"> </w:t>
      </w:r>
      <w:r w:rsidR="00E8456A" w:rsidRPr="00A722F1">
        <w:rPr>
          <w:rFonts w:ascii="Sylfaen" w:hAnsi="Sylfaen" w:cs="Tahoma"/>
          <w:sz w:val="22"/>
          <w:szCs w:val="22"/>
          <w:lang w:val="ka-GE"/>
        </w:rPr>
        <w:t xml:space="preserve">ნიშნის </w:t>
      </w:r>
      <w:r w:rsidR="005D3F93" w:rsidRPr="00A722F1">
        <w:rPr>
          <w:rFonts w:ascii="Sylfaen" w:hAnsi="Sylfaen" w:cs="Tahoma"/>
          <w:sz w:val="22"/>
          <w:szCs w:val="22"/>
          <w:lang w:val="ka-GE"/>
        </w:rPr>
        <w:t xml:space="preserve">მინიმუმ 50% უნდა </w:t>
      </w:r>
      <w:r w:rsidR="00E8456A" w:rsidRPr="00A722F1">
        <w:rPr>
          <w:rFonts w:ascii="Sylfaen" w:hAnsi="Sylfaen" w:cs="Tahoma"/>
          <w:sz w:val="22"/>
          <w:szCs w:val="22"/>
          <w:lang w:val="ka-GE"/>
        </w:rPr>
        <w:t>ფარავდეს).</w:t>
      </w:r>
      <w:r w:rsidR="00E8456A" w:rsidRPr="00A722F1">
        <w:rPr>
          <w:rFonts w:ascii="Sylfaen" w:hAnsi="Sylfaen" w:cs="Tahoma"/>
          <w:sz w:val="22"/>
          <w:szCs w:val="22"/>
        </w:rPr>
        <w:t xml:space="preserve"> </w:t>
      </w:r>
    </w:p>
    <w:p w:rsidR="001F6C46" w:rsidRPr="00A722F1" w:rsidRDefault="00A41E19" w:rsidP="00877081">
      <w:pPr>
        <w:pStyle w:val="NormalWeb"/>
        <w:spacing w:before="0" w:beforeAutospacing="0" w:after="0" w:afterAutospacing="0"/>
        <w:rPr>
          <w:rFonts w:ascii="Sylfaen" w:hAnsi="Sylfaen" w:cs="Tahoma"/>
        </w:rPr>
      </w:pPr>
      <w:r w:rsidRPr="00A722F1">
        <w:rPr>
          <w:rFonts w:ascii="Sylfaen" w:hAnsi="Sylfaen"/>
          <w:noProof/>
          <w:lang w:val="en-US" w:eastAsia="en-US"/>
        </w:rPr>
        <w:drawing>
          <wp:anchor distT="0" distB="0" distL="114300" distR="114300" simplePos="0" relativeHeight="251606528" behindDoc="0" locked="0" layoutInCell="1" allowOverlap="1" wp14:anchorId="2A1C8282" wp14:editId="22C78148">
            <wp:simplePos x="0" y="0"/>
            <wp:positionH relativeFrom="column">
              <wp:posOffset>3569335</wp:posOffset>
            </wp:positionH>
            <wp:positionV relativeFrom="paragraph">
              <wp:posOffset>53975</wp:posOffset>
            </wp:positionV>
            <wp:extent cx="809625" cy="681990"/>
            <wp:effectExtent l="0" t="0" r="0" b="3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3" cstate="print"/>
                    <a:srcRect/>
                    <a:stretch>
                      <a:fillRect/>
                    </a:stretch>
                  </pic:blipFill>
                  <pic:spPr bwMode="auto">
                    <a:xfrm>
                      <a:off x="0" y="0"/>
                      <a:ext cx="809625" cy="6819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10624" behindDoc="0" locked="0" layoutInCell="1" allowOverlap="1" wp14:anchorId="5AB768A4" wp14:editId="49365257">
            <wp:simplePos x="0" y="0"/>
            <wp:positionH relativeFrom="column">
              <wp:posOffset>5393632</wp:posOffset>
            </wp:positionH>
            <wp:positionV relativeFrom="paragraph">
              <wp:posOffset>63788</wp:posOffset>
            </wp:positionV>
            <wp:extent cx="733425" cy="675901"/>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cstate="print"/>
                    <a:srcRect/>
                    <a:stretch>
                      <a:fillRect/>
                    </a:stretch>
                  </pic:blipFill>
                  <pic:spPr bwMode="auto">
                    <a:xfrm>
                      <a:off x="0" y="0"/>
                      <a:ext cx="733425" cy="67590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04480" behindDoc="0" locked="0" layoutInCell="1" allowOverlap="1" wp14:anchorId="4401A9A0" wp14:editId="0ED526AF">
            <wp:simplePos x="0" y="0"/>
            <wp:positionH relativeFrom="column">
              <wp:posOffset>1789487</wp:posOffset>
            </wp:positionH>
            <wp:positionV relativeFrom="paragraph">
              <wp:posOffset>3969</wp:posOffset>
            </wp:positionV>
            <wp:extent cx="757339" cy="704850"/>
            <wp:effectExtent l="0" t="0" r="508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cstate="print"/>
                    <a:srcRect/>
                    <a:stretch>
                      <a:fillRect/>
                    </a:stretch>
                  </pic:blipFill>
                  <pic:spPr bwMode="auto">
                    <a:xfrm>
                      <a:off x="0" y="0"/>
                      <a:ext cx="757339"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02432" behindDoc="0" locked="0" layoutInCell="1" allowOverlap="1" wp14:anchorId="2239CCF6" wp14:editId="1E78B47D">
            <wp:simplePos x="0" y="0"/>
            <wp:positionH relativeFrom="column">
              <wp:posOffset>135018</wp:posOffset>
            </wp:positionH>
            <wp:positionV relativeFrom="paragraph">
              <wp:posOffset>30423</wp:posOffset>
            </wp:positionV>
            <wp:extent cx="704850" cy="669252"/>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6" cstate="print"/>
                    <a:srcRect/>
                    <a:stretch>
                      <a:fillRect/>
                    </a:stretch>
                  </pic:blipFill>
                  <pic:spPr bwMode="auto">
                    <a:xfrm>
                      <a:off x="0" y="0"/>
                      <a:ext cx="704850" cy="669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A41E19" w:rsidP="00877081">
      <w:pPr>
        <w:pStyle w:val="NormalWeb"/>
        <w:spacing w:before="0" w:beforeAutospacing="0" w:after="0" w:afterAutospacing="0"/>
        <w:rPr>
          <w:rFonts w:ascii="Sylfaen" w:hAnsi="Sylfaen" w:cs="Tahoma"/>
        </w:rPr>
      </w:pPr>
      <w:r w:rsidRPr="00A722F1">
        <w:rPr>
          <w:rFonts w:ascii="Sylfaen" w:hAnsi="Sylfaen" w:cs="Tahoma"/>
          <w:noProof/>
          <w:lang w:val="en-US" w:eastAsia="en-US"/>
        </w:rPr>
        <mc:AlternateContent>
          <mc:Choice Requires="wps">
            <w:drawing>
              <wp:anchor distT="0" distB="0" distL="114300" distR="114300" simplePos="0" relativeHeight="251687424" behindDoc="0" locked="0" layoutInCell="1" allowOverlap="1" wp14:anchorId="17B0DEF4" wp14:editId="7765EB50">
                <wp:simplePos x="0" y="0"/>
                <wp:positionH relativeFrom="column">
                  <wp:posOffset>4806142</wp:posOffset>
                </wp:positionH>
                <wp:positionV relativeFrom="paragraph">
                  <wp:posOffset>157422</wp:posOffset>
                </wp:positionV>
                <wp:extent cx="1789430" cy="637309"/>
                <wp:effectExtent l="0" t="0" r="1270" b="0"/>
                <wp:wrapNone/>
                <wp:docPr id="2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6373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სასუნთქი სისტემის დამცავი საშუალების გამოყენება სავალდებულოა</w:t>
                            </w:r>
                          </w:p>
                          <w:p w:rsidR="00FA3F74" w:rsidRPr="00A41E19" w:rsidRDefault="00FA3F74" w:rsidP="00B623AD">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0DEF4" id="Text Box 68" o:spid="_x0000_s1030" type="#_x0000_t202" style="position:absolute;margin-left:378.45pt;margin-top:12.4pt;width:140.9pt;height:50.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V9MhgIAABg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" stroked="f">
                <v:textbo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სასუნთქი სისტემის დამცავი საშუალების გამოყენება სავალდებულოა</w:t>
                      </w:r>
                    </w:p>
                    <w:p w:rsidR="00FA3F74" w:rsidRPr="00A41E19" w:rsidRDefault="00FA3F74" w:rsidP="00B623AD">
                      <w:pPr>
                        <w:rPr>
                          <w:sz w:val="18"/>
                          <w:szCs w:val="18"/>
                        </w:rPr>
                      </w:pPr>
                    </w:p>
                  </w:txbxContent>
                </v:textbox>
              </v:shape>
            </w:pict>
          </mc:Fallback>
        </mc:AlternateContent>
      </w:r>
      <w:r w:rsidRPr="00A722F1">
        <w:rPr>
          <w:rFonts w:ascii="Sylfaen" w:hAnsi="Sylfaen" w:cs="Tahoma"/>
          <w:noProof/>
          <w:lang w:val="en-US" w:eastAsia="en-US"/>
        </w:rPr>
        <mc:AlternateContent>
          <mc:Choice Requires="wps">
            <w:drawing>
              <wp:anchor distT="0" distB="0" distL="114300" distR="114300" simplePos="0" relativeHeight="251685376" behindDoc="0" locked="0" layoutInCell="1" allowOverlap="1" wp14:anchorId="1C015081" wp14:editId="797A22D3">
                <wp:simplePos x="0" y="0"/>
                <wp:positionH relativeFrom="column">
                  <wp:posOffset>3082636</wp:posOffset>
                </wp:positionH>
                <wp:positionV relativeFrom="paragraph">
                  <wp:posOffset>185131</wp:posOffset>
                </wp:positionV>
                <wp:extent cx="1778924" cy="532765"/>
                <wp:effectExtent l="0" t="0" r="0" b="635"/>
                <wp:wrapNone/>
                <wp:docPr id="26"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924" cy="532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ყურის დამცავი საშუალების გამოყენება სავალდებულოა</w:t>
                            </w:r>
                          </w:p>
                          <w:p w:rsidR="00FA3F74" w:rsidRPr="00B623AD" w:rsidRDefault="00FA3F74" w:rsidP="00B623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15081" id="Text Box 67" o:spid="_x0000_s1031" type="#_x0000_t202" style="position:absolute;margin-left:242.75pt;margin-top:14.6pt;width:140.05pt;height:41.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" stroked="f">
                <v:textbo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ყურის დამცავი საშუალების გამოყენება სავალდებულოა</w:t>
                      </w:r>
                    </w:p>
                    <w:p w:rsidR="00FA3F74" w:rsidRPr="00B623AD" w:rsidRDefault="00FA3F74" w:rsidP="00B623AD"/>
                  </w:txbxContent>
                </v:textbox>
              </v:shape>
            </w:pict>
          </mc:Fallback>
        </mc:AlternateContent>
      </w:r>
      <w:r w:rsidRPr="00A722F1">
        <w:rPr>
          <w:rFonts w:ascii="Sylfaen" w:hAnsi="Sylfaen" w:cs="Tahoma"/>
          <w:noProof/>
          <w:lang w:val="en-US" w:eastAsia="en-US"/>
        </w:rPr>
        <mc:AlternateContent>
          <mc:Choice Requires="wps">
            <w:drawing>
              <wp:anchor distT="0" distB="0" distL="114300" distR="114300" simplePos="0" relativeHeight="251683328" behindDoc="0" locked="0" layoutInCell="1" allowOverlap="1" wp14:anchorId="5D97012C" wp14:editId="0514CD07">
                <wp:simplePos x="0" y="0"/>
                <wp:positionH relativeFrom="column">
                  <wp:posOffset>1409007</wp:posOffset>
                </wp:positionH>
                <wp:positionV relativeFrom="paragraph">
                  <wp:posOffset>157422</wp:posOffset>
                </wp:positionV>
                <wp:extent cx="1672937" cy="561340"/>
                <wp:effectExtent l="0" t="0" r="3810" b="0"/>
                <wp:wrapNone/>
                <wp:docPr id="25"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2937" cy="561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დამცავი ჩაფხუტის გამოყენება სავალდებულოა</w:t>
                            </w:r>
                          </w:p>
                          <w:p w:rsidR="00FA3F74" w:rsidRPr="00B623AD" w:rsidRDefault="00FA3F74" w:rsidP="00B623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7012C" id="Text Box 66" o:spid="_x0000_s1032" type="#_x0000_t202" style="position:absolute;margin-left:110.95pt;margin-top:12.4pt;width:131.75pt;height:44.2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" stroked="f">
                <v:textbo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დამცავი ჩაფხუტის გამოყენება სავალდებულოა</w:t>
                      </w:r>
                    </w:p>
                    <w:p w:rsidR="00FA3F74" w:rsidRPr="00B623AD" w:rsidRDefault="00FA3F74" w:rsidP="00B623AD"/>
                  </w:txbxContent>
                </v:textbox>
              </v:shape>
            </w:pict>
          </mc:Fallback>
        </mc:AlternateContent>
      </w:r>
      <w:r w:rsidRPr="00A722F1">
        <w:rPr>
          <w:rFonts w:ascii="Sylfaen" w:hAnsi="Sylfaen" w:cs="Tahoma"/>
          <w:noProof/>
          <w:lang w:val="en-US" w:eastAsia="en-US"/>
        </w:rPr>
        <mc:AlternateContent>
          <mc:Choice Requires="wps">
            <w:drawing>
              <wp:anchor distT="0" distB="0" distL="114300" distR="114300" simplePos="0" relativeHeight="251681280" behindDoc="0" locked="0" layoutInCell="1" allowOverlap="1" wp14:anchorId="0A0A496E" wp14:editId="47AFCA2A">
                <wp:simplePos x="0" y="0"/>
                <wp:positionH relativeFrom="column">
                  <wp:posOffset>-297873</wp:posOffset>
                </wp:positionH>
                <wp:positionV relativeFrom="paragraph">
                  <wp:posOffset>129713</wp:posOffset>
                </wp:positionV>
                <wp:extent cx="1786198" cy="588010"/>
                <wp:effectExtent l="0" t="0" r="5080" b="2540"/>
                <wp:wrapNone/>
                <wp:docPr id="24"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198" cy="588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B23D1B" w:rsidRDefault="00FA3F74" w:rsidP="00B623AD">
                            <w:pPr>
                              <w:jc w:val="center"/>
                              <w:rPr>
                                <w:rFonts w:ascii="Sylfaen" w:hAnsi="Sylfaen"/>
                                <w:sz w:val="18"/>
                                <w:szCs w:val="18"/>
                                <w:lang w:val="ka-GE"/>
                              </w:rPr>
                            </w:pPr>
                            <w:r w:rsidRPr="00B23D1B">
                              <w:rPr>
                                <w:rFonts w:ascii="Sylfaen" w:hAnsi="Sylfaen"/>
                                <w:sz w:val="18"/>
                                <w:szCs w:val="18"/>
                                <w:lang w:val="ka-GE"/>
                              </w:rPr>
                              <w:t>თვალის დამცავის გამოყენება სავალდებულოა</w:t>
                            </w:r>
                          </w:p>
                          <w:p w:rsidR="00FA3F74" w:rsidRPr="00B623AD" w:rsidRDefault="00FA3F74" w:rsidP="00B623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A496E" id="Text Box 65" o:spid="_x0000_s1033" type="#_x0000_t202" style="position:absolute;margin-left:-23.45pt;margin-top:10.2pt;width:140.65pt;height:46.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" stroked="f">
                <v:textbox>
                  <w:txbxContent>
                    <w:p w:rsidR="00FA3F74" w:rsidRPr="00B23D1B" w:rsidRDefault="00FA3F74" w:rsidP="00B623AD">
                      <w:pPr>
                        <w:jc w:val="center"/>
                        <w:rPr>
                          <w:rFonts w:ascii="Sylfaen" w:hAnsi="Sylfaen"/>
                          <w:sz w:val="18"/>
                          <w:szCs w:val="18"/>
                          <w:lang w:val="ka-GE"/>
                        </w:rPr>
                      </w:pPr>
                      <w:r w:rsidRPr="00B23D1B">
                        <w:rPr>
                          <w:rFonts w:ascii="Sylfaen" w:hAnsi="Sylfaen"/>
                          <w:sz w:val="18"/>
                          <w:szCs w:val="18"/>
                          <w:lang w:val="ka-GE"/>
                        </w:rPr>
                        <w:t>თვალის დამცავის გამოყენება სავალდებულოა</w:t>
                      </w:r>
                    </w:p>
                    <w:p w:rsidR="00FA3F74" w:rsidRPr="00B623AD" w:rsidRDefault="00FA3F74" w:rsidP="00B623AD"/>
                  </w:txbxContent>
                </v:textbox>
              </v:shape>
            </w:pict>
          </mc:Fallback>
        </mc:AlternateContent>
      </w:r>
    </w:p>
    <w:p w:rsidR="001F6C46" w:rsidRPr="00A722F1" w:rsidRDefault="001F6C46" w:rsidP="00A41E19">
      <w:pPr>
        <w:pStyle w:val="NormalWeb"/>
        <w:spacing w:before="0" w:beforeAutospacing="0" w:after="0" w:afterAutospacing="0"/>
        <w:ind w:left="36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A41E19" w:rsidRPr="00A722F1" w:rsidRDefault="00A41E19" w:rsidP="00877081">
      <w:pPr>
        <w:pStyle w:val="NormalWeb"/>
        <w:spacing w:before="0" w:beforeAutospacing="0" w:after="0" w:afterAutospacing="0"/>
        <w:rPr>
          <w:rFonts w:ascii="Sylfaen" w:hAnsi="Sylfaen" w:cs="Tahoma"/>
        </w:rPr>
      </w:pPr>
      <w:r w:rsidRPr="00A722F1">
        <w:rPr>
          <w:rFonts w:ascii="Sylfaen" w:hAnsi="Sylfaen"/>
          <w:noProof/>
          <w:lang w:val="en-US" w:eastAsia="en-US"/>
        </w:rPr>
        <w:drawing>
          <wp:anchor distT="0" distB="0" distL="114300" distR="114300" simplePos="0" relativeHeight="251624960" behindDoc="0" locked="0" layoutInCell="1" allowOverlap="1" wp14:anchorId="3DEB98DB" wp14:editId="1253DD1B">
            <wp:simplePos x="0" y="0"/>
            <wp:positionH relativeFrom="column">
              <wp:posOffset>5426825</wp:posOffset>
            </wp:positionH>
            <wp:positionV relativeFrom="paragraph">
              <wp:posOffset>83695</wp:posOffset>
            </wp:positionV>
            <wp:extent cx="647527" cy="620635"/>
            <wp:effectExtent l="0" t="0" r="635" b="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7" cstate="print"/>
                    <a:srcRect/>
                    <a:stretch>
                      <a:fillRect/>
                    </a:stretch>
                  </pic:blipFill>
                  <pic:spPr bwMode="auto">
                    <a:xfrm>
                      <a:off x="0" y="0"/>
                      <a:ext cx="650469" cy="6234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18816" behindDoc="0" locked="0" layoutInCell="1" allowOverlap="1" wp14:anchorId="36561C97" wp14:editId="2093A725">
            <wp:simplePos x="0" y="0"/>
            <wp:positionH relativeFrom="column">
              <wp:posOffset>3615569</wp:posOffset>
            </wp:positionH>
            <wp:positionV relativeFrom="paragraph">
              <wp:posOffset>90401</wp:posOffset>
            </wp:positionV>
            <wp:extent cx="638175" cy="612054"/>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8" cstate="print"/>
                    <a:srcRect/>
                    <a:stretch>
                      <a:fillRect/>
                    </a:stretch>
                  </pic:blipFill>
                  <pic:spPr bwMode="auto">
                    <a:xfrm>
                      <a:off x="0" y="0"/>
                      <a:ext cx="638175" cy="61205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16768" behindDoc="0" locked="0" layoutInCell="1" allowOverlap="1" wp14:anchorId="5B800B8F" wp14:editId="5A4853F9">
            <wp:simplePos x="0" y="0"/>
            <wp:positionH relativeFrom="column">
              <wp:posOffset>2001724</wp:posOffset>
            </wp:positionH>
            <wp:positionV relativeFrom="paragraph">
              <wp:posOffset>93518</wp:posOffset>
            </wp:positionV>
            <wp:extent cx="647700" cy="654665"/>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9" cstate="print"/>
                    <a:srcRect/>
                    <a:stretch>
                      <a:fillRect/>
                    </a:stretch>
                  </pic:blipFill>
                  <pic:spPr bwMode="auto">
                    <a:xfrm>
                      <a:off x="0" y="0"/>
                      <a:ext cx="647700" cy="6546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12672" behindDoc="0" locked="0" layoutInCell="1" allowOverlap="1" wp14:anchorId="23CA6E4C" wp14:editId="27F6103C">
            <wp:simplePos x="0" y="0"/>
            <wp:positionH relativeFrom="column">
              <wp:posOffset>124749</wp:posOffset>
            </wp:positionH>
            <wp:positionV relativeFrom="paragraph">
              <wp:posOffset>93056</wp:posOffset>
            </wp:positionV>
            <wp:extent cx="685800" cy="638735"/>
            <wp:effectExtent l="0" t="0" r="0" b="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0" cstate="print"/>
                    <a:srcRect/>
                    <a:stretch>
                      <a:fillRect/>
                    </a:stretch>
                  </pic:blipFill>
                  <pic:spPr bwMode="auto">
                    <a:xfrm>
                      <a:off x="0" y="0"/>
                      <a:ext cx="685800" cy="6387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029A6" w:rsidRPr="00A722F1" w:rsidRDefault="00A029A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A41E19" w:rsidP="00A41E19">
      <w:pPr>
        <w:pStyle w:val="NormalWeb"/>
        <w:spacing w:before="0" w:beforeAutospacing="0" w:after="0" w:afterAutospacing="0"/>
        <w:ind w:left="360"/>
        <w:rPr>
          <w:rFonts w:ascii="Sylfaen" w:hAnsi="Sylfaen" w:cs="Tahoma"/>
        </w:rPr>
      </w:pPr>
      <w:r w:rsidRPr="00A722F1">
        <w:rPr>
          <w:rFonts w:ascii="Sylfaen" w:hAnsi="Sylfaen" w:cs="Tahoma"/>
          <w:noProof/>
          <w:lang w:val="en-US" w:eastAsia="en-US"/>
        </w:rPr>
        <mc:AlternateContent>
          <mc:Choice Requires="wps">
            <w:drawing>
              <wp:anchor distT="0" distB="0" distL="114300" distR="114300" simplePos="0" relativeHeight="251697664" behindDoc="0" locked="0" layoutInCell="1" allowOverlap="1" wp14:anchorId="25D9913C" wp14:editId="26A5708F">
                <wp:simplePos x="0" y="0"/>
                <wp:positionH relativeFrom="column">
                  <wp:posOffset>4861559</wp:posOffset>
                </wp:positionH>
                <wp:positionV relativeFrom="paragraph">
                  <wp:posOffset>65405</wp:posOffset>
                </wp:positionV>
                <wp:extent cx="1607127" cy="621665"/>
                <wp:effectExtent l="0" t="0" r="0" b="6985"/>
                <wp:wrapNone/>
                <wp:docPr id="2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27" cy="621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სახის დამცავის გამოყენება სავალდებულოა</w:t>
                            </w:r>
                          </w:p>
                          <w:p w:rsidR="00FA3F74" w:rsidRPr="00B623AD" w:rsidRDefault="00FA3F74" w:rsidP="00B623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9913C" id="Text Box 74" o:spid="_x0000_s1034" type="#_x0000_t202" style="position:absolute;left:0;text-align:left;margin-left:382.8pt;margin-top:5.15pt;width:126.55pt;height:48.9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" stroked="f">
                <v:textbo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სახის დამცავის გამოყენება სავალდებულოა</w:t>
                      </w:r>
                    </w:p>
                    <w:p w:rsidR="00FA3F74" w:rsidRPr="00B623AD" w:rsidRDefault="00FA3F74" w:rsidP="00B623AD"/>
                  </w:txbxContent>
                </v:textbox>
              </v:shape>
            </w:pict>
          </mc:Fallback>
        </mc:AlternateContent>
      </w:r>
      <w:r w:rsidRPr="00A722F1">
        <w:rPr>
          <w:rFonts w:ascii="Sylfaen" w:hAnsi="Sylfaen" w:cs="Tahoma"/>
          <w:noProof/>
          <w:lang w:val="en-US" w:eastAsia="en-US"/>
        </w:rPr>
        <mc:AlternateContent>
          <mc:Choice Requires="wps">
            <w:drawing>
              <wp:anchor distT="0" distB="0" distL="114300" distR="114300" simplePos="0" relativeHeight="251695616" behindDoc="0" locked="0" layoutInCell="1" allowOverlap="1" wp14:anchorId="33DBD58C" wp14:editId="139C2D29">
                <wp:simplePos x="0" y="0"/>
                <wp:positionH relativeFrom="column">
                  <wp:posOffset>3199015</wp:posOffset>
                </wp:positionH>
                <wp:positionV relativeFrom="paragraph">
                  <wp:posOffset>87572</wp:posOffset>
                </wp:positionV>
                <wp:extent cx="1531273" cy="728980"/>
                <wp:effectExtent l="0" t="0" r="0" b="0"/>
                <wp:wrapNone/>
                <wp:docPr id="2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273" cy="728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B23D1B" w:rsidRDefault="00FA3F74" w:rsidP="001F6C46">
                            <w:pPr>
                              <w:jc w:val="center"/>
                              <w:rPr>
                                <w:rFonts w:ascii="Sylfaen" w:hAnsi="Sylfaen"/>
                                <w:sz w:val="18"/>
                                <w:szCs w:val="18"/>
                                <w:lang w:val="ka-GE"/>
                              </w:rPr>
                            </w:pPr>
                            <w:r w:rsidRPr="00B23D1B">
                              <w:rPr>
                                <w:rFonts w:ascii="Sylfaen" w:hAnsi="Sylfaen"/>
                                <w:sz w:val="18"/>
                                <w:szCs w:val="18"/>
                                <w:lang w:val="ka-GE"/>
                              </w:rPr>
                              <w:t>დამცავი კომბინიზონის გამოყენება სავალდებულოა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DBD58C" id="Text Box 73" o:spid="_x0000_s1035" type="#_x0000_t202" style="position:absolute;left:0;text-align:left;margin-left:251.9pt;margin-top:6.9pt;width:120.55pt;height:57.4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" stroked="f">
                <v:textbox>
                  <w:txbxContent>
                    <w:p w:rsidR="00FA3F74" w:rsidRPr="00B23D1B" w:rsidRDefault="00FA3F74" w:rsidP="001F6C46">
                      <w:pPr>
                        <w:jc w:val="center"/>
                        <w:rPr>
                          <w:rFonts w:ascii="Sylfaen" w:hAnsi="Sylfaen"/>
                          <w:sz w:val="18"/>
                          <w:szCs w:val="18"/>
                          <w:lang w:val="ka-GE"/>
                        </w:rPr>
                      </w:pPr>
                      <w:r w:rsidRPr="00B23D1B">
                        <w:rPr>
                          <w:rFonts w:ascii="Sylfaen" w:hAnsi="Sylfaen"/>
                          <w:sz w:val="18"/>
                          <w:szCs w:val="18"/>
                          <w:lang w:val="ka-GE"/>
                        </w:rPr>
                        <w:t>დამცავი კომბინიზონის გამოყენება სავალდებულოა</w:t>
                      </w:r>
                    </w:p>
                  </w:txbxContent>
                </v:textbox>
              </v:shape>
            </w:pict>
          </mc:Fallback>
        </mc:AlternateContent>
      </w:r>
      <w:r w:rsidRPr="00A722F1">
        <w:rPr>
          <w:rFonts w:ascii="Sylfaen" w:hAnsi="Sylfaen" w:cs="Tahoma"/>
          <w:noProof/>
          <w:lang w:val="en-US" w:eastAsia="en-US"/>
        </w:rPr>
        <mc:AlternateContent>
          <mc:Choice Requires="wps">
            <w:drawing>
              <wp:anchor distT="0" distB="0" distL="114300" distR="114300" simplePos="0" relativeHeight="251689472" behindDoc="0" locked="0" layoutInCell="1" allowOverlap="1" wp14:anchorId="697D3471" wp14:editId="0351B5E3">
                <wp:simplePos x="0" y="0"/>
                <wp:positionH relativeFrom="column">
                  <wp:posOffset>-330951</wp:posOffset>
                </wp:positionH>
                <wp:positionV relativeFrom="paragraph">
                  <wp:posOffset>104140</wp:posOffset>
                </wp:positionV>
                <wp:extent cx="1686444" cy="582930"/>
                <wp:effectExtent l="0" t="0" r="9525" b="7620"/>
                <wp:wrapNone/>
                <wp:docPr id="20"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6444" cy="582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დამცავი ფეხსაცმლის გამოყენება სავალდებულოა</w:t>
                            </w:r>
                          </w:p>
                          <w:p w:rsidR="00FA3F74" w:rsidRPr="00B623AD" w:rsidRDefault="00FA3F74" w:rsidP="00B623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D3471" id="Text Box 71" o:spid="_x0000_s1036" type="#_x0000_t202" style="position:absolute;left:0;text-align:left;margin-left:-26.05pt;margin-top:8.2pt;width:132.8pt;height:45.9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" stroked="f">
                <v:textbo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დამცავი ფეხსაცმლის გამოყენება სავალდებულოა</w:t>
                      </w:r>
                    </w:p>
                    <w:p w:rsidR="00FA3F74" w:rsidRPr="00B623AD" w:rsidRDefault="00FA3F74" w:rsidP="00B623AD"/>
                  </w:txbxContent>
                </v:textbox>
              </v:shape>
            </w:pict>
          </mc:Fallback>
        </mc:AlternateContent>
      </w:r>
      <w:r w:rsidRPr="00A722F1">
        <w:rPr>
          <w:rFonts w:ascii="Sylfaen" w:hAnsi="Sylfaen" w:cs="Tahoma"/>
          <w:noProof/>
          <w:lang w:val="en-US" w:eastAsia="en-US"/>
        </w:rPr>
        <mc:AlternateContent>
          <mc:Choice Requires="wps">
            <w:drawing>
              <wp:anchor distT="0" distB="0" distL="114300" distR="114300" simplePos="0" relativeHeight="251693568" behindDoc="0" locked="0" layoutInCell="1" allowOverlap="1" wp14:anchorId="70BB68FA" wp14:editId="60B742C5">
                <wp:simplePos x="0" y="0"/>
                <wp:positionH relativeFrom="column">
                  <wp:posOffset>1492770</wp:posOffset>
                </wp:positionH>
                <wp:positionV relativeFrom="paragraph">
                  <wp:posOffset>104140</wp:posOffset>
                </wp:positionV>
                <wp:extent cx="1636568" cy="709930"/>
                <wp:effectExtent l="0" t="0" r="1905" b="0"/>
                <wp:wrapNone/>
                <wp:docPr id="2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568" cy="709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დამცავი ხელთათმანების გამოყენება სავალდებულოა</w:t>
                            </w:r>
                          </w:p>
                          <w:p w:rsidR="00FA3F74" w:rsidRPr="00B623AD" w:rsidRDefault="00FA3F74" w:rsidP="00B623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B68FA" id="Text Box 72" o:spid="_x0000_s1037" type="#_x0000_t202" style="position:absolute;left:0;text-align:left;margin-left:117.55pt;margin-top:8.2pt;width:128.85pt;height:55.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vDEhwIAABk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" stroked="f">
                <v:textbox>
                  <w:txbxContent>
                    <w:p w:rsidR="00FA3F74" w:rsidRPr="00A41E19" w:rsidRDefault="00FA3F74" w:rsidP="00B623AD">
                      <w:pPr>
                        <w:jc w:val="center"/>
                        <w:rPr>
                          <w:rFonts w:ascii="Sylfaen" w:hAnsi="Sylfaen"/>
                          <w:sz w:val="18"/>
                          <w:szCs w:val="18"/>
                          <w:lang w:val="ka-GE"/>
                        </w:rPr>
                      </w:pPr>
                      <w:r w:rsidRPr="00A41E19">
                        <w:rPr>
                          <w:rFonts w:ascii="Sylfaen" w:hAnsi="Sylfaen"/>
                          <w:sz w:val="18"/>
                          <w:szCs w:val="18"/>
                          <w:lang w:val="ka-GE"/>
                        </w:rPr>
                        <w:t>დამცავი ხელთათმანების გამოყენება სავალდებულოა</w:t>
                      </w:r>
                    </w:p>
                    <w:p w:rsidR="00FA3F74" w:rsidRPr="00B623AD" w:rsidRDefault="00FA3F74" w:rsidP="00B623AD"/>
                  </w:txbxContent>
                </v:textbox>
              </v:shape>
            </w:pict>
          </mc:Fallback>
        </mc:AlternateContent>
      </w:r>
    </w:p>
    <w:p w:rsidR="001F6C46" w:rsidRPr="00A722F1" w:rsidRDefault="001F6C46" w:rsidP="00A41E19">
      <w:pPr>
        <w:pStyle w:val="NormalWeb"/>
        <w:spacing w:before="0" w:beforeAutospacing="0" w:after="0" w:afterAutospacing="0"/>
        <w:ind w:left="36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A41E19" w:rsidRPr="00A722F1" w:rsidRDefault="00A41E19" w:rsidP="00877081">
      <w:pPr>
        <w:pStyle w:val="NormalWeb"/>
        <w:spacing w:before="0" w:beforeAutospacing="0" w:after="0" w:afterAutospacing="0"/>
        <w:rPr>
          <w:rFonts w:ascii="Sylfaen" w:hAnsi="Sylfaen" w:cs="Tahoma"/>
        </w:rPr>
      </w:pPr>
    </w:p>
    <w:p w:rsidR="00A029A6" w:rsidRPr="00A722F1" w:rsidRDefault="00A41E19" w:rsidP="00877081">
      <w:pPr>
        <w:pStyle w:val="NormalWeb"/>
        <w:spacing w:before="0" w:beforeAutospacing="0" w:after="0" w:afterAutospacing="0"/>
        <w:rPr>
          <w:rFonts w:ascii="Sylfaen" w:hAnsi="Sylfaen" w:cs="Tahoma"/>
        </w:rPr>
      </w:pPr>
      <w:r w:rsidRPr="00A722F1">
        <w:rPr>
          <w:rFonts w:ascii="Sylfaen" w:hAnsi="Sylfaen"/>
          <w:noProof/>
          <w:lang w:val="en-US" w:eastAsia="en-US"/>
        </w:rPr>
        <w:drawing>
          <wp:anchor distT="0" distB="0" distL="114300" distR="114300" simplePos="0" relativeHeight="251635200" behindDoc="0" locked="0" layoutInCell="1" allowOverlap="1" wp14:anchorId="71896B63" wp14:editId="3FE99D6A">
            <wp:simplePos x="0" y="0"/>
            <wp:positionH relativeFrom="column">
              <wp:posOffset>4803717</wp:posOffset>
            </wp:positionH>
            <wp:positionV relativeFrom="paragraph">
              <wp:posOffset>19050</wp:posOffset>
            </wp:positionV>
            <wp:extent cx="733425" cy="741311"/>
            <wp:effectExtent l="0" t="0" r="0" b="1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1" cstate="print"/>
                    <a:srcRect/>
                    <a:stretch>
                      <a:fillRect/>
                    </a:stretch>
                  </pic:blipFill>
                  <pic:spPr bwMode="auto">
                    <a:xfrm>
                      <a:off x="0" y="0"/>
                      <a:ext cx="733425" cy="74131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31104" behindDoc="0" locked="0" layoutInCell="1" allowOverlap="1" wp14:anchorId="0048CD71" wp14:editId="03FE2B0A">
            <wp:simplePos x="0" y="0"/>
            <wp:positionH relativeFrom="column">
              <wp:posOffset>2741930</wp:posOffset>
            </wp:positionH>
            <wp:positionV relativeFrom="paragraph">
              <wp:posOffset>33020</wp:posOffset>
            </wp:positionV>
            <wp:extent cx="796925" cy="772795"/>
            <wp:effectExtent l="0" t="0" r="3175" b="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2" cstate="print"/>
                    <a:srcRect/>
                    <a:stretch>
                      <a:fillRect/>
                    </a:stretch>
                  </pic:blipFill>
                  <pic:spPr bwMode="auto">
                    <a:xfrm>
                      <a:off x="0" y="0"/>
                      <a:ext cx="796925" cy="7727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27008" behindDoc="0" locked="0" layoutInCell="1" allowOverlap="1" wp14:anchorId="48C5E0F2" wp14:editId="6A53829B">
            <wp:simplePos x="0" y="0"/>
            <wp:positionH relativeFrom="column">
              <wp:posOffset>806334</wp:posOffset>
            </wp:positionH>
            <wp:positionV relativeFrom="paragraph">
              <wp:posOffset>44624</wp:posOffset>
            </wp:positionV>
            <wp:extent cx="685800" cy="715945"/>
            <wp:effectExtent l="0" t="0" r="0" b="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3" cstate="print"/>
                    <a:srcRect/>
                    <a:stretch>
                      <a:fillRect/>
                    </a:stretch>
                  </pic:blipFill>
                  <pic:spPr bwMode="auto">
                    <a:xfrm>
                      <a:off x="0" y="0"/>
                      <a:ext cx="685800" cy="7159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A41E19" w:rsidP="00877081">
      <w:pPr>
        <w:pStyle w:val="NormalWeb"/>
        <w:spacing w:before="0" w:beforeAutospacing="0" w:after="0" w:afterAutospacing="0"/>
        <w:rPr>
          <w:rFonts w:ascii="Sylfaen" w:hAnsi="Sylfaen" w:cs="Tahoma"/>
        </w:rPr>
      </w:pPr>
      <w:r w:rsidRPr="00A722F1">
        <w:rPr>
          <w:rFonts w:ascii="Sylfaen" w:hAnsi="Sylfaen" w:cs="Tahoma"/>
          <w:noProof/>
          <w:lang w:val="en-US" w:eastAsia="en-US"/>
        </w:rPr>
        <mc:AlternateContent>
          <mc:Choice Requires="wps">
            <w:drawing>
              <wp:anchor distT="0" distB="0" distL="114300" distR="114300" simplePos="0" relativeHeight="251705856" behindDoc="0" locked="0" layoutInCell="1" allowOverlap="1" wp14:anchorId="20C67470" wp14:editId="786DB763">
                <wp:simplePos x="0" y="0"/>
                <wp:positionH relativeFrom="column">
                  <wp:posOffset>4251960</wp:posOffset>
                </wp:positionH>
                <wp:positionV relativeFrom="paragraph">
                  <wp:posOffset>44796</wp:posOffset>
                </wp:positionV>
                <wp:extent cx="2272145" cy="781685"/>
                <wp:effectExtent l="0" t="0" r="0" b="0"/>
                <wp:wrapNone/>
                <wp:docPr id="1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2145" cy="781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D208A9">
                            <w:pPr>
                              <w:jc w:val="center"/>
                              <w:rPr>
                                <w:rFonts w:ascii="Sylfaen" w:hAnsi="Sylfaen"/>
                                <w:sz w:val="18"/>
                                <w:szCs w:val="18"/>
                              </w:rPr>
                            </w:pPr>
                            <w:r w:rsidRPr="00A41E19">
                              <w:rPr>
                                <w:rFonts w:ascii="Sylfaen" w:hAnsi="Sylfaen"/>
                                <w:sz w:val="18"/>
                                <w:szCs w:val="18"/>
                                <w:lang w:val="ka-GE"/>
                              </w:rPr>
                              <w:t xml:space="preserve">ვალდებულების გამომხატავი ზოგადი აბრა </w:t>
                            </w:r>
                            <w:r w:rsidRPr="00A41E19">
                              <w:rPr>
                                <w:rFonts w:ascii="Sylfaen" w:hAnsi="Sylfaen"/>
                                <w:sz w:val="18"/>
                                <w:szCs w:val="18"/>
                              </w:rPr>
                              <w:t>(</w:t>
                            </w:r>
                            <w:r w:rsidRPr="00A41E19">
                              <w:rPr>
                                <w:rFonts w:ascii="Sylfaen" w:hAnsi="Sylfaen"/>
                                <w:sz w:val="18"/>
                                <w:szCs w:val="18"/>
                                <w:lang w:val="ka-GE"/>
                              </w:rPr>
                              <w:t>სადაც საჭიროა, მას სხვა ნიშანი უნდა ახლდეს თან</w:t>
                            </w:r>
                            <w:r w:rsidRPr="00A41E19">
                              <w:rPr>
                                <w:rFonts w:ascii="Sylfaen" w:hAnsi="Sylfaen"/>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67470" id="Text Box 82" o:spid="_x0000_s1038" type="#_x0000_t202" style="position:absolute;margin-left:334.8pt;margin-top:3.55pt;width:178.9pt;height:61.5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" stroked="f">
                <v:textbox>
                  <w:txbxContent>
                    <w:p w:rsidR="00FA3F74" w:rsidRPr="00A41E19" w:rsidRDefault="00FA3F74" w:rsidP="00D208A9">
                      <w:pPr>
                        <w:jc w:val="center"/>
                        <w:rPr>
                          <w:rFonts w:ascii="Sylfaen" w:hAnsi="Sylfaen"/>
                          <w:sz w:val="18"/>
                          <w:szCs w:val="18"/>
                        </w:rPr>
                      </w:pPr>
                      <w:r w:rsidRPr="00A41E19">
                        <w:rPr>
                          <w:rFonts w:ascii="Sylfaen" w:hAnsi="Sylfaen"/>
                          <w:sz w:val="18"/>
                          <w:szCs w:val="18"/>
                          <w:lang w:val="ka-GE"/>
                        </w:rPr>
                        <w:t xml:space="preserve">ვალდებულების გამომხატავი ზოგადი აბრა </w:t>
                      </w:r>
                      <w:r w:rsidRPr="00A41E19">
                        <w:rPr>
                          <w:rFonts w:ascii="Sylfaen" w:hAnsi="Sylfaen"/>
                          <w:sz w:val="18"/>
                          <w:szCs w:val="18"/>
                        </w:rPr>
                        <w:t>(</w:t>
                      </w:r>
                      <w:r w:rsidRPr="00A41E19">
                        <w:rPr>
                          <w:rFonts w:ascii="Sylfaen" w:hAnsi="Sylfaen"/>
                          <w:sz w:val="18"/>
                          <w:szCs w:val="18"/>
                          <w:lang w:val="ka-GE"/>
                        </w:rPr>
                        <w:t>სადაც საჭიროა, მას სხვა ნიშანი უნდა ახლდეს თან</w:t>
                      </w:r>
                      <w:r w:rsidRPr="00A41E19">
                        <w:rPr>
                          <w:rFonts w:ascii="Sylfaen" w:hAnsi="Sylfaen"/>
                          <w:sz w:val="18"/>
                          <w:szCs w:val="18"/>
                        </w:rPr>
                        <w:t>)</w:t>
                      </w:r>
                    </w:p>
                  </w:txbxContent>
                </v:textbox>
              </v:shape>
            </w:pict>
          </mc:Fallback>
        </mc:AlternateContent>
      </w:r>
      <w:r w:rsidRPr="00A722F1">
        <w:rPr>
          <w:rFonts w:ascii="Sylfaen" w:hAnsi="Sylfaen" w:cs="Tahoma"/>
          <w:noProof/>
          <w:lang w:val="en-US" w:eastAsia="en-US"/>
        </w:rPr>
        <mc:AlternateContent>
          <mc:Choice Requires="wps">
            <w:drawing>
              <wp:anchor distT="0" distB="0" distL="114300" distR="114300" simplePos="0" relativeHeight="251699712" behindDoc="0" locked="0" layoutInCell="1" allowOverlap="1" wp14:anchorId="242154D7" wp14:editId="2DC089F5">
                <wp:simplePos x="0" y="0"/>
                <wp:positionH relativeFrom="column">
                  <wp:posOffset>295102</wp:posOffset>
                </wp:positionH>
                <wp:positionV relativeFrom="paragraph">
                  <wp:posOffset>40525</wp:posOffset>
                </wp:positionV>
                <wp:extent cx="1741863" cy="614680"/>
                <wp:effectExtent l="0" t="0" r="0" b="0"/>
                <wp:wrapNone/>
                <wp:docPr id="6"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1863" cy="614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A41E19" w:rsidRDefault="00FA3F74" w:rsidP="001F6C46">
                            <w:pPr>
                              <w:jc w:val="center"/>
                              <w:rPr>
                                <w:rFonts w:ascii="Sylfaen" w:hAnsi="Sylfaen"/>
                                <w:sz w:val="18"/>
                                <w:szCs w:val="18"/>
                                <w:lang w:val="ka-GE"/>
                              </w:rPr>
                            </w:pPr>
                            <w:r w:rsidRPr="00A41E19">
                              <w:rPr>
                                <w:rFonts w:ascii="Sylfaen" w:hAnsi="Sylfaen"/>
                                <w:sz w:val="18"/>
                                <w:szCs w:val="18"/>
                                <w:lang w:val="ka-GE"/>
                              </w:rPr>
                              <w:t>დამცავი ღვედების გამოყენება სავალდებულოა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154D7" id="Text Box 80" o:spid="_x0000_s1039" type="#_x0000_t202" style="position:absolute;margin-left:23.25pt;margin-top:3.2pt;width:137.15pt;height:48.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" stroked="f">
                <v:textbox>
                  <w:txbxContent>
                    <w:p w:rsidR="00FA3F74" w:rsidRPr="00A41E19" w:rsidRDefault="00FA3F74" w:rsidP="001F6C46">
                      <w:pPr>
                        <w:jc w:val="center"/>
                        <w:rPr>
                          <w:rFonts w:ascii="Sylfaen" w:hAnsi="Sylfaen"/>
                          <w:sz w:val="18"/>
                          <w:szCs w:val="18"/>
                          <w:lang w:val="ka-GE"/>
                        </w:rPr>
                      </w:pPr>
                      <w:r w:rsidRPr="00A41E19">
                        <w:rPr>
                          <w:rFonts w:ascii="Sylfaen" w:hAnsi="Sylfaen"/>
                          <w:sz w:val="18"/>
                          <w:szCs w:val="18"/>
                          <w:lang w:val="ka-GE"/>
                        </w:rPr>
                        <w:t>დამცავი ღვედების გამოყენება სავალდებულოა</w:t>
                      </w:r>
                    </w:p>
                  </w:txbxContent>
                </v:textbox>
              </v:shape>
            </w:pict>
          </mc:Fallback>
        </mc:AlternateContent>
      </w:r>
      <w:r w:rsidR="00E8456A" w:rsidRPr="00A722F1">
        <w:rPr>
          <w:rFonts w:ascii="Sylfaen" w:hAnsi="Sylfaen" w:cs="Tahoma"/>
          <w:noProof/>
          <w:lang w:val="en-US" w:eastAsia="en-US"/>
        </w:rPr>
        <mc:AlternateContent>
          <mc:Choice Requires="wps">
            <w:drawing>
              <wp:anchor distT="0" distB="0" distL="114300" distR="114300" simplePos="0" relativeHeight="251703808" behindDoc="0" locked="0" layoutInCell="1" allowOverlap="1" wp14:anchorId="4E794B47" wp14:editId="1E49C361">
                <wp:simplePos x="0" y="0"/>
                <wp:positionH relativeFrom="column">
                  <wp:posOffset>2524125</wp:posOffset>
                </wp:positionH>
                <wp:positionV relativeFrom="paragraph">
                  <wp:posOffset>69215</wp:posOffset>
                </wp:positionV>
                <wp:extent cx="1276350" cy="857250"/>
                <wp:effectExtent l="0" t="0" r="0" b="0"/>
                <wp:wrapNone/>
                <wp:docPr id="18"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857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B23D1B" w:rsidRDefault="00FA3F74" w:rsidP="001F6C46">
                            <w:pPr>
                              <w:jc w:val="center"/>
                              <w:rPr>
                                <w:sz w:val="18"/>
                                <w:szCs w:val="18"/>
                              </w:rPr>
                            </w:pPr>
                            <w:r w:rsidRPr="00B23D1B">
                              <w:rPr>
                                <w:rFonts w:ascii="Sylfaen" w:hAnsi="Sylfaen"/>
                                <w:sz w:val="18"/>
                                <w:szCs w:val="18"/>
                                <w:lang w:val="ka-GE"/>
                              </w:rPr>
                              <w:t xml:space="preserve">საფეხმავლო გზა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94B47" id="Text Box 81" o:spid="_x0000_s1040" type="#_x0000_t202" style="position:absolute;margin-left:198.75pt;margin-top:5.45pt;width:100.5pt;height:67.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" stroked="f">
                <v:textbox>
                  <w:txbxContent>
                    <w:p w:rsidR="00FA3F74" w:rsidRPr="00B23D1B" w:rsidRDefault="00FA3F74" w:rsidP="001F6C46">
                      <w:pPr>
                        <w:jc w:val="center"/>
                        <w:rPr>
                          <w:sz w:val="18"/>
                          <w:szCs w:val="18"/>
                        </w:rPr>
                      </w:pPr>
                      <w:r w:rsidRPr="00B23D1B">
                        <w:rPr>
                          <w:rFonts w:ascii="Sylfaen" w:hAnsi="Sylfaen"/>
                          <w:sz w:val="18"/>
                          <w:szCs w:val="18"/>
                          <w:lang w:val="ka-GE"/>
                        </w:rPr>
                        <w:t xml:space="preserve">საფეხმავლო გზა </w:t>
                      </w:r>
                    </w:p>
                  </w:txbxContent>
                </v:textbox>
              </v:shape>
            </w:pict>
          </mc:Fallback>
        </mc:AlternateContent>
      </w: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1F6C46" w:rsidRPr="00A722F1" w:rsidRDefault="001F6C46" w:rsidP="00877081">
      <w:pPr>
        <w:pStyle w:val="NormalWeb"/>
        <w:spacing w:before="0" w:beforeAutospacing="0" w:after="0" w:afterAutospacing="0"/>
        <w:rPr>
          <w:rFonts w:ascii="Sylfaen" w:hAnsi="Sylfaen" w:cs="Tahoma"/>
        </w:rPr>
      </w:pPr>
    </w:p>
    <w:p w:rsidR="00A029A6" w:rsidRPr="00A722F1" w:rsidRDefault="00A029A6" w:rsidP="00877081">
      <w:pPr>
        <w:pStyle w:val="NormalWeb"/>
        <w:spacing w:before="0" w:beforeAutospacing="0" w:after="0" w:afterAutospacing="0"/>
        <w:rPr>
          <w:rFonts w:ascii="Sylfaen" w:hAnsi="Sylfaen" w:cs="Tahoma"/>
          <w:sz w:val="22"/>
          <w:szCs w:val="22"/>
        </w:rPr>
      </w:pPr>
    </w:p>
    <w:p w:rsidR="001F6C46" w:rsidRPr="00A722F1" w:rsidRDefault="001F6C46" w:rsidP="00877081">
      <w:pPr>
        <w:pStyle w:val="NormalWeb"/>
        <w:spacing w:before="0" w:beforeAutospacing="0" w:after="0" w:afterAutospacing="0"/>
        <w:jc w:val="both"/>
        <w:rPr>
          <w:rFonts w:ascii="Sylfaen" w:hAnsi="Sylfaen" w:cs="Sylfaen"/>
          <w:sz w:val="22"/>
          <w:szCs w:val="22"/>
          <w:lang w:val="ka-GE"/>
        </w:rPr>
      </w:pPr>
      <w:r w:rsidRPr="00A722F1">
        <w:rPr>
          <w:rFonts w:ascii="Sylfaen" w:hAnsi="Sylfaen" w:cs="Sylfaen"/>
          <w:sz w:val="22"/>
          <w:szCs w:val="22"/>
          <w:lang w:val="ka-GE"/>
        </w:rPr>
        <w:t xml:space="preserve">4. </w:t>
      </w:r>
      <w:r w:rsidR="00AD457E" w:rsidRPr="00A722F1">
        <w:rPr>
          <w:rFonts w:ascii="Sylfaen" w:hAnsi="Sylfaen" w:cs="Sylfaen"/>
          <w:sz w:val="22"/>
          <w:szCs w:val="22"/>
          <w:lang w:val="ka-GE"/>
        </w:rPr>
        <w:t xml:space="preserve">საევაკუაციო </w:t>
      </w:r>
      <w:r w:rsidR="00B623AD" w:rsidRPr="00A722F1">
        <w:rPr>
          <w:rFonts w:ascii="Sylfaen" w:hAnsi="Sylfaen" w:cs="Sylfaen"/>
          <w:sz w:val="22"/>
          <w:szCs w:val="22"/>
          <w:lang w:val="ka-GE"/>
        </w:rPr>
        <w:t xml:space="preserve">გასასვლელების ან პირველადი სამედიცინო დახმარების </w:t>
      </w:r>
      <w:r w:rsidR="00E8456A" w:rsidRPr="00A722F1">
        <w:rPr>
          <w:rFonts w:ascii="Sylfaen" w:hAnsi="Sylfaen" w:cs="Sylfaen"/>
          <w:sz w:val="22"/>
          <w:szCs w:val="22"/>
          <w:lang w:val="ka-GE"/>
        </w:rPr>
        <w:t xml:space="preserve">აღსანიშნი </w:t>
      </w:r>
      <w:r w:rsidR="00AD457E" w:rsidRPr="00A722F1">
        <w:rPr>
          <w:rFonts w:ascii="Sylfaen" w:hAnsi="Sylfaen" w:cs="Sylfaen"/>
          <w:sz w:val="22"/>
          <w:szCs w:val="22"/>
          <w:lang w:val="ka-GE"/>
        </w:rPr>
        <w:t xml:space="preserve">ნიშნების მახასიათებლები: </w:t>
      </w:r>
    </w:p>
    <w:p w:rsidR="008263FB" w:rsidRPr="00A722F1" w:rsidRDefault="000571F6" w:rsidP="00877081">
      <w:pPr>
        <w:pStyle w:val="NormalWeb"/>
        <w:spacing w:before="0" w:beforeAutospacing="0" w:after="0" w:afterAutospacing="0"/>
        <w:ind w:hanging="425"/>
        <w:jc w:val="both"/>
        <w:rPr>
          <w:rFonts w:ascii="Sylfaen" w:hAnsi="Sylfaen" w:cs="Sylfaen"/>
          <w:sz w:val="22"/>
          <w:szCs w:val="22"/>
          <w:lang w:val="ka-GE"/>
        </w:rPr>
      </w:pPr>
      <w:r w:rsidRPr="00A722F1">
        <w:rPr>
          <w:rFonts w:ascii="Sylfaen" w:hAnsi="Sylfaen" w:cs="Sylfaen"/>
          <w:sz w:val="22"/>
          <w:szCs w:val="22"/>
          <w:lang w:val="ka-GE"/>
        </w:rPr>
        <w:t xml:space="preserve">       </w:t>
      </w:r>
      <w:r w:rsidR="008263FB" w:rsidRPr="00A722F1">
        <w:rPr>
          <w:rFonts w:ascii="Sylfaen" w:hAnsi="Sylfaen" w:cs="Sylfaen"/>
          <w:sz w:val="22"/>
          <w:szCs w:val="22"/>
          <w:lang w:val="ka-GE"/>
        </w:rPr>
        <w:t xml:space="preserve"> </w:t>
      </w:r>
      <w:r w:rsidR="00AD457E" w:rsidRPr="00A722F1">
        <w:rPr>
          <w:rFonts w:ascii="Sylfaen" w:hAnsi="Sylfaen" w:cs="Sylfaen"/>
          <w:sz w:val="22"/>
          <w:szCs w:val="22"/>
          <w:lang w:val="ka-GE"/>
        </w:rPr>
        <w:t xml:space="preserve">ა) </w:t>
      </w:r>
      <w:r w:rsidR="00E8456A" w:rsidRPr="00A722F1">
        <w:rPr>
          <w:rFonts w:ascii="Sylfaen" w:hAnsi="Sylfaen" w:cs="Sylfaen"/>
          <w:sz w:val="22"/>
          <w:szCs w:val="22"/>
          <w:lang w:val="ka-GE"/>
        </w:rPr>
        <w:t xml:space="preserve">მართკუთხა </w:t>
      </w:r>
      <w:r w:rsidR="008263FB" w:rsidRPr="00A722F1">
        <w:rPr>
          <w:rFonts w:ascii="Sylfaen" w:hAnsi="Sylfaen" w:cs="Sylfaen"/>
          <w:sz w:val="22"/>
          <w:szCs w:val="22"/>
          <w:lang w:val="ka-GE"/>
        </w:rPr>
        <w:t>ან კვადრატული ფორმა</w:t>
      </w:r>
      <w:r w:rsidR="00E8456A" w:rsidRPr="00A722F1">
        <w:rPr>
          <w:rFonts w:ascii="Sylfaen" w:hAnsi="Sylfaen" w:cs="Sylfaen"/>
          <w:sz w:val="22"/>
          <w:szCs w:val="22"/>
          <w:lang w:val="ka-GE"/>
        </w:rPr>
        <w:t>;</w:t>
      </w:r>
      <w:r w:rsidR="008263FB" w:rsidRPr="00A722F1">
        <w:rPr>
          <w:rFonts w:ascii="Sylfaen" w:hAnsi="Sylfaen" w:cs="Sylfaen"/>
          <w:sz w:val="22"/>
          <w:szCs w:val="22"/>
          <w:lang w:val="ka-GE"/>
        </w:rPr>
        <w:t xml:space="preserve"> </w:t>
      </w:r>
    </w:p>
    <w:p w:rsidR="008263FB" w:rsidRPr="00A722F1" w:rsidRDefault="000571F6" w:rsidP="00877081">
      <w:pPr>
        <w:pStyle w:val="NormalWeb"/>
        <w:spacing w:before="0" w:beforeAutospacing="0" w:after="0" w:afterAutospacing="0"/>
        <w:ind w:hanging="425"/>
        <w:jc w:val="both"/>
        <w:rPr>
          <w:rFonts w:ascii="Sylfaen" w:hAnsi="Sylfaen" w:cs="Sylfaen"/>
          <w:sz w:val="22"/>
          <w:szCs w:val="22"/>
          <w:lang w:val="ka-GE"/>
        </w:rPr>
      </w:pPr>
      <w:r w:rsidRPr="00A722F1">
        <w:rPr>
          <w:rFonts w:ascii="Sylfaen" w:hAnsi="Sylfaen" w:cs="Sylfaen"/>
          <w:sz w:val="22"/>
          <w:szCs w:val="22"/>
          <w:lang w:val="ka-GE"/>
        </w:rPr>
        <w:t xml:space="preserve">        </w:t>
      </w:r>
      <w:r w:rsidR="00AD457E" w:rsidRPr="00A722F1">
        <w:rPr>
          <w:rFonts w:ascii="Sylfaen" w:hAnsi="Sylfaen" w:cs="Sylfaen"/>
          <w:sz w:val="22"/>
          <w:szCs w:val="22"/>
          <w:lang w:val="ka-GE"/>
        </w:rPr>
        <w:t xml:space="preserve">ბ) </w:t>
      </w:r>
      <w:r w:rsidR="008263FB" w:rsidRPr="00A722F1">
        <w:rPr>
          <w:rFonts w:ascii="Sylfaen" w:hAnsi="Sylfaen" w:cs="Sylfaen"/>
          <w:sz w:val="22"/>
          <w:szCs w:val="22"/>
          <w:lang w:val="ka-GE"/>
        </w:rPr>
        <w:t xml:space="preserve">მწვანე ფონზე </w:t>
      </w:r>
      <w:r w:rsidR="00E8456A" w:rsidRPr="00A722F1">
        <w:rPr>
          <w:rFonts w:ascii="Sylfaen" w:hAnsi="Sylfaen" w:cs="Sylfaen"/>
          <w:sz w:val="22"/>
          <w:szCs w:val="22"/>
          <w:lang w:val="ka-GE"/>
        </w:rPr>
        <w:t xml:space="preserve">დატანილი </w:t>
      </w:r>
      <w:r w:rsidR="008263FB" w:rsidRPr="00A722F1">
        <w:rPr>
          <w:rFonts w:ascii="Sylfaen" w:hAnsi="Sylfaen" w:cs="Sylfaen"/>
          <w:sz w:val="22"/>
          <w:szCs w:val="22"/>
          <w:lang w:val="ka-GE"/>
        </w:rPr>
        <w:t>თეთრი პიქტოგრამა</w:t>
      </w:r>
      <w:r w:rsidR="000C4285" w:rsidRPr="00A722F1">
        <w:rPr>
          <w:rFonts w:ascii="Sylfaen" w:hAnsi="Sylfaen" w:cs="Sylfaen"/>
          <w:sz w:val="22"/>
          <w:szCs w:val="22"/>
          <w:lang w:val="ka-GE"/>
        </w:rPr>
        <w:t xml:space="preserve"> </w:t>
      </w:r>
      <w:r w:rsidR="008263FB" w:rsidRPr="00A722F1">
        <w:rPr>
          <w:rFonts w:ascii="Sylfaen" w:hAnsi="Sylfaen" w:cs="Sylfaen"/>
          <w:sz w:val="22"/>
          <w:szCs w:val="22"/>
          <w:lang w:val="ka-GE"/>
        </w:rPr>
        <w:t xml:space="preserve">(მწვანე </w:t>
      </w:r>
      <w:r w:rsidR="00E8456A" w:rsidRPr="00A722F1">
        <w:rPr>
          <w:rFonts w:ascii="Sylfaen" w:hAnsi="Sylfaen" w:cs="Sylfaen"/>
          <w:sz w:val="22"/>
          <w:szCs w:val="22"/>
          <w:lang w:val="ka-GE"/>
        </w:rPr>
        <w:t xml:space="preserve">ფერი </w:t>
      </w:r>
      <w:r w:rsidR="008263FB" w:rsidRPr="00A722F1">
        <w:rPr>
          <w:rFonts w:ascii="Sylfaen" w:hAnsi="Sylfaen" w:cs="Sylfaen"/>
          <w:sz w:val="22"/>
          <w:szCs w:val="22"/>
          <w:lang w:val="ka-GE"/>
        </w:rPr>
        <w:t xml:space="preserve">ნიშნის მინიმუმ 50% უნდა </w:t>
      </w:r>
      <w:r w:rsidR="00E8456A" w:rsidRPr="00A722F1">
        <w:rPr>
          <w:rFonts w:ascii="Sylfaen" w:hAnsi="Sylfaen" w:cs="Sylfaen"/>
          <w:sz w:val="22"/>
          <w:szCs w:val="22"/>
          <w:lang w:val="ka-GE"/>
        </w:rPr>
        <w:t>ფარავდეს).</w:t>
      </w: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8263FB" w:rsidP="00877081">
      <w:pPr>
        <w:pStyle w:val="NormalWeb"/>
        <w:spacing w:before="0" w:beforeAutospacing="0" w:after="0" w:afterAutospacing="0"/>
        <w:ind w:hanging="425"/>
        <w:rPr>
          <w:rFonts w:ascii="Sylfaen" w:hAnsi="Sylfaen" w:cs="Tahoma"/>
        </w:rPr>
      </w:pPr>
    </w:p>
    <w:p w:rsidR="008263FB" w:rsidRDefault="008263FB" w:rsidP="00877081">
      <w:pPr>
        <w:pStyle w:val="NormalWeb"/>
        <w:spacing w:before="0" w:beforeAutospacing="0" w:after="0" w:afterAutospacing="0"/>
        <w:ind w:hanging="425"/>
        <w:rPr>
          <w:rFonts w:ascii="Sylfaen" w:hAnsi="Sylfaen" w:cs="Tahoma"/>
          <w:lang w:val="ka-GE"/>
        </w:rPr>
      </w:pPr>
    </w:p>
    <w:p w:rsidR="00880F47" w:rsidRDefault="00880F47" w:rsidP="00877081">
      <w:pPr>
        <w:pStyle w:val="NormalWeb"/>
        <w:spacing w:before="0" w:beforeAutospacing="0" w:after="0" w:afterAutospacing="0"/>
        <w:ind w:hanging="425"/>
        <w:rPr>
          <w:rFonts w:ascii="Sylfaen" w:hAnsi="Sylfaen" w:cs="Tahoma"/>
          <w:lang w:val="ka-GE"/>
        </w:rPr>
      </w:pPr>
    </w:p>
    <w:p w:rsidR="00880F47" w:rsidRPr="00C954CB" w:rsidRDefault="00880F47" w:rsidP="00877081">
      <w:pPr>
        <w:pStyle w:val="NormalWeb"/>
        <w:spacing w:before="0" w:beforeAutospacing="0" w:after="0" w:afterAutospacing="0"/>
        <w:ind w:hanging="425"/>
        <w:rPr>
          <w:rFonts w:ascii="Sylfaen" w:hAnsi="Sylfaen" w:cs="Tahoma"/>
          <w:lang w:val="ka-GE"/>
        </w:rPr>
      </w:pPr>
      <w:r w:rsidRPr="00A722F1">
        <w:rPr>
          <w:rFonts w:ascii="Sylfaen" w:hAnsi="Sylfaen"/>
          <w:noProof/>
          <w:lang w:val="en-US" w:eastAsia="en-US"/>
        </w:rPr>
        <w:drawing>
          <wp:anchor distT="0" distB="0" distL="114300" distR="114300" simplePos="0" relativeHeight="251639296" behindDoc="0" locked="0" layoutInCell="1" allowOverlap="1" wp14:anchorId="6F38342A" wp14:editId="5A36148F">
            <wp:simplePos x="0" y="0"/>
            <wp:positionH relativeFrom="column">
              <wp:posOffset>3139440</wp:posOffset>
            </wp:positionH>
            <wp:positionV relativeFrom="paragraph">
              <wp:posOffset>-591820</wp:posOffset>
            </wp:positionV>
            <wp:extent cx="2541905" cy="1762125"/>
            <wp:effectExtent l="0" t="0" r="0" b="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4" cstate="print"/>
                    <a:srcRect/>
                    <a:stretch>
                      <a:fillRect/>
                    </a:stretch>
                  </pic:blipFill>
                  <pic:spPr bwMode="auto">
                    <a:xfrm>
                      <a:off x="0" y="0"/>
                      <a:ext cx="2541905" cy="176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263FB" w:rsidRDefault="008263FB" w:rsidP="00877081">
      <w:pPr>
        <w:pStyle w:val="NormalWeb"/>
        <w:spacing w:before="0" w:beforeAutospacing="0" w:after="0" w:afterAutospacing="0"/>
        <w:ind w:hanging="425"/>
        <w:rPr>
          <w:rFonts w:ascii="Sylfaen" w:hAnsi="Sylfaen" w:cs="Tahoma"/>
          <w:lang w:val="ka-GE"/>
        </w:rPr>
      </w:pPr>
    </w:p>
    <w:p w:rsidR="00880F47" w:rsidRPr="00C954CB" w:rsidRDefault="00880F47" w:rsidP="00877081">
      <w:pPr>
        <w:pStyle w:val="NormalWeb"/>
        <w:spacing w:before="0" w:beforeAutospacing="0" w:after="0" w:afterAutospacing="0"/>
        <w:ind w:hanging="425"/>
        <w:rPr>
          <w:rFonts w:ascii="Sylfaen" w:hAnsi="Sylfaen" w:cs="Tahoma"/>
          <w:lang w:val="ka-GE"/>
        </w:rPr>
      </w:pP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8263FB" w:rsidP="00877081">
      <w:pPr>
        <w:pStyle w:val="NormalWeb"/>
        <w:spacing w:before="0" w:beforeAutospacing="0" w:after="0" w:afterAutospacing="0"/>
        <w:ind w:firstLine="708"/>
        <w:rPr>
          <w:rFonts w:ascii="Sylfaen" w:hAnsi="Sylfaen" w:cs="Tahoma"/>
          <w:sz w:val="18"/>
          <w:szCs w:val="18"/>
          <w:lang w:val="ka-GE"/>
        </w:rPr>
      </w:pPr>
      <w:r w:rsidRPr="00A722F1">
        <w:rPr>
          <w:rFonts w:ascii="Sylfaen" w:hAnsi="Sylfaen" w:cs="Tahoma"/>
          <w:sz w:val="18"/>
          <w:szCs w:val="18"/>
        </w:rPr>
        <w:t xml:space="preserve">       </w:t>
      </w:r>
      <w:r w:rsidR="00D827BD">
        <w:rPr>
          <w:rFonts w:ascii="Sylfaen" w:hAnsi="Sylfaen" w:cs="Tahoma"/>
          <w:sz w:val="18"/>
          <w:szCs w:val="18"/>
          <w:lang w:val="ka-GE"/>
        </w:rPr>
        <w:t>საევაკუაციო</w:t>
      </w:r>
      <w:r w:rsidRPr="00A722F1">
        <w:rPr>
          <w:rFonts w:ascii="Sylfaen" w:hAnsi="Sylfaen" w:cs="Tahoma"/>
          <w:sz w:val="18"/>
          <w:szCs w:val="18"/>
          <w:lang w:val="ka-GE"/>
        </w:rPr>
        <w:t xml:space="preserve"> გასასვლელი</w:t>
      </w: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C95A49" w:rsidP="00877081">
      <w:pPr>
        <w:pStyle w:val="NormalWeb"/>
        <w:spacing w:before="0" w:beforeAutospacing="0" w:after="0" w:afterAutospacing="0"/>
        <w:ind w:hanging="425"/>
        <w:rPr>
          <w:rFonts w:ascii="Sylfaen" w:hAnsi="Sylfaen" w:cs="Tahoma"/>
        </w:rPr>
      </w:pPr>
      <w:r w:rsidRPr="00A722F1">
        <w:rPr>
          <w:rFonts w:ascii="Sylfaen" w:hAnsi="Sylfaen"/>
          <w:noProof/>
          <w:lang w:val="en-US" w:eastAsia="en-US"/>
        </w:rPr>
        <w:drawing>
          <wp:anchor distT="0" distB="0" distL="114300" distR="114300" simplePos="0" relativeHeight="251645440" behindDoc="0" locked="0" layoutInCell="1" allowOverlap="1" wp14:anchorId="60014235" wp14:editId="2B55E563">
            <wp:simplePos x="0" y="0"/>
            <wp:positionH relativeFrom="column">
              <wp:posOffset>2994660</wp:posOffset>
            </wp:positionH>
            <wp:positionV relativeFrom="paragraph">
              <wp:posOffset>93345</wp:posOffset>
            </wp:positionV>
            <wp:extent cx="3176008" cy="760095"/>
            <wp:effectExtent l="0" t="0" r="5715" b="1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5" cstate="print"/>
                    <a:srcRect/>
                    <a:stretch>
                      <a:fillRect/>
                    </a:stretch>
                  </pic:blipFill>
                  <pic:spPr bwMode="auto">
                    <a:xfrm>
                      <a:off x="0" y="0"/>
                      <a:ext cx="3176008" cy="760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8263FB" w:rsidP="00877081">
      <w:pPr>
        <w:pStyle w:val="NormalWeb"/>
        <w:spacing w:before="0" w:beforeAutospacing="0" w:after="0" w:afterAutospacing="0"/>
        <w:ind w:firstLine="283"/>
        <w:rPr>
          <w:rFonts w:ascii="Sylfaen" w:hAnsi="Sylfaen" w:cs="Tahoma"/>
          <w:sz w:val="18"/>
          <w:szCs w:val="18"/>
        </w:rPr>
      </w:pPr>
      <w:r w:rsidRPr="00A722F1">
        <w:rPr>
          <w:rFonts w:ascii="Sylfaen" w:hAnsi="Sylfaen" w:cs="Tahoma"/>
          <w:sz w:val="18"/>
          <w:szCs w:val="18"/>
          <w:lang w:val="ka-GE"/>
        </w:rPr>
        <w:t>აქეთ</w:t>
      </w:r>
      <w:r w:rsidRPr="00A722F1">
        <w:rPr>
          <w:rFonts w:ascii="Sylfaen" w:hAnsi="Sylfaen" w:cs="Tahoma"/>
          <w:sz w:val="18"/>
          <w:szCs w:val="18"/>
        </w:rPr>
        <w:t xml:space="preserve"> (</w:t>
      </w:r>
      <w:r w:rsidRPr="00A722F1">
        <w:rPr>
          <w:rFonts w:ascii="Sylfaen" w:hAnsi="Sylfaen" w:cs="Tahoma"/>
          <w:sz w:val="18"/>
          <w:szCs w:val="18"/>
          <w:lang w:val="ka-GE"/>
        </w:rPr>
        <w:t xml:space="preserve">დამატებითი </w:t>
      </w:r>
      <w:r w:rsidR="00557A92">
        <w:rPr>
          <w:rFonts w:ascii="Sylfaen" w:hAnsi="Sylfaen" w:cs="Tahoma"/>
          <w:sz w:val="18"/>
          <w:szCs w:val="18"/>
          <w:lang w:val="ka-GE"/>
        </w:rPr>
        <w:t>აბრა/ფირნიში</w:t>
      </w:r>
      <w:r w:rsidRPr="00A722F1">
        <w:rPr>
          <w:rFonts w:ascii="Sylfaen" w:hAnsi="Sylfaen" w:cs="Tahoma"/>
          <w:sz w:val="18"/>
          <w:szCs w:val="18"/>
        </w:rPr>
        <w:t>)</w:t>
      </w:r>
    </w:p>
    <w:p w:rsidR="008263FB" w:rsidRPr="00A722F1" w:rsidRDefault="008263FB" w:rsidP="00877081">
      <w:pPr>
        <w:pStyle w:val="NormalWeb"/>
        <w:spacing w:before="0" w:beforeAutospacing="0" w:after="0" w:afterAutospacing="0"/>
        <w:ind w:hanging="425"/>
        <w:rPr>
          <w:rFonts w:ascii="Sylfaen" w:hAnsi="Sylfaen" w:cs="Tahoma"/>
        </w:rPr>
      </w:pPr>
    </w:p>
    <w:p w:rsidR="00A029A6" w:rsidRPr="00A722F1" w:rsidRDefault="0090026B" w:rsidP="00877081">
      <w:pPr>
        <w:pStyle w:val="NormalWeb"/>
        <w:spacing w:before="0" w:beforeAutospacing="0" w:after="0" w:afterAutospacing="0"/>
        <w:ind w:hanging="425"/>
        <w:rPr>
          <w:rFonts w:ascii="Sylfaen" w:hAnsi="Sylfaen" w:cs="Tahoma"/>
        </w:rPr>
      </w:pPr>
      <w:r w:rsidRPr="00A722F1">
        <w:rPr>
          <w:rFonts w:ascii="Sylfaen" w:hAnsi="Sylfaen"/>
          <w:noProof/>
          <w:lang w:val="en-US" w:eastAsia="en-US"/>
        </w:rPr>
        <w:drawing>
          <wp:anchor distT="0" distB="0" distL="114300" distR="114300" simplePos="0" relativeHeight="251701760" behindDoc="0" locked="0" layoutInCell="1" allowOverlap="1" wp14:anchorId="194DE3A7" wp14:editId="5C234B98">
            <wp:simplePos x="0" y="0"/>
            <wp:positionH relativeFrom="column">
              <wp:posOffset>3742113</wp:posOffset>
            </wp:positionH>
            <wp:positionV relativeFrom="paragraph">
              <wp:posOffset>106796</wp:posOffset>
            </wp:positionV>
            <wp:extent cx="620683" cy="620683"/>
            <wp:effectExtent l="0" t="0" r="8255" b="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6" cstate="print"/>
                    <a:srcRect/>
                    <a:stretch>
                      <a:fillRect/>
                    </a:stretch>
                  </pic:blipFill>
                  <pic:spPr bwMode="auto">
                    <a:xfrm>
                      <a:off x="0" y="0"/>
                      <a:ext cx="621085" cy="621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91520" behindDoc="0" locked="0" layoutInCell="1" allowOverlap="1" wp14:anchorId="5117DC76" wp14:editId="1B717755">
            <wp:simplePos x="0" y="0"/>
            <wp:positionH relativeFrom="column">
              <wp:posOffset>2411730</wp:posOffset>
            </wp:positionH>
            <wp:positionV relativeFrom="paragraph">
              <wp:posOffset>132253</wp:posOffset>
            </wp:positionV>
            <wp:extent cx="626226" cy="618398"/>
            <wp:effectExtent l="0" t="0" r="254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7" cstate="print"/>
                    <a:srcRect/>
                    <a:stretch>
                      <a:fillRect/>
                    </a:stretch>
                  </pic:blipFill>
                  <pic:spPr bwMode="auto">
                    <a:xfrm>
                      <a:off x="0" y="0"/>
                      <a:ext cx="626226" cy="61839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64896" behindDoc="0" locked="0" layoutInCell="1" allowOverlap="1" wp14:anchorId="6AFBB0E6" wp14:editId="54BE4A29">
            <wp:simplePos x="0" y="0"/>
            <wp:positionH relativeFrom="column">
              <wp:posOffset>1238250</wp:posOffset>
            </wp:positionH>
            <wp:positionV relativeFrom="paragraph">
              <wp:posOffset>130720</wp:posOffset>
            </wp:positionV>
            <wp:extent cx="607671" cy="600075"/>
            <wp:effectExtent l="0" t="0" r="254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8" cstate="print"/>
                    <a:srcRect/>
                    <a:stretch>
                      <a:fillRect/>
                    </a:stretch>
                  </pic:blipFill>
                  <pic:spPr bwMode="auto">
                    <a:xfrm>
                      <a:off x="0" y="0"/>
                      <a:ext cx="607671" cy="6000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647488" behindDoc="0" locked="0" layoutInCell="1" allowOverlap="1" wp14:anchorId="232FE23C" wp14:editId="7F06DB61">
            <wp:simplePos x="0" y="0"/>
            <wp:positionH relativeFrom="column">
              <wp:posOffset>281</wp:posOffset>
            </wp:positionH>
            <wp:positionV relativeFrom="paragraph">
              <wp:posOffset>152342</wp:posOffset>
            </wp:positionV>
            <wp:extent cx="600075" cy="578121"/>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cstate="print"/>
                    <a:srcRect/>
                    <a:stretch>
                      <a:fillRect/>
                    </a:stretch>
                  </pic:blipFill>
                  <pic:spPr bwMode="auto">
                    <a:xfrm>
                      <a:off x="0" y="0"/>
                      <a:ext cx="600075" cy="57812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722F1">
        <w:rPr>
          <w:rFonts w:ascii="Sylfaen" w:hAnsi="Sylfaen"/>
          <w:noProof/>
          <w:lang w:val="en-US" w:eastAsia="en-US"/>
        </w:rPr>
        <w:drawing>
          <wp:anchor distT="0" distB="0" distL="114300" distR="114300" simplePos="0" relativeHeight="251712000" behindDoc="0" locked="0" layoutInCell="1" allowOverlap="1" wp14:anchorId="451B124C" wp14:editId="3A99C367">
            <wp:simplePos x="0" y="0"/>
            <wp:positionH relativeFrom="column">
              <wp:posOffset>5509895</wp:posOffset>
            </wp:positionH>
            <wp:positionV relativeFrom="paragraph">
              <wp:posOffset>71582</wp:posOffset>
            </wp:positionV>
            <wp:extent cx="609600" cy="625231"/>
            <wp:effectExtent l="0" t="0" r="0" b="3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cstate="print"/>
                    <a:srcRect/>
                    <a:stretch>
                      <a:fillRect/>
                    </a:stretch>
                  </pic:blipFill>
                  <pic:spPr bwMode="auto">
                    <a:xfrm>
                      <a:off x="0" y="0"/>
                      <a:ext cx="609600" cy="62523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8263FB" w:rsidP="00877081">
      <w:pPr>
        <w:pStyle w:val="NormalWeb"/>
        <w:spacing w:before="0" w:beforeAutospacing="0" w:after="0" w:afterAutospacing="0"/>
        <w:ind w:hanging="425"/>
        <w:rPr>
          <w:rFonts w:ascii="Sylfaen" w:hAnsi="Sylfaen" w:cs="Tahoma"/>
        </w:rPr>
      </w:pPr>
    </w:p>
    <w:p w:rsidR="008263FB" w:rsidRPr="00A722F1" w:rsidRDefault="0090026B" w:rsidP="00877081">
      <w:pPr>
        <w:pStyle w:val="NormalWeb"/>
        <w:spacing w:before="0" w:beforeAutospacing="0" w:after="0" w:afterAutospacing="0"/>
        <w:ind w:hanging="425"/>
        <w:rPr>
          <w:rFonts w:ascii="Sylfaen" w:hAnsi="Sylfaen" w:cs="Tahoma"/>
        </w:rPr>
      </w:pPr>
      <w:r w:rsidRPr="00A722F1">
        <w:rPr>
          <w:rFonts w:ascii="Sylfaen" w:hAnsi="Sylfaen" w:cs="Tahoma"/>
          <w:noProof/>
          <w:lang w:val="en-US" w:eastAsia="en-US"/>
        </w:rPr>
        <mc:AlternateContent>
          <mc:Choice Requires="wps">
            <w:drawing>
              <wp:anchor distT="0" distB="0" distL="114300" distR="114300" simplePos="0" relativeHeight="251707904" behindDoc="0" locked="0" layoutInCell="1" allowOverlap="1" wp14:anchorId="37EA1F6F" wp14:editId="2BC4B713">
                <wp:simplePos x="0" y="0"/>
                <wp:positionH relativeFrom="column">
                  <wp:posOffset>4805680</wp:posOffset>
                </wp:positionH>
                <wp:positionV relativeFrom="paragraph">
                  <wp:posOffset>142875</wp:posOffset>
                </wp:positionV>
                <wp:extent cx="1988820" cy="772795"/>
                <wp:effectExtent l="0" t="0" r="0" b="825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820" cy="772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3F74" w:rsidRPr="0090026B" w:rsidRDefault="00FA3F74" w:rsidP="00C95A49">
                            <w:pPr>
                              <w:jc w:val="center"/>
                              <w:rPr>
                                <w:sz w:val="18"/>
                                <w:szCs w:val="18"/>
                              </w:rPr>
                            </w:pPr>
                            <w:r w:rsidRPr="0090026B">
                              <w:rPr>
                                <w:rFonts w:ascii="Sylfaen" w:hAnsi="Sylfaen" w:cs="Sylfaen"/>
                                <w:sz w:val="18"/>
                                <w:szCs w:val="18"/>
                                <w:lang w:val="ka-GE"/>
                              </w:rPr>
                              <w:t>საგანგებო</w:t>
                            </w:r>
                            <w:r w:rsidRPr="0090026B">
                              <w:rPr>
                                <w:sz w:val="18"/>
                                <w:szCs w:val="18"/>
                                <w:lang w:val="ka-GE"/>
                              </w:rPr>
                              <w:t xml:space="preserve"> </w:t>
                            </w:r>
                            <w:r w:rsidRPr="0090026B">
                              <w:rPr>
                                <w:rFonts w:ascii="Sylfaen" w:hAnsi="Sylfaen" w:cs="Sylfaen"/>
                                <w:sz w:val="18"/>
                                <w:szCs w:val="18"/>
                                <w:lang w:val="ka-GE"/>
                              </w:rPr>
                              <w:t>ტელეფონი</w:t>
                            </w:r>
                            <w:r w:rsidRPr="0090026B">
                              <w:rPr>
                                <w:sz w:val="18"/>
                                <w:szCs w:val="18"/>
                                <w:lang w:val="ka-GE"/>
                              </w:rPr>
                              <w:t xml:space="preserve"> </w:t>
                            </w:r>
                            <w:r w:rsidRPr="0090026B">
                              <w:rPr>
                                <w:rFonts w:ascii="Sylfaen" w:hAnsi="Sylfaen" w:cs="Sylfaen"/>
                                <w:sz w:val="18"/>
                                <w:szCs w:val="18"/>
                                <w:lang w:val="ka-GE"/>
                              </w:rPr>
                              <w:t>პირველადი</w:t>
                            </w:r>
                            <w:r w:rsidRPr="0090026B">
                              <w:rPr>
                                <w:sz w:val="18"/>
                                <w:szCs w:val="18"/>
                                <w:lang w:val="ka-GE"/>
                              </w:rPr>
                              <w:t xml:space="preserve"> </w:t>
                            </w:r>
                            <w:r w:rsidRPr="0090026B">
                              <w:rPr>
                                <w:rFonts w:ascii="Sylfaen" w:hAnsi="Sylfaen" w:cs="Sylfaen"/>
                                <w:sz w:val="18"/>
                                <w:szCs w:val="18"/>
                                <w:lang w:val="ka-GE"/>
                              </w:rPr>
                              <w:t>სამედიცინო</w:t>
                            </w:r>
                            <w:r w:rsidRPr="0090026B">
                              <w:rPr>
                                <w:sz w:val="18"/>
                                <w:szCs w:val="18"/>
                                <w:lang w:val="ka-GE"/>
                              </w:rPr>
                              <w:t xml:space="preserve"> </w:t>
                            </w:r>
                            <w:r w:rsidRPr="0090026B">
                              <w:rPr>
                                <w:rFonts w:ascii="Sylfaen" w:hAnsi="Sylfaen" w:cs="Sylfaen"/>
                                <w:sz w:val="18"/>
                                <w:szCs w:val="18"/>
                                <w:lang w:val="ka-GE"/>
                              </w:rPr>
                              <w:t>დახმარებისთვის</w:t>
                            </w:r>
                            <w:r w:rsidRPr="0090026B">
                              <w:rPr>
                                <w:sz w:val="18"/>
                                <w:szCs w:val="18"/>
                                <w:lang w:val="ka-GE"/>
                              </w:rPr>
                              <w:t xml:space="preserve"> </w:t>
                            </w:r>
                            <w:r w:rsidRPr="0090026B">
                              <w:rPr>
                                <w:rFonts w:ascii="Sylfaen" w:hAnsi="Sylfaen" w:cs="Sylfaen"/>
                                <w:sz w:val="18"/>
                                <w:szCs w:val="18"/>
                                <w:lang w:val="ka-GE"/>
                              </w:rPr>
                              <w:t>ან</w:t>
                            </w:r>
                            <w:r w:rsidRPr="0090026B">
                              <w:rPr>
                                <w:sz w:val="18"/>
                                <w:szCs w:val="18"/>
                                <w:lang w:val="ka-GE"/>
                              </w:rPr>
                              <w:t xml:space="preserve"> </w:t>
                            </w:r>
                            <w:r w:rsidRPr="0090026B">
                              <w:rPr>
                                <w:rFonts w:ascii="Sylfaen" w:hAnsi="Sylfaen" w:cs="Sylfaen"/>
                                <w:sz w:val="18"/>
                                <w:szCs w:val="18"/>
                                <w:lang w:val="ka-GE"/>
                              </w:rPr>
                              <w:t>ევაკუაციისთვის</w:t>
                            </w:r>
                          </w:p>
                          <w:p w:rsidR="00FA3F74" w:rsidRPr="008263FB" w:rsidRDefault="00FA3F74" w:rsidP="008263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A1F6F" id="Text Box 90" o:spid="_x0000_s1041" type="#_x0000_t202" style="position:absolute;margin-left:378.4pt;margin-top:11.25pt;width:156.6pt;height:60.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" stroked="f">
                <v:textbox>
                  <w:txbxContent>
                    <w:p w:rsidR="00FA3F74" w:rsidRPr="0090026B" w:rsidRDefault="00FA3F74" w:rsidP="00C95A49">
                      <w:pPr>
                        <w:jc w:val="center"/>
                        <w:rPr>
                          <w:sz w:val="18"/>
                          <w:szCs w:val="18"/>
                        </w:rPr>
                      </w:pPr>
                      <w:r w:rsidRPr="0090026B">
                        <w:rPr>
                          <w:rFonts w:ascii="Sylfaen" w:hAnsi="Sylfaen" w:cs="Sylfaen"/>
                          <w:sz w:val="18"/>
                          <w:szCs w:val="18"/>
                          <w:lang w:val="ka-GE"/>
                        </w:rPr>
                        <w:t>საგანგებო</w:t>
                      </w:r>
                      <w:r w:rsidRPr="0090026B">
                        <w:rPr>
                          <w:sz w:val="18"/>
                          <w:szCs w:val="18"/>
                          <w:lang w:val="ka-GE"/>
                        </w:rPr>
                        <w:t xml:space="preserve"> </w:t>
                      </w:r>
                      <w:r w:rsidRPr="0090026B">
                        <w:rPr>
                          <w:rFonts w:ascii="Sylfaen" w:hAnsi="Sylfaen" w:cs="Sylfaen"/>
                          <w:sz w:val="18"/>
                          <w:szCs w:val="18"/>
                          <w:lang w:val="ka-GE"/>
                        </w:rPr>
                        <w:t>ტელეფონი</w:t>
                      </w:r>
                      <w:r w:rsidRPr="0090026B">
                        <w:rPr>
                          <w:sz w:val="18"/>
                          <w:szCs w:val="18"/>
                          <w:lang w:val="ka-GE"/>
                        </w:rPr>
                        <w:t xml:space="preserve"> </w:t>
                      </w:r>
                      <w:r w:rsidRPr="0090026B">
                        <w:rPr>
                          <w:rFonts w:ascii="Sylfaen" w:hAnsi="Sylfaen" w:cs="Sylfaen"/>
                          <w:sz w:val="18"/>
                          <w:szCs w:val="18"/>
                          <w:lang w:val="ka-GE"/>
                        </w:rPr>
                        <w:t>პირველადი</w:t>
                      </w:r>
                      <w:r w:rsidRPr="0090026B">
                        <w:rPr>
                          <w:sz w:val="18"/>
                          <w:szCs w:val="18"/>
                          <w:lang w:val="ka-GE"/>
                        </w:rPr>
                        <w:t xml:space="preserve"> </w:t>
                      </w:r>
                      <w:r w:rsidRPr="0090026B">
                        <w:rPr>
                          <w:rFonts w:ascii="Sylfaen" w:hAnsi="Sylfaen" w:cs="Sylfaen"/>
                          <w:sz w:val="18"/>
                          <w:szCs w:val="18"/>
                          <w:lang w:val="ka-GE"/>
                        </w:rPr>
                        <w:t>სამედიცინო</w:t>
                      </w:r>
                      <w:r w:rsidRPr="0090026B">
                        <w:rPr>
                          <w:sz w:val="18"/>
                          <w:szCs w:val="18"/>
                          <w:lang w:val="ka-GE"/>
                        </w:rPr>
                        <w:t xml:space="preserve"> </w:t>
                      </w:r>
                      <w:r w:rsidRPr="0090026B">
                        <w:rPr>
                          <w:rFonts w:ascii="Sylfaen" w:hAnsi="Sylfaen" w:cs="Sylfaen"/>
                          <w:sz w:val="18"/>
                          <w:szCs w:val="18"/>
                          <w:lang w:val="ka-GE"/>
                        </w:rPr>
                        <w:t>დახმარებისთვის</w:t>
                      </w:r>
                      <w:r w:rsidRPr="0090026B">
                        <w:rPr>
                          <w:sz w:val="18"/>
                          <w:szCs w:val="18"/>
                          <w:lang w:val="ka-GE"/>
                        </w:rPr>
                        <w:t xml:space="preserve"> </w:t>
                      </w:r>
                      <w:r w:rsidRPr="0090026B">
                        <w:rPr>
                          <w:rFonts w:ascii="Sylfaen" w:hAnsi="Sylfaen" w:cs="Sylfaen"/>
                          <w:sz w:val="18"/>
                          <w:szCs w:val="18"/>
                          <w:lang w:val="ka-GE"/>
                        </w:rPr>
                        <w:t>ან</w:t>
                      </w:r>
                      <w:r w:rsidRPr="0090026B">
                        <w:rPr>
                          <w:sz w:val="18"/>
                          <w:szCs w:val="18"/>
                          <w:lang w:val="ka-GE"/>
                        </w:rPr>
                        <w:t xml:space="preserve"> </w:t>
                      </w:r>
                      <w:r w:rsidRPr="0090026B">
                        <w:rPr>
                          <w:rFonts w:ascii="Sylfaen" w:hAnsi="Sylfaen" w:cs="Sylfaen"/>
                          <w:sz w:val="18"/>
                          <w:szCs w:val="18"/>
                          <w:lang w:val="ka-GE"/>
                        </w:rPr>
                        <w:t>ევაკუაციისთვის</w:t>
                      </w:r>
                    </w:p>
                    <w:p w:rsidR="00FA3F74" w:rsidRPr="008263FB" w:rsidRDefault="00FA3F74" w:rsidP="008263FB"/>
                  </w:txbxContent>
                </v:textbox>
              </v:shape>
            </w:pict>
          </mc:Fallback>
        </mc:AlternateContent>
      </w:r>
    </w:p>
    <w:p w:rsidR="008263FB" w:rsidRPr="00A722F1" w:rsidRDefault="008263FB" w:rsidP="00877081">
      <w:pPr>
        <w:pStyle w:val="NormalWeb"/>
        <w:spacing w:before="0" w:beforeAutospacing="0" w:after="0" w:afterAutospacing="0"/>
        <w:ind w:hanging="425"/>
        <w:rPr>
          <w:rFonts w:ascii="Sylfaen" w:hAnsi="Sylfaen" w:cs="Tahoma"/>
          <w:sz w:val="18"/>
          <w:szCs w:val="18"/>
          <w:lang w:val="ka-GE"/>
        </w:rPr>
      </w:pPr>
      <w:r w:rsidRPr="00A722F1">
        <w:rPr>
          <w:rFonts w:ascii="Sylfaen" w:hAnsi="Sylfaen" w:cs="Tahoma"/>
          <w:sz w:val="18"/>
          <w:szCs w:val="18"/>
          <w:lang w:val="ka-GE"/>
        </w:rPr>
        <w:t xml:space="preserve">პირველადი სამედიცინო </w:t>
      </w:r>
      <w:r w:rsidR="0090026B" w:rsidRPr="00A722F1">
        <w:rPr>
          <w:rFonts w:ascii="Sylfaen" w:hAnsi="Sylfaen" w:cs="Tahoma"/>
          <w:sz w:val="18"/>
          <w:szCs w:val="18"/>
          <w:lang w:val="ka-GE"/>
        </w:rPr>
        <w:t xml:space="preserve">          საკაცე                უსაფრთხოების შხაპი            თვალების გამოსაბანი</w:t>
      </w:r>
    </w:p>
    <w:p w:rsidR="008263FB" w:rsidRPr="00A722F1" w:rsidRDefault="0090026B" w:rsidP="0090026B">
      <w:pPr>
        <w:pStyle w:val="NormalWeb"/>
        <w:tabs>
          <w:tab w:val="left" w:pos="6345"/>
        </w:tabs>
        <w:spacing w:before="0" w:beforeAutospacing="0" w:after="0" w:afterAutospacing="0"/>
        <w:ind w:hanging="425"/>
        <w:rPr>
          <w:rFonts w:ascii="Sylfaen" w:hAnsi="Sylfaen" w:cs="Tahoma"/>
          <w:sz w:val="18"/>
          <w:szCs w:val="18"/>
          <w:lang w:val="ka-GE"/>
        </w:rPr>
      </w:pPr>
      <w:r w:rsidRPr="00A722F1">
        <w:rPr>
          <w:rFonts w:ascii="Sylfaen" w:hAnsi="Sylfaen" w:cs="Tahoma"/>
          <w:sz w:val="18"/>
          <w:szCs w:val="18"/>
          <w:lang w:val="ka-GE"/>
        </w:rPr>
        <w:t xml:space="preserve">     </w:t>
      </w:r>
      <w:r w:rsidR="008263FB" w:rsidRPr="00A722F1">
        <w:rPr>
          <w:rFonts w:ascii="Sylfaen" w:hAnsi="Sylfaen" w:cs="Tahoma"/>
          <w:sz w:val="18"/>
          <w:szCs w:val="18"/>
          <w:lang w:val="ka-GE"/>
        </w:rPr>
        <w:t xml:space="preserve">დახმარების პუნქტი         </w:t>
      </w:r>
      <w:r w:rsidR="00C95A49" w:rsidRPr="00A722F1">
        <w:rPr>
          <w:rFonts w:ascii="Sylfaen" w:hAnsi="Sylfaen" w:cs="Tahoma"/>
          <w:sz w:val="18"/>
          <w:szCs w:val="18"/>
          <w:lang w:val="ka-GE"/>
        </w:rPr>
        <w:t xml:space="preserve">      </w:t>
      </w:r>
      <w:r w:rsidR="008263FB" w:rsidRPr="00A722F1">
        <w:rPr>
          <w:rFonts w:ascii="Sylfaen" w:hAnsi="Sylfaen"/>
          <w:sz w:val="18"/>
          <w:szCs w:val="18"/>
          <w:lang w:val="ka-GE"/>
        </w:rPr>
        <w:t xml:space="preserve">                </w:t>
      </w:r>
      <w:r w:rsidRPr="00A722F1">
        <w:rPr>
          <w:rFonts w:ascii="Sylfaen" w:hAnsi="Sylfaen"/>
          <w:sz w:val="18"/>
          <w:szCs w:val="18"/>
          <w:lang w:val="ka-GE"/>
        </w:rPr>
        <w:t xml:space="preserve">          </w:t>
      </w:r>
      <w:r w:rsidRPr="00A722F1">
        <w:rPr>
          <w:rFonts w:ascii="Sylfaen" w:hAnsi="Sylfaen" w:cs="Tahoma"/>
          <w:sz w:val="18"/>
          <w:szCs w:val="18"/>
          <w:lang w:val="ka-GE"/>
        </w:rPr>
        <w:t xml:space="preserve">                                                         მოწყობილობა</w:t>
      </w:r>
    </w:p>
    <w:p w:rsidR="008263FB" w:rsidRPr="00A722F1" w:rsidRDefault="008263FB" w:rsidP="00877081">
      <w:pPr>
        <w:pStyle w:val="NormalWeb"/>
        <w:spacing w:before="0" w:beforeAutospacing="0" w:after="0" w:afterAutospacing="0"/>
        <w:ind w:hanging="425"/>
        <w:rPr>
          <w:rFonts w:ascii="Sylfaen" w:hAnsi="Sylfaen" w:cs="Tahoma"/>
          <w:sz w:val="18"/>
          <w:szCs w:val="18"/>
          <w:lang w:val="sk-SK"/>
        </w:rPr>
      </w:pPr>
    </w:p>
    <w:p w:rsidR="00E160C6" w:rsidRPr="00A722F1" w:rsidRDefault="00E160C6" w:rsidP="00877081">
      <w:pPr>
        <w:pStyle w:val="NormalWeb"/>
        <w:spacing w:before="0" w:beforeAutospacing="0" w:after="0" w:afterAutospacing="0"/>
        <w:ind w:hanging="425"/>
        <w:rPr>
          <w:rFonts w:ascii="Sylfaen" w:hAnsi="Sylfaen" w:cs="Tahoma"/>
          <w:sz w:val="18"/>
          <w:szCs w:val="18"/>
          <w:lang w:val="sk-SK"/>
        </w:rPr>
      </w:pPr>
    </w:p>
    <w:p w:rsidR="008263FB" w:rsidRPr="00A722F1" w:rsidRDefault="008263FB" w:rsidP="00877081">
      <w:pPr>
        <w:pStyle w:val="NormalWeb"/>
        <w:spacing w:before="0" w:beforeAutospacing="0" w:after="0" w:afterAutospacing="0"/>
        <w:rPr>
          <w:rFonts w:ascii="Sylfaen" w:hAnsi="Sylfaen" w:cs="Sylfaen"/>
          <w:sz w:val="22"/>
          <w:szCs w:val="22"/>
          <w:lang w:val="ka-GE"/>
        </w:rPr>
      </w:pPr>
      <w:r w:rsidRPr="00A722F1">
        <w:rPr>
          <w:rFonts w:ascii="Sylfaen" w:hAnsi="Sylfaen" w:cs="Sylfaen"/>
          <w:sz w:val="22"/>
          <w:szCs w:val="22"/>
          <w:lang w:val="ka-GE"/>
        </w:rPr>
        <w:t>5. ხანძარსაწინააღმდეგო ნიშნები</w:t>
      </w:r>
      <w:r w:rsidR="00C95A49" w:rsidRPr="00A722F1">
        <w:rPr>
          <w:rFonts w:ascii="Sylfaen" w:hAnsi="Sylfaen" w:cs="Sylfaen"/>
          <w:sz w:val="22"/>
          <w:szCs w:val="22"/>
          <w:lang w:val="ka-GE"/>
        </w:rPr>
        <w:t>ს</w:t>
      </w:r>
      <w:r w:rsidR="000C4285" w:rsidRPr="00A722F1">
        <w:rPr>
          <w:rFonts w:ascii="Sylfaen" w:hAnsi="Sylfaen" w:cs="Sylfaen"/>
          <w:sz w:val="22"/>
          <w:szCs w:val="22"/>
          <w:lang w:val="ka-GE"/>
        </w:rPr>
        <w:t xml:space="preserve"> მახასიათებლები:</w:t>
      </w:r>
    </w:p>
    <w:p w:rsidR="008263FB" w:rsidRPr="00A722F1" w:rsidRDefault="000C4285" w:rsidP="00877081">
      <w:pPr>
        <w:pStyle w:val="NormalWeb"/>
        <w:spacing w:before="0" w:beforeAutospacing="0" w:after="0" w:afterAutospacing="0"/>
        <w:rPr>
          <w:rFonts w:ascii="Sylfaen" w:hAnsi="Sylfaen" w:cs="Sylfaen"/>
          <w:sz w:val="22"/>
          <w:szCs w:val="22"/>
          <w:lang w:val="ka-GE"/>
        </w:rPr>
      </w:pPr>
      <w:r w:rsidRPr="00A722F1">
        <w:rPr>
          <w:rFonts w:ascii="Sylfaen" w:hAnsi="Sylfaen" w:cs="Sylfaen"/>
          <w:sz w:val="22"/>
          <w:szCs w:val="22"/>
          <w:lang w:val="ka-GE"/>
        </w:rPr>
        <w:t>ა)</w:t>
      </w:r>
      <w:r w:rsidR="008263FB" w:rsidRPr="00A722F1">
        <w:rPr>
          <w:rFonts w:ascii="Sylfaen" w:hAnsi="Sylfaen" w:cs="Sylfaen"/>
          <w:sz w:val="22"/>
          <w:szCs w:val="22"/>
          <w:lang w:val="ka-GE"/>
        </w:rPr>
        <w:t xml:space="preserve"> </w:t>
      </w:r>
      <w:r w:rsidR="00E8456A" w:rsidRPr="00A722F1">
        <w:rPr>
          <w:rFonts w:ascii="Sylfaen" w:hAnsi="Sylfaen" w:cs="Sylfaen"/>
          <w:sz w:val="22"/>
          <w:szCs w:val="22"/>
          <w:lang w:val="ka-GE"/>
        </w:rPr>
        <w:t xml:space="preserve">მართკუთხა </w:t>
      </w:r>
      <w:r w:rsidR="008263FB" w:rsidRPr="00A722F1">
        <w:rPr>
          <w:rFonts w:ascii="Sylfaen" w:hAnsi="Sylfaen" w:cs="Sylfaen"/>
          <w:sz w:val="22"/>
          <w:szCs w:val="22"/>
          <w:lang w:val="ka-GE"/>
        </w:rPr>
        <w:t>ან კვადრატული ფორმა</w:t>
      </w:r>
      <w:r w:rsidRPr="00A722F1">
        <w:rPr>
          <w:rFonts w:ascii="Sylfaen" w:hAnsi="Sylfaen" w:cs="Sylfaen"/>
          <w:sz w:val="22"/>
          <w:szCs w:val="22"/>
          <w:lang w:val="ka-GE"/>
        </w:rPr>
        <w:t>;</w:t>
      </w:r>
    </w:p>
    <w:p w:rsidR="008263FB" w:rsidRPr="00A722F1" w:rsidRDefault="000C4285" w:rsidP="00877081">
      <w:pPr>
        <w:pStyle w:val="NormalWeb"/>
        <w:spacing w:before="0" w:beforeAutospacing="0" w:after="0" w:afterAutospacing="0"/>
        <w:jc w:val="both"/>
        <w:rPr>
          <w:rFonts w:ascii="Sylfaen" w:hAnsi="Sylfaen" w:cs="Sylfaen"/>
          <w:sz w:val="22"/>
          <w:szCs w:val="22"/>
          <w:lang w:val="ka-GE"/>
        </w:rPr>
      </w:pPr>
      <w:r w:rsidRPr="00A722F1">
        <w:rPr>
          <w:rFonts w:ascii="Sylfaen" w:hAnsi="Sylfaen" w:cs="Sylfaen"/>
          <w:sz w:val="22"/>
          <w:szCs w:val="22"/>
          <w:lang w:val="ka-GE"/>
        </w:rPr>
        <w:t xml:space="preserve">ბ) </w:t>
      </w:r>
      <w:r w:rsidR="008263FB" w:rsidRPr="00A722F1">
        <w:rPr>
          <w:rFonts w:ascii="Sylfaen" w:hAnsi="Sylfaen" w:cs="Sylfaen"/>
          <w:sz w:val="22"/>
          <w:szCs w:val="22"/>
          <w:lang w:val="ka-GE"/>
        </w:rPr>
        <w:t xml:space="preserve">წითელ ფონზე </w:t>
      </w:r>
      <w:r w:rsidR="00E8456A" w:rsidRPr="00A722F1">
        <w:rPr>
          <w:rFonts w:ascii="Sylfaen" w:hAnsi="Sylfaen" w:cs="Sylfaen"/>
          <w:sz w:val="22"/>
          <w:szCs w:val="22"/>
          <w:lang w:val="ka-GE"/>
        </w:rPr>
        <w:t xml:space="preserve">დატანილი </w:t>
      </w:r>
      <w:r w:rsidR="008263FB" w:rsidRPr="00A722F1">
        <w:rPr>
          <w:rFonts w:ascii="Sylfaen" w:hAnsi="Sylfaen" w:cs="Sylfaen"/>
          <w:sz w:val="22"/>
          <w:szCs w:val="22"/>
          <w:lang w:val="ka-GE"/>
        </w:rPr>
        <w:t>თეთრი პიქტოგრამა</w:t>
      </w:r>
      <w:r w:rsidRPr="00A722F1">
        <w:rPr>
          <w:rFonts w:ascii="Sylfaen" w:hAnsi="Sylfaen" w:cs="Sylfaen"/>
          <w:sz w:val="22"/>
          <w:szCs w:val="22"/>
          <w:lang w:val="ka-GE"/>
        </w:rPr>
        <w:t xml:space="preserve"> </w:t>
      </w:r>
      <w:r w:rsidR="00E8456A" w:rsidRPr="00A722F1">
        <w:rPr>
          <w:rFonts w:ascii="Sylfaen" w:hAnsi="Sylfaen" w:cs="Sylfaen"/>
          <w:sz w:val="22"/>
          <w:szCs w:val="22"/>
          <w:lang w:val="ka-GE"/>
        </w:rPr>
        <w:t xml:space="preserve">(წითელი ფერი </w:t>
      </w:r>
      <w:r w:rsidR="008263FB" w:rsidRPr="00A722F1">
        <w:rPr>
          <w:rFonts w:ascii="Sylfaen" w:hAnsi="Sylfaen" w:cs="Sylfaen"/>
          <w:sz w:val="22"/>
          <w:szCs w:val="22"/>
          <w:lang w:val="ka-GE"/>
        </w:rPr>
        <w:t>ნიშნის მინიმუმ 50% უნდა</w:t>
      </w:r>
      <w:r w:rsidR="00DB368B" w:rsidRPr="00A722F1">
        <w:rPr>
          <w:rFonts w:ascii="Sylfaen" w:hAnsi="Sylfaen" w:cs="Sylfaen"/>
          <w:sz w:val="22"/>
          <w:szCs w:val="22"/>
          <w:lang w:val="ka-GE"/>
        </w:rPr>
        <w:t xml:space="preserve"> </w:t>
      </w:r>
      <w:r w:rsidR="00E8456A" w:rsidRPr="00A722F1">
        <w:rPr>
          <w:rFonts w:ascii="Sylfaen" w:hAnsi="Sylfaen" w:cs="Sylfaen"/>
          <w:sz w:val="22"/>
          <w:szCs w:val="22"/>
          <w:lang w:val="ka-GE"/>
        </w:rPr>
        <w:t xml:space="preserve">ფარავდეს). </w:t>
      </w:r>
    </w:p>
    <w:p w:rsidR="008263FB" w:rsidRPr="00A722F1" w:rsidRDefault="0090026B" w:rsidP="00877081">
      <w:pPr>
        <w:pStyle w:val="NormalWeb"/>
        <w:spacing w:before="0" w:beforeAutospacing="0" w:after="0" w:afterAutospacing="0"/>
        <w:ind w:hanging="425"/>
        <w:rPr>
          <w:rFonts w:ascii="Sylfaen" w:hAnsi="Sylfaen" w:cs="Tahoma"/>
          <w:lang w:val="ka-GE"/>
        </w:rPr>
      </w:pPr>
      <w:r w:rsidRPr="00A722F1">
        <w:rPr>
          <w:rFonts w:ascii="Sylfaen" w:hAnsi="Sylfaen"/>
          <w:noProof/>
          <w:lang w:val="en-US" w:eastAsia="en-US"/>
        </w:rPr>
        <w:drawing>
          <wp:anchor distT="0" distB="0" distL="114300" distR="114300" simplePos="0" relativeHeight="251655680" behindDoc="0" locked="0" layoutInCell="1" allowOverlap="1" wp14:anchorId="34B00DE6" wp14:editId="6111FAA8">
            <wp:simplePos x="0" y="0"/>
            <wp:positionH relativeFrom="column">
              <wp:posOffset>1799129</wp:posOffset>
            </wp:positionH>
            <wp:positionV relativeFrom="paragraph">
              <wp:posOffset>112395</wp:posOffset>
            </wp:positionV>
            <wp:extent cx="771525" cy="771525"/>
            <wp:effectExtent l="19050" t="0" r="9525"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1" cstate="print"/>
                    <a:srcRect/>
                    <a:stretch>
                      <a:fillRect/>
                    </a:stretch>
                  </pic:blipFill>
                  <pic:spPr bwMode="auto">
                    <a:xfrm>
                      <a:off x="0" y="0"/>
                      <a:ext cx="771525" cy="771525"/>
                    </a:xfrm>
                    <a:prstGeom prst="rect">
                      <a:avLst/>
                    </a:prstGeom>
                    <a:noFill/>
                    <a:ln w="9525">
                      <a:noFill/>
                      <a:miter lim="800000"/>
                      <a:headEnd/>
                      <a:tailEnd/>
                    </a:ln>
                  </pic:spPr>
                </pic:pic>
              </a:graphicData>
            </a:graphic>
          </wp:anchor>
        </w:drawing>
      </w:r>
      <w:r w:rsidRPr="00A722F1">
        <w:rPr>
          <w:rFonts w:ascii="Sylfaen" w:hAnsi="Sylfaen"/>
          <w:noProof/>
          <w:lang w:val="en-US" w:eastAsia="en-US"/>
        </w:rPr>
        <w:drawing>
          <wp:anchor distT="0" distB="0" distL="114300" distR="114300" simplePos="0" relativeHeight="251668992" behindDoc="0" locked="0" layoutInCell="1" allowOverlap="1" wp14:anchorId="09C9F186" wp14:editId="23436A23">
            <wp:simplePos x="0" y="0"/>
            <wp:positionH relativeFrom="column">
              <wp:posOffset>3600970</wp:posOffset>
            </wp:positionH>
            <wp:positionV relativeFrom="paragraph">
              <wp:posOffset>112395</wp:posOffset>
            </wp:positionV>
            <wp:extent cx="762000" cy="762000"/>
            <wp:effectExtent l="1905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2" cstate="print"/>
                    <a:srcRect/>
                    <a:stretch>
                      <a:fillRect/>
                    </a:stretch>
                  </pic:blipFill>
                  <pic:spPr bwMode="auto">
                    <a:xfrm>
                      <a:off x="0" y="0"/>
                      <a:ext cx="762000" cy="762000"/>
                    </a:xfrm>
                    <a:prstGeom prst="rect">
                      <a:avLst/>
                    </a:prstGeom>
                    <a:noFill/>
                    <a:ln w="9525">
                      <a:noFill/>
                      <a:miter lim="800000"/>
                      <a:headEnd/>
                      <a:tailEnd/>
                    </a:ln>
                  </pic:spPr>
                </pic:pic>
              </a:graphicData>
            </a:graphic>
          </wp:anchor>
        </w:drawing>
      </w:r>
      <w:r w:rsidRPr="00A722F1">
        <w:rPr>
          <w:rFonts w:ascii="Sylfaen" w:hAnsi="Sylfaen"/>
          <w:noProof/>
          <w:lang w:val="en-US" w:eastAsia="en-US"/>
        </w:rPr>
        <w:drawing>
          <wp:anchor distT="0" distB="0" distL="114300" distR="114300" simplePos="0" relativeHeight="251662848" behindDoc="0" locked="0" layoutInCell="1" allowOverlap="1" wp14:anchorId="6C4B8CFD" wp14:editId="296CC2AB">
            <wp:simplePos x="0" y="0"/>
            <wp:positionH relativeFrom="column">
              <wp:posOffset>5218372</wp:posOffset>
            </wp:positionH>
            <wp:positionV relativeFrom="paragraph">
              <wp:posOffset>108585</wp:posOffset>
            </wp:positionV>
            <wp:extent cx="746760" cy="756285"/>
            <wp:effectExtent l="1905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3" cstate="print"/>
                    <a:srcRect/>
                    <a:stretch>
                      <a:fillRect/>
                    </a:stretch>
                  </pic:blipFill>
                  <pic:spPr bwMode="auto">
                    <a:xfrm>
                      <a:off x="0" y="0"/>
                      <a:ext cx="746760" cy="756285"/>
                    </a:xfrm>
                    <a:prstGeom prst="rect">
                      <a:avLst/>
                    </a:prstGeom>
                    <a:noFill/>
                    <a:ln w="9525">
                      <a:noFill/>
                      <a:miter lim="800000"/>
                      <a:headEnd/>
                      <a:tailEnd/>
                    </a:ln>
                  </pic:spPr>
                </pic:pic>
              </a:graphicData>
            </a:graphic>
          </wp:anchor>
        </w:drawing>
      </w:r>
      <w:r w:rsidRPr="00A722F1">
        <w:rPr>
          <w:rFonts w:ascii="Sylfaen" w:hAnsi="Sylfaen"/>
          <w:noProof/>
          <w:lang w:val="en-US" w:eastAsia="en-US"/>
        </w:rPr>
        <w:drawing>
          <wp:anchor distT="0" distB="0" distL="114300" distR="114300" simplePos="0" relativeHeight="251651584" behindDoc="0" locked="0" layoutInCell="1" allowOverlap="1" wp14:anchorId="4C74DE3B" wp14:editId="3A7E5B8B">
            <wp:simplePos x="0" y="0"/>
            <wp:positionH relativeFrom="column">
              <wp:posOffset>139469</wp:posOffset>
            </wp:positionH>
            <wp:positionV relativeFrom="paragraph">
              <wp:posOffset>112395</wp:posOffset>
            </wp:positionV>
            <wp:extent cx="762000" cy="752475"/>
            <wp:effectExtent l="1905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cstate="print"/>
                    <a:srcRect/>
                    <a:stretch>
                      <a:fillRect/>
                    </a:stretch>
                  </pic:blipFill>
                  <pic:spPr bwMode="auto">
                    <a:xfrm>
                      <a:off x="0" y="0"/>
                      <a:ext cx="762000" cy="752475"/>
                    </a:xfrm>
                    <a:prstGeom prst="rect">
                      <a:avLst/>
                    </a:prstGeom>
                    <a:noFill/>
                    <a:ln w="9525">
                      <a:noFill/>
                      <a:miter lim="800000"/>
                      <a:headEnd/>
                      <a:tailEnd/>
                    </a:ln>
                  </pic:spPr>
                </pic:pic>
              </a:graphicData>
            </a:graphic>
          </wp:anchor>
        </w:drawing>
      </w:r>
    </w:p>
    <w:p w:rsidR="008263FB" w:rsidRPr="00A722F1" w:rsidRDefault="008263FB" w:rsidP="00877081">
      <w:pPr>
        <w:pStyle w:val="NormalWeb"/>
        <w:spacing w:before="0" w:beforeAutospacing="0" w:after="0" w:afterAutospacing="0"/>
        <w:ind w:hanging="425"/>
        <w:rPr>
          <w:rFonts w:ascii="Sylfaen" w:hAnsi="Sylfaen" w:cs="Tahoma"/>
          <w:lang w:val="ka-GE"/>
        </w:rPr>
      </w:pPr>
    </w:p>
    <w:p w:rsidR="008263FB" w:rsidRPr="00A722F1" w:rsidRDefault="008263FB" w:rsidP="00877081">
      <w:pPr>
        <w:pStyle w:val="NormalWeb"/>
        <w:spacing w:before="0" w:beforeAutospacing="0" w:after="0" w:afterAutospacing="0"/>
        <w:ind w:hanging="425"/>
        <w:rPr>
          <w:rFonts w:ascii="Sylfaen" w:hAnsi="Sylfaen" w:cs="Tahoma"/>
          <w:lang w:val="ka-GE"/>
        </w:rPr>
      </w:pPr>
    </w:p>
    <w:p w:rsidR="008263FB" w:rsidRPr="00A722F1" w:rsidRDefault="008263FB" w:rsidP="00877081">
      <w:pPr>
        <w:pStyle w:val="NormalWeb"/>
        <w:spacing w:before="0" w:beforeAutospacing="0" w:after="0" w:afterAutospacing="0"/>
        <w:ind w:hanging="425"/>
        <w:rPr>
          <w:rFonts w:ascii="Sylfaen" w:hAnsi="Sylfaen" w:cs="Tahoma"/>
          <w:lang w:val="ka-GE"/>
        </w:rPr>
      </w:pPr>
    </w:p>
    <w:p w:rsidR="008263FB" w:rsidRPr="00A722F1" w:rsidRDefault="008263FB" w:rsidP="00877081">
      <w:pPr>
        <w:pStyle w:val="NormalWeb"/>
        <w:spacing w:before="0" w:beforeAutospacing="0" w:after="0" w:afterAutospacing="0"/>
        <w:ind w:hanging="425"/>
        <w:rPr>
          <w:rFonts w:ascii="Sylfaen" w:hAnsi="Sylfaen" w:cs="Tahoma"/>
          <w:lang w:val="ka-GE"/>
        </w:rPr>
      </w:pPr>
    </w:p>
    <w:p w:rsidR="008263FB" w:rsidRPr="00A722F1" w:rsidRDefault="008263FB" w:rsidP="00877081">
      <w:pPr>
        <w:pStyle w:val="NormalWeb"/>
        <w:spacing w:before="0" w:beforeAutospacing="0" w:after="0" w:afterAutospacing="0"/>
        <w:ind w:hanging="425"/>
        <w:rPr>
          <w:rFonts w:ascii="Sylfaen" w:hAnsi="Sylfaen" w:cs="Tahoma"/>
          <w:sz w:val="16"/>
          <w:szCs w:val="16"/>
          <w:lang w:val="ka-GE"/>
        </w:rPr>
      </w:pPr>
      <w:r w:rsidRPr="00A722F1">
        <w:rPr>
          <w:rFonts w:ascii="Sylfaen" w:hAnsi="Sylfaen" w:cs="Tahoma"/>
          <w:sz w:val="18"/>
          <w:szCs w:val="18"/>
          <w:lang w:val="ka-GE"/>
        </w:rPr>
        <w:t xml:space="preserve">              სახანძრო </w:t>
      </w:r>
      <w:r w:rsidR="00D13CA3" w:rsidRPr="00A722F1">
        <w:rPr>
          <w:rFonts w:ascii="Sylfaen" w:hAnsi="Sylfaen" w:cs="Tahoma"/>
          <w:sz w:val="18"/>
          <w:szCs w:val="18"/>
          <w:lang w:val="ka-GE"/>
        </w:rPr>
        <w:t>მილი</w:t>
      </w:r>
      <w:r w:rsidRPr="00A722F1">
        <w:rPr>
          <w:rFonts w:ascii="Sylfaen" w:hAnsi="Sylfaen" w:cs="Tahoma"/>
          <w:sz w:val="18"/>
          <w:szCs w:val="18"/>
          <w:lang w:val="ka-GE"/>
        </w:rPr>
        <w:t xml:space="preserve">                 </w:t>
      </w:r>
      <w:r w:rsidR="00C95A49" w:rsidRPr="00A722F1">
        <w:rPr>
          <w:rFonts w:ascii="Sylfaen" w:hAnsi="Sylfaen" w:cs="Tahoma"/>
          <w:sz w:val="18"/>
          <w:szCs w:val="18"/>
          <w:lang w:val="ka-GE"/>
        </w:rPr>
        <w:t xml:space="preserve">          </w:t>
      </w:r>
      <w:r w:rsidR="0075518F" w:rsidRPr="00A722F1">
        <w:rPr>
          <w:rFonts w:ascii="Sylfaen" w:hAnsi="Sylfaen" w:cs="Tahoma"/>
          <w:sz w:val="18"/>
          <w:szCs w:val="18"/>
          <w:lang w:val="ka-GE"/>
        </w:rPr>
        <w:t>სახანძრო</w:t>
      </w:r>
      <w:r w:rsidRPr="00A722F1">
        <w:rPr>
          <w:rFonts w:ascii="Sylfaen" w:hAnsi="Sylfaen" w:cs="Tahoma"/>
          <w:sz w:val="18"/>
          <w:szCs w:val="18"/>
          <w:lang w:val="ka-GE"/>
        </w:rPr>
        <w:t xml:space="preserve"> კიბე               საგანგებო სახანძრო ტელეფონი     </w:t>
      </w:r>
      <w:r w:rsidR="0075518F" w:rsidRPr="00A722F1">
        <w:rPr>
          <w:rFonts w:ascii="Sylfaen" w:hAnsi="Sylfaen" w:cs="Tahoma"/>
          <w:sz w:val="18"/>
          <w:szCs w:val="18"/>
          <w:lang w:val="ka-GE"/>
        </w:rPr>
        <w:t xml:space="preserve">     </w:t>
      </w:r>
      <w:r w:rsidR="00C95A49" w:rsidRPr="00A722F1">
        <w:rPr>
          <w:rFonts w:ascii="Sylfaen" w:hAnsi="Sylfaen" w:cs="Tahoma"/>
          <w:sz w:val="18"/>
          <w:szCs w:val="18"/>
          <w:lang w:val="ka-GE"/>
        </w:rPr>
        <w:t xml:space="preserve">    </w:t>
      </w:r>
      <w:r w:rsidR="0075518F" w:rsidRPr="00A722F1">
        <w:rPr>
          <w:rFonts w:ascii="Sylfaen" w:hAnsi="Sylfaen" w:cs="Tahoma"/>
          <w:sz w:val="18"/>
          <w:szCs w:val="18"/>
          <w:lang w:val="ka-GE"/>
        </w:rPr>
        <w:t xml:space="preserve"> </w:t>
      </w:r>
      <w:r w:rsidRPr="00A722F1">
        <w:rPr>
          <w:rFonts w:ascii="Sylfaen" w:hAnsi="Sylfaen" w:cs="Tahoma"/>
          <w:sz w:val="18"/>
          <w:szCs w:val="18"/>
          <w:lang w:val="ka-GE"/>
        </w:rPr>
        <w:t xml:space="preserve"> ცეცხლ</w:t>
      </w:r>
      <w:r w:rsidR="0075518F" w:rsidRPr="00A722F1">
        <w:rPr>
          <w:rFonts w:ascii="Sylfaen" w:hAnsi="Sylfaen" w:cs="Tahoma"/>
          <w:sz w:val="18"/>
          <w:szCs w:val="18"/>
          <w:lang w:val="ka-GE"/>
        </w:rPr>
        <w:t>მაქრი</w:t>
      </w:r>
    </w:p>
    <w:p w:rsidR="008263FB" w:rsidRPr="00A722F1" w:rsidRDefault="008263FB" w:rsidP="00877081">
      <w:pPr>
        <w:pStyle w:val="NormalWeb"/>
        <w:spacing w:before="0" w:beforeAutospacing="0" w:after="0" w:afterAutospacing="0"/>
        <w:ind w:hanging="425"/>
        <w:rPr>
          <w:rFonts w:ascii="Sylfaen" w:hAnsi="Sylfaen" w:cs="Tahoma"/>
          <w:lang w:val="ka-GE"/>
        </w:rPr>
      </w:pPr>
    </w:p>
    <w:p w:rsidR="008263FB" w:rsidRPr="00A722F1" w:rsidRDefault="008263FB" w:rsidP="00877081">
      <w:pPr>
        <w:pStyle w:val="NormalWeb"/>
        <w:spacing w:before="0" w:beforeAutospacing="0" w:after="0" w:afterAutospacing="0"/>
        <w:ind w:hanging="425"/>
        <w:rPr>
          <w:rFonts w:ascii="Sylfaen" w:hAnsi="Sylfaen" w:cs="Tahoma"/>
          <w:lang w:val="ka-GE"/>
        </w:rPr>
      </w:pPr>
    </w:p>
    <w:p w:rsidR="008263FB" w:rsidRPr="00A722F1" w:rsidRDefault="00C95A49" w:rsidP="00877081">
      <w:pPr>
        <w:pStyle w:val="NormalWeb"/>
        <w:spacing w:before="0" w:beforeAutospacing="0" w:after="0" w:afterAutospacing="0"/>
        <w:ind w:hanging="425"/>
        <w:rPr>
          <w:rFonts w:ascii="Sylfaen" w:hAnsi="Sylfaen" w:cs="Tahoma"/>
          <w:lang w:val="ka-GE"/>
        </w:rPr>
      </w:pPr>
      <w:r w:rsidRPr="00A722F1">
        <w:rPr>
          <w:rFonts w:ascii="Sylfaen" w:hAnsi="Sylfaen"/>
          <w:noProof/>
          <w:lang w:val="en-US" w:eastAsia="en-US"/>
        </w:rPr>
        <w:drawing>
          <wp:anchor distT="0" distB="0" distL="114300" distR="114300" simplePos="0" relativeHeight="251720192" behindDoc="0" locked="0" layoutInCell="1" allowOverlap="1" wp14:anchorId="1C8AC2BC" wp14:editId="125D549B">
            <wp:simplePos x="0" y="0"/>
            <wp:positionH relativeFrom="column">
              <wp:posOffset>3216910</wp:posOffset>
            </wp:positionH>
            <wp:positionV relativeFrom="paragraph">
              <wp:posOffset>101600</wp:posOffset>
            </wp:positionV>
            <wp:extent cx="2828925" cy="714375"/>
            <wp:effectExtent l="19050" t="0" r="9525"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cstate="print"/>
                    <a:srcRect/>
                    <a:stretch>
                      <a:fillRect/>
                    </a:stretch>
                  </pic:blipFill>
                  <pic:spPr bwMode="auto">
                    <a:xfrm>
                      <a:off x="0" y="0"/>
                      <a:ext cx="2828925" cy="714375"/>
                    </a:xfrm>
                    <a:prstGeom prst="rect">
                      <a:avLst/>
                    </a:prstGeom>
                    <a:noFill/>
                    <a:ln w="9525">
                      <a:noFill/>
                      <a:miter lim="800000"/>
                      <a:headEnd/>
                      <a:tailEnd/>
                    </a:ln>
                  </pic:spPr>
                </pic:pic>
              </a:graphicData>
            </a:graphic>
          </wp:anchor>
        </w:drawing>
      </w:r>
    </w:p>
    <w:p w:rsidR="008263FB" w:rsidRPr="00A722F1" w:rsidRDefault="008263FB" w:rsidP="00877081">
      <w:pPr>
        <w:pStyle w:val="NormalWeb"/>
        <w:spacing w:before="0" w:beforeAutospacing="0" w:after="0" w:afterAutospacing="0"/>
        <w:ind w:hanging="425"/>
        <w:rPr>
          <w:rFonts w:ascii="Sylfaen" w:hAnsi="Sylfaen" w:cs="Tahoma"/>
          <w:lang w:val="ka-GE"/>
        </w:rPr>
      </w:pPr>
    </w:p>
    <w:p w:rsidR="008263FB" w:rsidRPr="00A722F1" w:rsidRDefault="008263FB" w:rsidP="00877081">
      <w:pPr>
        <w:pStyle w:val="NormalWeb"/>
        <w:spacing w:before="0" w:beforeAutospacing="0" w:after="0" w:afterAutospacing="0"/>
        <w:ind w:firstLine="283"/>
        <w:rPr>
          <w:rFonts w:ascii="Sylfaen" w:hAnsi="Sylfaen" w:cs="Tahoma"/>
          <w:sz w:val="18"/>
          <w:szCs w:val="18"/>
          <w:lang w:val="ka-GE"/>
        </w:rPr>
      </w:pPr>
      <w:r w:rsidRPr="00A722F1">
        <w:rPr>
          <w:rFonts w:ascii="Sylfaen" w:hAnsi="Sylfaen" w:cs="Tahoma"/>
          <w:sz w:val="18"/>
          <w:szCs w:val="18"/>
          <w:lang w:val="ka-GE"/>
        </w:rPr>
        <w:t>აქეთ</w:t>
      </w:r>
      <w:r w:rsidRPr="00A722F1">
        <w:rPr>
          <w:rFonts w:ascii="Sylfaen" w:hAnsi="Sylfaen" w:cs="Tahoma"/>
          <w:sz w:val="18"/>
          <w:szCs w:val="18"/>
        </w:rPr>
        <w:t xml:space="preserve"> (</w:t>
      </w:r>
      <w:r w:rsidRPr="00A722F1">
        <w:rPr>
          <w:rFonts w:ascii="Sylfaen" w:hAnsi="Sylfaen" w:cs="Tahoma"/>
          <w:sz w:val="18"/>
          <w:szCs w:val="18"/>
          <w:lang w:val="ka-GE"/>
        </w:rPr>
        <w:t xml:space="preserve">დამატებითი </w:t>
      </w:r>
      <w:r w:rsidR="00557A92">
        <w:rPr>
          <w:rFonts w:ascii="Sylfaen" w:hAnsi="Sylfaen" w:cs="Tahoma"/>
          <w:sz w:val="18"/>
          <w:szCs w:val="18"/>
          <w:lang w:val="ka-GE"/>
        </w:rPr>
        <w:t>აბრა/ფირნიში</w:t>
      </w:r>
      <w:r w:rsidRPr="00A722F1">
        <w:rPr>
          <w:rFonts w:ascii="Sylfaen" w:hAnsi="Sylfaen" w:cs="Tahoma"/>
          <w:sz w:val="18"/>
          <w:szCs w:val="18"/>
        </w:rPr>
        <w:t>)</w:t>
      </w:r>
    </w:p>
    <w:p w:rsidR="00083472" w:rsidRPr="00A722F1" w:rsidRDefault="00083472" w:rsidP="00877081">
      <w:pPr>
        <w:pStyle w:val="NormalWeb"/>
        <w:spacing w:before="0" w:beforeAutospacing="0" w:after="0" w:afterAutospacing="0"/>
        <w:ind w:firstLine="283"/>
        <w:rPr>
          <w:rFonts w:ascii="Sylfaen" w:hAnsi="Sylfaen" w:cs="Tahoma"/>
          <w:sz w:val="22"/>
          <w:szCs w:val="22"/>
          <w:lang w:val="ka-GE"/>
        </w:rPr>
      </w:pPr>
    </w:p>
    <w:p w:rsidR="00060A91" w:rsidRDefault="00060A91" w:rsidP="00060A91">
      <w:pPr>
        <w:spacing w:after="0" w:line="240" w:lineRule="auto"/>
        <w:rPr>
          <w:rFonts w:ascii="Sylfaen" w:hAnsi="Sylfaen" w:cs="Tahoma"/>
          <w:lang w:val="ka-GE"/>
        </w:rPr>
      </w:pPr>
    </w:p>
    <w:p w:rsidR="00060A91" w:rsidRDefault="00060A91" w:rsidP="00060A91">
      <w:pPr>
        <w:spacing w:after="0" w:line="240" w:lineRule="auto"/>
        <w:rPr>
          <w:rFonts w:ascii="Sylfaen" w:hAnsi="Sylfaen" w:cs="Tahoma"/>
          <w:lang w:val="ka-GE"/>
        </w:rPr>
      </w:pPr>
    </w:p>
    <w:p w:rsidR="00060A91" w:rsidRDefault="00060A91" w:rsidP="00060A91">
      <w:pPr>
        <w:spacing w:after="0" w:line="240" w:lineRule="auto"/>
        <w:jc w:val="right"/>
        <w:rPr>
          <w:rFonts w:ascii="Sylfaen" w:hAnsi="Sylfaen" w:cs="Tahoma"/>
          <w:b/>
          <w:i/>
          <w:lang w:val="ka-GE"/>
        </w:rPr>
      </w:pPr>
    </w:p>
    <w:p w:rsidR="000D1F47" w:rsidRPr="00060A91" w:rsidRDefault="000D1F47" w:rsidP="00060A91">
      <w:pPr>
        <w:spacing w:after="0" w:line="240" w:lineRule="auto"/>
        <w:jc w:val="right"/>
        <w:rPr>
          <w:rFonts w:ascii="Sylfaen" w:eastAsia="Times New Roman" w:hAnsi="Sylfaen" w:cs="Tahoma"/>
          <w:lang w:val="ka-GE"/>
        </w:rPr>
      </w:pPr>
      <w:r w:rsidRPr="00A722F1">
        <w:rPr>
          <w:rFonts w:ascii="Sylfaen" w:hAnsi="Sylfaen" w:cs="Tahoma"/>
          <w:b/>
          <w:i/>
          <w:lang w:val="ka-GE"/>
        </w:rPr>
        <w:t>დანართი №3</w:t>
      </w:r>
    </w:p>
    <w:p w:rsidR="000D1F47" w:rsidRPr="00A722F1" w:rsidRDefault="000D1F47" w:rsidP="00877081">
      <w:pPr>
        <w:pStyle w:val="NormalWeb"/>
        <w:spacing w:before="0" w:beforeAutospacing="0" w:after="0" w:afterAutospacing="0"/>
        <w:ind w:firstLine="283"/>
        <w:jc w:val="right"/>
        <w:rPr>
          <w:rFonts w:ascii="Sylfaen" w:hAnsi="Sylfaen" w:cs="Tahoma"/>
          <w:sz w:val="22"/>
          <w:szCs w:val="22"/>
          <w:lang w:val="ka-GE"/>
        </w:rPr>
      </w:pPr>
    </w:p>
    <w:p w:rsidR="00134B5A" w:rsidRPr="00A722F1" w:rsidRDefault="00083472" w:rsidP="00877081">
      <w:pPr>
        <w:pStyle w:val="NormalWeb"/>
        <w:spacing w:before="0" w:beforeAutospacing="0" w:after="0" w:afterAutospacing="0"/>
        <w:jc w:val="center"/>
        <w:rPr>
          <w:rFonts w:ascii="Sylfaen" w:hAnsi="Sylfaen" w:cs="Tahoma"/>
          <w:b/>
          <w:lang w:val="ka-GE"/>
        </w:rPr>
      </w:pPr>
      <w:r w:rsidRPr="00A722F1">
        <w:rPr>
          <w:rFonts w:ascii="Sylfaen" w:hAnsi="Sylfaen" w:cs="Tahoma"/>
          <w:b/>
          <w:lang w:val="ka-GE"/>
        </w:rPr>
        <w:t xml:space="preserve">კონტეინერებზე და მილებზე </w:t>
      </w:r>
      <w:r w:rsidR="00965A40" w:rsidRPr="00A722F1">
        <w:rPr>
          <w:rFonts w:ascii="Sylfaen" w:hAnsi="Sylfaen" w:cs="Tahoma"/>
          <w:b/>
          <w:lang w:val="ka-GE"/>
        </w:rPr>
        <w:t xml:space="preserve">ნიშნების განთავსებასთან </w:t>
      </w:r>
      <w:r w:rsidRPr="00A722F1">
        <w:rPr>
          <w:rFonts w:ascii="Sylfaen" w:hAnsi="Sylfaen" w:cs="Tahoma"/>
          <w:b/>
          <w:lang w:val="ka-GE"/>
        </w:rPr>
        <w:t>დაკავშირებული მინიმალური მოთხოვნები</w:t>
      </w:r>
    </w:p>
    <w:p w:rsidR="00AB2F57" w:rsidRPr="00A722F1" w:rsidRDefault="00F93A1B"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 xml:space="preserve">1. </w:t>
      </w:r>
      <w:r w:rsidR="00A461A3" w:rsidRPr="00A722F1">
        <w:rPr>
          <w:rFonts w:ascii="Sylfaen" w:hAnsi="Sylfaen" w:cs="Sylfaen"/>
          <w:sz w:val="22"/>
          <w:szCs w:val="22"/>
          <w:lang w:val="ka-GE"/>
        </w:rPr>
        <w:t>სამუშაო პროცესში საშიში ქიმიური ნივთიერებების ან ნაერთებისთვის განკუთვნილი კონტეინერები, რომლებიც ასეთი საშიში ნივთიერებებისა და ნაერთების შესანახად გამოიყენება, ასევე  ზედაპირზე განლაგებული  მილსადენები, რომლებიც ამგვარი სახიფათო ნივთიერებებისა და ნაერთების შესანახად ან ტრანსპორტირებისთვის გამოიყენება</w:t>
      </w:r>
      <w:r w:rsidR="00F679D1" w:rsidRPr="00A722F1">
        <w:rPr>
          <w:rFonts w:ascii="Sylfaen" w:hAnsi="Sylfaen" w:cs="Sylfaen"/>
          <w:sz w:val="22"/>
          <w:szCs w:val="22"/>
          <w:lang w:val="ka-GE"/>
        </w:rPr>
        <w:t>,</w:t>
      </w:r>
      <w:r w:rsidR="00A461A3" w:rsidRPr="00A722F1">
        <w:rPr>
          <w:rFonts w:ascii="Sylfaen" w:hAnsi="Sylfaen" w:cs="Sylfaen"/>
          <w:sz w:val="22"/>
          <w:szCs w:val="22"/>
          <w:lang w:val="ka-GE"/>
        </w:rPr>
        <w:t xml:space="preserve"> უნდა იყოს ნიშანდებული (სიმბოლო</w:t>
      </w:r>
      <w:r w:rsidR="00C954CB">
        <w:rPr>
          <w:rFonts w:ascii="Sylfaen" w:hAnsi="Sylfaen" w:cs="Sylfaen"/>
          <w:sz w:val="22"/>
          <w:szCs w:val="22"/>
          <w:lang w:val="ka-GE"/>
        </w:rPr>
        <w:t>/</w:t>
      </w:r>
      <w:r w:rsidR="007215B8">
        <w:rPr>
          <w:rFonts w:ascii="Sylfaen" w:hAnsi="Sylfaen" w:cs="Sylfaen"/>
          <w:sz w:val="22"/>
          <w:szCs w:val="22"/>
          <w:lang w:val="ka-GE"/>
        </w:rPr>
        <w:t>პიქტოგრამა</w:t>
      </w:r>
      <w:r w:rsidR="00A461A3" w:rsidRPr="00A722F1">
        <w:rPr>
          <w:rFonts w:ascii="Sylfaen" w:hAnsi="Sylfaen" w:cs="Sylfaen"/>
          <w:sz w:val="22"/>
          <w:szCs w:val="22"/>
          <w:lang w:val="ka-GE"/>
        </w:rPr>
        <w:t xml:space="preserve"> ფერად ფონზე) საქართველოს კანონმდებლობით გათვალისწინებული წესით. </w:t>
      </w:r>
    </w:p>
    <w:p w:rsidR="004869F4" w:rsidRPr="00A722F1" w:rsidRDefault="00AB2F57"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 xml:space="preserve">2. </w:t>
      </w:r>
      <w:r w:rsidR="004869F4" w:rsidRPr="00A722F1">
        <w:rPr>
          <w:rFonts w:ascii="Sylfaen" w:hAnsi="Sylfaen" w:cs="Sylfaen"/>
          <w:sz w:val="22"/>
          <w:szCs w:val="22"/>
          <w:lang w:val="ka-GE"/>
        </w:rPr>
        <w:t xml:space="preserve">ამ </w:t>
      </w:r>
      <w:r w:rsidR="008E2A5B" w:rsidRPr="00A722F1">
        <w:rPr>
          <w:rFonts w:ascii="Sylfaen" w:hAnsi="Sylfaen" w:cs="Sylfaen"/>
          <w:sz w:val="22"/>
          <w:szCs w:val="22"/>
          <w:lang w:val="ka-GE"/>
        </w:rPr>
        <w:t xml:space="preserve">დანართის </w:t>
      </w:r>
      <w:r w:rsidR="004869F4" w:rsidRPr="00A722F1">
        <w:rPr>
          <w:rFonts w:ascii="Sylfaen" w:hAnsi="Sylfaen" w:cs="Sylfaen"/>
          <w:sz w:val="22"/>
          <w:szCs w:val="22"/>
          <w:lang w:val="ka-GE"/>
        </w:rPr>
        <w:t xml:space="preserve">პირველი პუნქტის </w:t>
      </w:r>
      <w:r w:rsidR="00F93A1B" w:rsidRPr="00A722F1">
        <w:rPr>
          <w:rFonts w:ascii="Sylfaen" w:hAnsi="Sylfaen" w:cs="Sylfaen"/>
          <w:sz w:val="22"/>
          <w:szCs w:val="22"/>
          <w:lang w:val="ka-GE"/>
        </w:rPr>
        <w:t xml:space="preserve">მოთხოვნა </w:t>
      </w:r>
      <w:r w:rsidR="00E612F2" w:rsidRPr="00A722F1">
        <w:rPr>
          <w:rFonts w:ascii="Sylfaen" w:hAnsi="Sylfaen" w:cs="Sylfaen"/>
          <w:sz w:val="22"/>
          <w:szCs w:val="22"/>
          <w:lang w:val="ka-GE"/>
        </w:rPr>
        <w:t xml:space="preserve">ნიშანდების თაობაზე </w:t>
      </w:r>
      <w:r w:rsidR="00F93A1B" w:rsidRPr="00A722F1">
        <w:rPr>
          <w:rFonts w:ascii="Sylfaen" w:hAnsi="Sylfaen" w:cs="Sylfaen"/>
          <w:sz w:val="22"/>
          <w:szCs w:val="22"/>
          <w:lang w:val="ka-GE"/>
        </w:rPr>
        <w:t xml:space="preserve">არ </w:t>
      </w:r>
      <w:r w:rsidR="00A461A3" w:rsidRPr="00A722F1">
        <w:rPr>
          <w:rFonts w:ascii="Sylfaen" w:hAnsi="Sylfaen" w:cs="Sylfaen"/>
          <w:sz w:val="22"/>
          <w:szCs w:val="22"/>
          <w:lang w:val="ka-GE"/>
        </w:rPr>
        <w:t xml:space="preserve">ვრცელდება </w:t>
      </w:r>
      <w:r w:rsidR="00F93A1B" w:rsidRPr="00A722F1">
        <w:rPr>
          <w:rFonts w:ascii="Sylfaen" w:hAnsi="Sylfaen" w:cs="Sylfaen"/>
          <w:sz w:val="22"/>
          <w:szCs w:val="22"/>
          <w:lang w:val="ka-GE"/>
        </w:rPr>
        <w:t>სამუშაო სივრცეში მოკლე პერიოდების მანძილზე გამოყენებულ ისეთ კონტეინერებ</w:t>
      </w:r>
      <w:r w:rsidR="009468DD" w:rsidRPr="00A722F1">
        <w:rPr>
          <w:rFonts w:ascii="Sylfaen" w:hAnsi="Sylfaen" w:cs="Sylfaen"/>
          <w:sz w:val="22"/>
          <w:szCs w:val="22"/>
          <w:lang w:val="ka-GE"/>
        </w:rPr>
        <w:t>ზე</w:t>
      </w:r>
      <w:r w:rsidR="00BF1B6E" w:rsidRPr="00A722F1">
        <w:rPr>
          <w:rFonts w:ascii="Sylfaen" w:hAnsi="Sylfaen" w:cs="Sylfaen"/>
          <w:sz w:val="22"/>
          <w:szCs w:val="22"/>
          <w:lang w:val="ka-GE"/>
        </w:rPr>
        <w:t>,</w:t>
      </w:r>
      <w:r w:rsidR="00F93A1B" w:rsidRPr="00A722F1">
        <w:rPr>
          <w:rFonts w:ascii="Sylfaen" w:hAnsi="Sylfaen" w:cs="Sylfaen"/>
          <w:sz w:val="22"/>
          <w:szCs w:val="22"/>
          <w:lang w:val="ka-GE"/>
        </w:rPr>
        <w:t xml:space="preserve"> რომელთა შიგთავსი ხშირად იცვლება, </w:t>
      </w:r>
      <w:r w:rsidR="009468DD" w:rsidRPr="00A722F1">
        <w:rPr>
          <w:rFonts w:ascii="Sylfaen" w:hAnsi="Sylfaen" w:cs="Sylfaen"/>
          <w:sz w:val="22"/>
          <w:szCs w:val="22"/>
          <w:lang w:val="ka-GE"/>
        </w:rPr>
        <w:t>იმ პირობით, რომ ასეთ</w:t>
      </w:r>
      <w:r w:rsidR="00F93A1B" w:rsidRPr="00A722F1">
        <w:rPr>
          <w:rFonts w:ascii="Sylfaen" w:hAnsi="Sylfaen" w:cs="Sylfaen"/>
          <w:sz w:val="22"/>
          <w:szCs w:val="22"/>
          <w:lang w:val="ka-GE"/>
        </w:rPr>
        <w:t xml:space="preserve"> შემთხვევებში </w:t>
      </w:r>
      <w:r w:rsidR="009468DD" w:rsidRPr="00A722F1">
        <w:rPr>
          <w:rFonts w:ascii="Sylfaen" w:hAnsi="Sylfaen" w:cs="Sylfaen"/>
          <w:sz w:val="22"/>
          <w:szCs w:val="22"/>
          <w:lang w:val="ka-GE"/>
        </w:rPr>
        <w:t>მი</w:t>
      </w:r>
      <w:r w:rsidR="00E612F2" w:rsidRPr="00A722F1">
        <w:rPr>
          <w:rFonts w:ascii="Sylfaen" w:hAnsi="Sylfaen" w:cs="Sylfaen"/>
          <w:sz w:val="22"/>
          <w:szCs w:val="22"/>
          <w:lang w:val="ka-GE"/>
        </w:rPr>
        <w:t>ი</w:t>
      </w:r>
      <w:r w:rsidR="009468DD" w:rsidRPr="00A722F1">
        <w:rPr>
          <w:rFonts w:ascii="Sylfaen" w:hAnsi="Sylfaen" w:cs="Sylfaen"/>
          <w:sz w:val="22"/>
          <w:szCs w:val="22"/>
          <w:lang w:val="ka-GE"/>
        </w:rPr>
        <w:t xml:space="preserve">ღება </w:t>
      </w:r>
      <w:r w:rsidR="00F93A1B" w:rsidRPr="00A722F1">
        <w:rPr>
          <w:rFonts w:ascii="Sylfaen" w:hAnsi="Sylfaen" w:cs="Sylfaen"/>
          <w:sz w:val="22"/>
          <w:szCs w:val="22"/>
          <w:lang w:val="ka-GE"/>
        </w:rPr>
        <w:t>შესაბამისი ალტერნატიული ზომები</w:t>
      </w:r>
      <w:r w:rsidR="009468DD" w:rsidRPr="00A722F1">
        <w:rPr>
          <w:rFonts w:ascii="Sylfaen" w:hAnsi="Sylfaen" w:cs="Sylfaen"/>
          <w:sz w:val="22"/>
          <w:szCs w:val="22"/>
          <w:lang w:val="ka-GE"/>
        </w:rPr>
        <w:t>, კერძოდ</w:t>
      </w:r>
      <w:r w:rsidR="00B853A2" w:rsidRPr="00A722F1">
        <w:rPr>
          <w:rFonts w:ascii="Sylfaen" w:hAnsi="Sylfaen" w:cs="Sylfaen"/>
          <w:sz w:val="22"/>
          <w:szCs w:val="22"/>
          <w:lang w:val="ka-GE"/>
        </w:rPr>
        <w:t>,</w:t>
      </w:r>
      <w:r w:rsidR="00F93A1B" w:rsidRPr="00A722F1">
        <w:rPr>
          <w:rFonts w:ascii="Sylfaen" w:hAnsi="Sylfaen" w:cs="Sylfaen"/>
          <w:sz w:val="22"/>
          <w:szCs w:val="22"/>
          <w:lang w:val="ka-GE"/>
        </w:rPr>
        <w:t xml:space="preserve"> ინფორმირება </w:t>
      </w:r>
      <w:r w:rsidR="00C95A49" w:rsidRPr="00A722F1">
        <w:rPr>
          <w:rFonts w:ascii="Sylfaen" w:hAnsi="Sylfaen" w:cs="Sylfaen"/>
          <w:sz w:val="22"/>
          <w:szCs w:val="22"/>
          <w:lang w:val="ka-GE"/>
        </w:rPr>
        <w:t xml:space="preserve">ან/და </w:t>
      </w:r>
      <w:r w:rsidR="00F93A1B" w:rsidRPr="00A722F1">
        <w:rPr>
          <w:rFonts w:ascii="Sylfaen" w:hAnsi="Sylfaen" w:cs="Sylfaen"/>
          <w:sz w:val="22"/>
          <w:szCs w:val="22"/>
          <w:lang w:val="ka-GE"/>
        </w:rPr>
        <w:t>ი</w:t>
      </w:r>
      <w:r w:rsidR="004869F4" w:rsidRPr="00A722F1">
        <w:rPr>
          <w:rFonts w:ascii="Sylfaen" w:hAnsi="Sylfaen" w:cs="Sylfaen"/>
          <w:sz w:val="22"/>
          <w:szCs w:val="22"/>
          <w:lang w:val="ka-GE"/>
        </w:rPr>
        <w:t>ნსტრუქტაჟი</w:t>
      </w:r>
      <w:r w:rsidR="00F93A1B" w:rsidRPr="00A722F1">
        <w:rPr>
          <w:rFonts w:ascii="Sylfaen" w:hAnsi="Sylfaen" w:cs="Sylfaen"/>
          <w:sz w:val="22"/>
          <w:szCs w:val="22"/>
          <w:lang w:val="ka-GE"/>
        </w:rPr>
        <w:t xml:space="preserve">, რაც უზრუნველყოფს </w:t>
      </w:r>
      <w:r w:rsidR="00E612F2" w:rsidRPr="00A722F1">
        <w:rPr>
          <w:rFonts w:ascii="Sylfaen" w:hAnsi="Sylfaen" w:cs="Sylfaen"/>
          <w:sz w:val="22"/>
          <w:szCs w:val="22"/>
          <w:lang w:val="ka-GE"/>
        </w:rPr>
        <w:t xml:space="preserve">უსაფრთხოების დაცვის </w:t>
      </w:r>
      <w:r w:rsidR="00F93A1B" w:rsidRPr="00A722F1">
        <w:rPr>
          <w:rFonts w:ascii="Sylfaen" w:hAnsi="Sylfaen" w:cs="Sylfaen"/>
          <w:sz w:val="22"/>
          <w:szCs w:val="22"/>
          <w:lang w:val="ka-GE"/>
        </w:rPr>
        <w:t xml:space="preserve">იმავე </w:t>
      </w:r>
      <w:r w:rsidR="00E612F2" w:rsidRPr="00A722F1">
        <w:rPr>
          <w:rFonts w:ascii="Sylfaen" w:hAnsi="Sylfaen" w:cs="Sylfaen"/>
          <w:sz w:val="22"/>
          <w:szCs w:val="22"/>
          <w:lang w:val="ka-GE"/>
        </w:rPr>
        <w:t xml:space="preserve">დონეს. </w:t>
      </w:r>
    </w:p>
    <w:p w:rsidR="007836D4" w:rsidRPr="00A722F1" w:rsidRDefault="004869F4"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 xml:space="preserve">3. </w:t>
      </w:r>
      <w:r w:rsidR="007836D4" w:rsidRPr="00A722F1">
        <w:rPr>
          <w:rFonts w:ascii="Sylfaen" w:hAnsi="Sylfaen" w:cs="Sylfaen"/>
          <w:sz w:val="22"/>
          <w:szCs w:val="22"/>
          <w:lang w:val="ka-GE"/>
        </w:rPr>
        <w:t xml:space="preserve">ამ </w:t>
      </w:r>
      <w:r w:rsidR="00A46B46" w:rsidRPr="00A722F1">
        <w:rPr>
          <w:rFonts w:ascii="Sylfaen" w:hAnsi="Sylfaen" w:cs="Sylfaen"/>
          <w:sz w:val="22"/>
          <w:szCs w:val="22"/>
          <w:lang w:val="ka-GE"/>
        </w:rPr>
        <w:t xml:space="preserve">დანართის </w:t>
      </w:r>
      <w:r w:rsidR="007836D4" w:rsidRPr="00A722F1">
        <w:rPr>
          <w:rFonts w:ascii="Sylfaen" w:hAnsi="Sylfaen" w:cs="Sylfaen"/>
          <w:sz w:val="22"/>
          <w:szCs w:val="22"/>
          <w:lang w:val="ka-GE"/>
        </w:rPr>
        <w:t xml:space="preserve">პირველ </w:t>
      </w:r>
      <w:r w:rsidR="007E78BD" w:rsidRPr="00A722F1">
        <w:rPr>
          <w:rFonts w:ascii="Sylfaen" w:hAnsi="Sylfaen" w:cs="Sylfaen"/>
          <w:sz w:val="22"/>
          <w:szCs w:val="22"/>
          <w:lang w:val="ka-GE"/>
        </w:rPr>
        <w:t xml:space="preserve">პუნქტში  </w:t>
      </w:r>
      <w:r w:rsidR="00FC4D77" w:rsidRPr="00A722F1">
        <w:rPr>
          <w:rFonts w:ascii="Sylfaen" w:hAnsi="Sylfaen" w:cs="Sylfaen"/>
          <w:sz w:val="22"/>
          <w:szCs w:val="22"/>
          <w:lang w:val="ka-GE"/>
        </w:rPr>
        <w:t>მითით</w:t>
      </w:r>
      <w:r w:rsidR="004A696E" w:rsidRPr="00A722F1">
        <w:rPr>
          <w:rFonts w:ascii="Sylfaen" w:hAnsi="Sylfaen" w:cs="Sylfaen"/>
          <w:sz w:val="22"/>
          <w:szCs w:val="22"/>
          <w:lang w:val="ka-GE"/>
        </w:rPr>
        <w:t xml:space="preserve">ებული </w:t>
      </w:r>
      <w:r w:rsidR="005C3DF3" w:rsidRPr="00A722F1">
        <w:rPr>
          <w:rFonts w:ascii="Sylfaen" w:hAnsi="Sylfaen" w:cs="Sylfaen"/>
          <w:sz w:val="22"/>
          <w:szCs w:val="22"/>
          <w:lang w:val="ka-GE"/>
        </w:rPr>
        <w:t>ნიშნები</w:t>
      </w:r>
      <w:r w:rsidR="009468DD" w:rsidRPr="00A722F1">
        <w:rPr>
          <w:rFonts w:ascii="Sylfaen" w:hAnsi="Sylfaen" w:cs="Sylfaen"/>
          <w:sz w:val="22"/>
          <w:szCs w:val="22"/>
          <w:lang w:val="ka-GE"/>
        </w:rPr>
        <w:t xml:space="preserve"> შეიძლება</w:t>
      </w:r>
      <w:r w:rsidR="005C3DF3" w:rsidRPr="00A722F1">
        <w:rPr>
          <w:rFonts w:ascii="Sylfaen" w:hAnsi="Sylfaen" w:cs="Sylfaen"/>
          <w:sz w:val="22"/>
          <w:szCs w:val="22"/>
          <w:lang w:val="ka-GE"/>
        </w:rPr>
        <w:t>:</w:t>
      </w:r>
    </w:p>
    <w:p w:rsidR="00551000" w:rsidRPr="00A722F1" w:rsidRDefault="00551000" w:rsidP="007B02BB">
      <w:pPr>
        <w:pStyle w:val="ListParagraph"/>
        <w:spacing w:after="0" w:line="240" w:lineRule="auto"/>
        <w:ind w:left="0" w:firstLine="426"/>
        <w:jc w:val="both"/>
        <w:rPr>
          <w:rFonts w:ascii="Sylfaen" w:eastAsia="Times New Roman" w:hAnsi="Sylfaen" w:cs="Tahoma"/>
          <w:lang w:val="ka-GE"/>
        </w:rPr>
      </w:pPr>
      <w:r w:rsidRPr="00A722F1">
        <w:rPr>
          <w:rFonts w:ascii="Sylfaen" w:eastAsia="Times New Roman" w:hAnsi="Sylfaen" w:cs="Tahoma"/>
          <w:lang w:val="ka-GE"/>
        </w:rPr>
        <w:t xml:space="preserve">ა) </w:t>
      </w:r>
      <w:r w:rsidR="009468DD" w:rsidRPr="00A722F1">
        <w:rPr>
          <w:rFonts w:ascii="Sylfaen" w:eastAsia="Times New Roman" w:hAnsi="Sylfaen" w:cs="Tahoma"/>
          <w:lang w:val="ka-GE"/>
        </w:rPr>
        <w:t xml:space="preserve">ჩანაცვლდეს </w:t>
      </w:r>
      <w:r w:rsidR="00BB4543">
        <w:rPr>
          <w:rFonts w:ascii="Sylfaen" w:eastAsia="Times New Roman" w:hAnsi="Sylfaen" w:cs="Tahoma"/>
          <w:lang w:val="ka-GE"/>
        </w:rPr>
        <w:t>რეგლამენტის</w:t>
      </w:r>
      <w:r w:rsidR="009468DD" w:rsidRPr="00A722F1">
        <w:rPr>
          <w:rFonts w:ascii="Sylfaen" w:eastAsia="Times New Roman" w:hAnsi="Sylfaen" w:cs="Tahoma"/>
          <w:lang w:val="ka-GE"/>
        </w:rPr>
        <w:t xml:space="preserve"> </w:t>
      </w:r>
      <w:r w:rsidRPr="00A722F1">
        <w:rPr>
          <w:rFonts w:ascii="Sylfaen" w:eastAsia="Times New Roman" w:hAnsi="Sylfaen" w:cs="Tahoma"/>
          <w:lang w:val="ka-GE"/>
        </w:rPr>
        <w:t xml:space="preserve">№2 </w:t>
      </w:r>
      <w:r w:rsidR="007836D4" w:rsidRPr="00A722F1">
        <w:rPr>
          <w:rFonts w:ascii="Sylfaen" w:eastAsia="Times New Roman" w:hAnsi="Sylfaen" w:cs="Tahoma"/>
          <w:lang w:val="ka-GE"/>
        </w:rPr>
        <w:t xml:space="preserve">დანართში აღწერილი გამაფრთხილებელი </w:t>
      </w:r>
      <w:r w:rsidR="007E78BD" w:rsidRPr="00A722F1">
        <w:rPr>
          <w:rFonts w:ascii="Sylfaen" w:eastAsia="Times New Roman" w:hAnsi="Sylfaen" w:cs="Tahoma"/>
          <w:lang w:val="ka-GE"/>
        </w:rPr>
        <w:t>ნიშნებით,</w:t>
      </w:r>
      <w:r w:rsidR="007836D4" w:rsidRPr="00A722F1">
        <w:rPr>
          <w:rFonts w:ascii="Sylfaen" w:eastAsia="Times New Roman" w:hAnsi="Sylfaen" w:cs="Tahoma"/>
          <w:lang w:val="ka-GE"/>
        </w:rPr>
        <w:t xml:space="preserve"> იმავე სიმბოლოები</w:t>
      </w:r>
      <w:r w:rsidR="009468DD" w:rsidRPr="00A722F1">
        <w:rPr>
          <w:rFonts w:ascii="Sylfaen" w:eastAsia="Times New Roman" w:hAnsi="Sylfaen" w:cs="Tahoma"/>
          <w:lang w:val="ka-GE"/>
        </w:rPr>
        <w:t>ს</w:t>
      </w:r>
      <w:r w:rsidR="00C954CB">
        <w:rPr>
          <w:rFonts w:ascii="Sylfaen" w:eastAsia="Times New Roman" w:hAnsi="Sylfaen" w:cs="Tahoma"/>
          <w:lang w:val="ka-GE"/>
        </w:rPr>
        <w:t>/</w:t>
      </w:r>
      <w:r w:rsidR="007215B8">
        <w:rPr>
          <w:rFonts w:ascii="Sylfaen" w:eastAsia="Times New Roman" w:hAnsi="Sylfaen" w:cs="Tahoma"/>
          <w:lang w:val="ka-GE"/>
        </w:rPr>
        <w:t>პიქტოგრამების</w:t>
      </w:r>
      <w:r w:rsidR="007836D4" w:rsidRPr="00A722F1">
        <w:rPr>
          <w:rFonts w:ascii="Sylfaen" w:eastAsia="Times New Roman" w:hAnsi="Sylfaen" w:cs="Tahoma"/>
          <w:lang w:val="ka-GE"/>
        </w:rPr>
        <w:t xml:space="preserve"> </w:t>
      </w:r>
      <w:r w:rsidR="009468DD" w:rsidRPr="00A722F1">
        <w:rPr>
          <w:rFonts w:ascii="Sylfaen" w:eastAsia="Times New Roman" w:hAnsi="Sylfaen" w:cs="Tahoma"/>
          <w:lang w:val="ka-GE"/>
        </w:rPr>
        <w:t>გამოყენებით</w:t>
      </w:r>
      <w:r w:rsidR="00602553" w:rsidRPr="00A722F1">
        <w:rPr>
          <w:rFonts w:ascii="Sylfaen" w:eastAsia="Times New Roman" w:hAnsi="Sylfaen" w:cs="Tahoma"/>
          <w:lang w:val="ka-GE"/>
        </w:rPr>
        <w:t>, ხოლო</w:t>
      </w:r>
      <w:r w:rsidR="00B853A2" w:rsidRPr="00A722F1">
        <w:rPr>
          <w:rFonts w:ascii="Sylfaen" w:eastAsia="Times New Roman" w:hAnsi="Sylfaen" w:cs="Tahoma"/>
          <w:lang w:val="ka-GE"/>
        </w:rPr>
        <w:t>,</w:t>
      </w:r>
      <w:r w:rsidR="00602553" w:rsidRPr="00A722F1">
        <w:rPr>
          <w:rFonts w:ascii="Sylfaen" w:eastAsia="Times New Roman" w:hAnsi="Sylfaen" w:cs="Tahoma"/>
          <w:lang w:val="ka-GE"/>
        </w:rPr>
        <w:t xml:space="preserve"> თუ არ არის </w:t>
      </w:r>
      <w:r w:rsidR="00BB4543">
        <w:rPr>
          <w:rFonts w:ascii="Sylfaen" w:eastAsia="Times New Roman" w:hAnsi="Sylfaen" w:cs="Tahoma"/>
          <w:lang w:val="ka-GE"/>
        </w:rPr>
        <w:t>რეგლამენტის</w:t>
      </w:r>
      <w:r w:rsidR="00271063">
        <w:rPr>
          <w:rFonts w:ascii="Sylfaen" w:eastAsia="Times New Roman" w:hAnsi="Sylfaen" w:cs="Tahoma"/>
          <w:lang w:val="ka-GE"/>
        </w:rPr>
        <w:t xml:space="preserve"> </w:t>
      </w:r>
      <w:r w:rsidR="00602553" w:rsidRPr="00A722F1">
        <w:rPr>
          <w:rFonts w:ascii="Sylfaen" w:eastAsia="Times New Roman" w:hAnsi="Sylfaen" w:cs="Tahoma"/>
          <w:lang w:val="ka-GE"/>
        </w:rPr>
        <w:t xml:space="preserve">№2 დანართის </w:t>
      </w:r>
      <w:r w:rsidR="00C202B0" w:rsidRPr="00A722F1">
        <w:rPr>
          <w:rFonts w:ascii="Sylfaen" w:eastAsia="Times New Roman" w:hAnsi="Sylfaen" w:cs="Tahoma"/>
          <w:lang w:val="ka-GE"/>
        </w:rPr>
        <w:t>მე-</w:t>
      </w:r>
      <w:r w:rsidR="00602553" w:rsidRPr="00A722F1">
        <w:rPr>
          <w:rFonts w:ascii="Sylfaen" w:eastAsia="Times New Roman" w:hAnsi="Sylfaen" w:cs="Tahoma"/>
          <w:lang w:val="ka-GE"/>
        </w:rPr>
        <w:t>3</w:t>
      </w:r>
      <w:r w:rsidR="00C202B0" w:rsidRPr="00A722F1">
        <w:rPr>
          <w:rFonts w:ascii="Sylfaen" w:eastAsia="Times New Roman" w:hAnsi="Sylfaen" w:cs="Tahoma"/>
          <w:lang w:val="ka-GE"/>
        </w:rPr>
        <w:t xml:space="preserve"> მუხლის მე-</w:t>
      </w:r>
      <w:r w:rsidR="00602553" w:rsidRPr="00A722F1">
        <w:rPr>
          <w:rFonts w:ascii="Sylfaen" w:eastAsia="Times New Roman" w:hAnsi="Sylfaen" w:cs="Tahoma"/>
          <w:lang w:val="ka-GE"/>
        </w:rPr>
        <w:t>2 პუნქტით გათვალისწინებული სათანადო გამაფრთხილებელი ნიშნები, მაშინ გამოყენებუ</w:t>
      </w:r>
      <w:r w:rsidR="000867DA">
        <w:rPr>
          <w:rFonts w:ascii="Sylfaen" w:eastAsia="Times New Roman" w:hAnsi="Sylfaen" w:cs="Tahoma"/>
          <w:lang w:val="ka-GE"/>
        </w:rPr>
        <w:t>ლი უნდა იქნ</w:t>
      </w:r>
      <w:r w:rsidR="00602553" w:rsidRPr="00A722F1">
        <w:rPr>
          <w:rFonts w:ascii="Sylfaen" w:eastAsia="Times New Roman" w:hAnsi="Sylfaen" w:cs="Tahoma"/>
          <w:lang w:val="ka-GE"/>
        </w:rPr>
        <w:t xml:space="preserve">ეს </w:t>
      </w:r>
      <w:r w:rsidR="007E24E9" w:rsidRPr="00A722F1">
        <w:rPr>
          <w:rFonts w:ascii="Sylfaen" w:eastAsia="Times New Roman" w:hAnsi="Sylfaen" w:cs="Tahoma"/>
          <w:lang w:val="ka-GE"/>
        </w:rPr>
        <w:t>შესაბამისი საფრთხის აღმნიშვნელი პიქტოგრამა საქართველოს კანონდებლობ</w:t>
      </w:r>
      <w:r w:rsidR="000867DA">
        <w:rPr>
          <w:rFonts w:ascii="Sylfaen" w:eastAsia="Times New Roman" w:hAnsi="Sylfaen" w:cs="Tahoma"/>
          <w:lang w:val="ka-GE"/>
        </w:rPr>
        <w:t>ით დადგენილი წესის შესაბამისად;</w:t>
      </w:r>
    </w:p>
    <w:p w:rsidR="00F60057" w:rsidRPr="00A722F1" w:rsidRDefault="00551000" w:rsidP="007B02BB">
      <w:pPr>
        <w:pStyle w:val="ListParagraph"/>
        <w:spacing w:after="0" w:line="240" w:lineRule="auto"/>
        <w:ind w:left="0" w:firstLine="426"/>
        <w:jc w:val="both"/>
        <w:rPr>
          <w:rFonts w:ascii="Sylfaen" w:eastAsia="Times New Roman" w:hAnsi="Sylfaen" w:cs="Tahoma"/>
          <w:lang w:val="ka-GE"/>
        </w:rPr>
      </w:pPr>
      <w:r w:rsidRPr="00A722F1">
        <w:rPr>
          <w:rFonts w:ascii="Sylfaen" w:eastAsia="Times New Roman" w:hAnsi="Sylfaen" w:cs="Tahoma"/>
          <w:lang w:val="ka-GE"/>
        </w:rPr>
        <w:lastRenderedPageBreak/>
        <w:t xml:space="preserve">ბ) </w:t>
      </w:r>
      <w:r w:rsidR="002725EB" w:rsidRPr="00A722F1">
        <w:rPr>
          <w:rFonts w:ascii="Sylfaen" w:eastAsia="Times New Roman" w:hAnsi="Sylfaen" w:cs="Tahoma"/>
          <w:lang w:val="ka-GE"/>
        </w:rPr>
        <w:t>შეიცავდეს</w:t>
      </w:r>
      <w:r w:rsidR="00F60057" w:rsidRPr="00A722F1">
        <w:rPr>
          <w:rFonts w:ascii="Sylfaen" w:eastAsia="Times New Roman" w:hAnsi="Sylfaen" w:cs="Tahoma"/>
          <w:lang w:val="ka-GE"/>
        </w:rPr>
        <w:t xml:space="preserve"> დამატებით ინფორმაცია</w:t>
      </w:r>
      <w:r w:rsidR="002725EB" w:rsidRPr="00A722F1">
        <w:rPr>
          <w:rFonts w:ascii="Sylfaen" w:eastAsia="Times New Roman" w:hAnsi="Sylfaen" w:cs="Tahoma"/>
          <w:lang w:val="ka-GE"/>
        </w:rPr>
        <w:t>ს</w:t>
      </w:r>
      <w:r w:rsidR="009468DD" w:rsidRPr="00A722F1">
        <w:rPr>
          <w:rFonts w:ascii="Sylfaen" w:eastAsia="Times New Roman" w:hAnsi="Sylfaen" w:cs="Tahoma"/>
          <w:lang w:val="ka-GE"/>
        </w:rPr>
        <w:t>, როგორიცაა</w:t>
      </w:r>
      <w:r w:rsidR="002725EB" w:rsidRPr="00A722F1">
        <w:rPr>
          <w:rFonts w:ascii="Sylfaen" w:eastAsia="Times New Roman" w:hAnsi="Sylfaen" w:cs="Tahoma"/>
          <w:lang w:val="ka-GE"/>
        </w:rPr>
        <w:t xml:space="preserve"> </w:t>
      </w:r>
      <w:r w:rsidR="009468DD" w:rsidRPr="00A722F1">
        <w:rPr>
          <w:rFonts w:ascii="Sylfaen" w:eastAsia="Times New Roman" w:hAnsi="Sylfaen" w:cs="Tahoma"/>
          <w:lang w:val="ka-GE"/>
        </w:rPr>
        <w:t xml:space="preserve">საშიში </w:t>
      </w:r>
      <w:r w:rsidR="00F60057" w:rsidRPr="00A722F1">
        <w:rPr>
          <w:rFonts w:ascii="Sylfaen" w:eastAsia="Times New Roman" w:hAnsi="Sylfaen" w:cs="Tahoma"/>
          <w:lang w:val="ka-GE"/>
        </w:rPr>
        <w:t xml:space="preserve">ნივთიერების ან ნაერთის დასახელება </w:t>
      </w:r>
      <w:r w:rsidR="00C95A49" w:rsidRPr="00A722F1">
        <w:rPr>
          <w:rFonts w:ascii="Sylfaen" w:eastAsia="Times New Roman" w:hAnsi="Sylfaen" w:cs="Tahoma"/>
          <w:lang w:val="ka-GE"/>
        </w:rPr>
        <w:t xml:space="preserve">ან/და </w:t>
      </w:r>
      <w:r w:rsidR="00F60057" w:rsidRPr="00A722F1">
        <w:rPr>
          <w:rFonts w:ascii="Sylfaen" w:eastAsia="Times New Roman" w:hAnsi="Sylfaen" w:cs="Tahoma"/>
          <w:lang w:val="ka-GE"/>
        </w:rPr>
        <w:t xml:space="preserve">ფორმულა და საფრთხის </w:t>
      </w:r>
      <w:r w:rsidR="009468DD" w:rsidRPr="00A722F1">
        <w:rPr>
          <w:rFonts w:ascii="Sylfaen" w:eastAsia="Times New Roman" w:hAnsi="Sylfaen" w:cs="Tahoma"/>
          <w:lang w:val="ka-GE"/>
        </w:rPr>
        <w:t>შესახებ დეტალური ინფორმაცია;</w:t>
      </w:r>
    </w:p>
    <w:p w:rsidR="00615074" w:rsidRPr="00A722F1" w:rsidRDefault="003219A1" w:rsidP="007B02BB">
      <w:pPr>
        <w:pStyle w:val="ListParagraph"/>
        <w:spacing w:after="0" w:line="240" w:lineRule="auto"/>
        <w:ind w:left="0" w:firstLine="426"/>
        <w:jc w:val="both"/>
        <w:rPr>
          <w:rFonts w:ascii="Sylfaen" w:eastAsia="Times New Roman" w:hAnsi="Sylfaen" w:cs="Tahoma"/>
          <w:lang w:val="ka-GE"/>
        </w:rPr>
      </w:pPr>
      <w:r w:rsidRPr="00A722F1">
        <w:rPr>
          <w:rFonts w:ascii="Sylfaen" w:eastAsia="Times New Roman" w:hAnsi="Sylfaen" w:cs="Tahoma"/>
          <w:lang w:val="ka-GE"/>
        </w:rPr>
        <w:t xml:space="preserve">გ) </w:t>
      </w:r>
      <w:r w:rsidR="00615074" w:rsidRPr="00A722F1">
        <w:rPr>
          <w:rFonts w:ascii="Sylfaen" w:eastAsia="Times New Roman" w:hAnsi="Sylfaen" w:cs="Tahoma"/>
          <w:lang w:val="ka-GE"/>
        </w:rPr>
        <w:t xml:space="preserve">ჩანაცვლდეს ან დაემატოს ისეთი ნიშნები, რომლებიც </w:t>
      </w:r>
      <w:r w:rsidR="009468DD" w:rsidRPr="00A722F1">
        <w:rPr>
          <w:rFonts w:ascii="Sylfaen" w:eastAsia="Times New Roman" w:hAnsi="Sylfaen" w:cs="Tahoma"/>
          <w:lang w:val="ka-GE"/>
        </w:rPr>
        <w:t xml:space="preserve">სამუშაო სივრცეში საშიში </w:t>
      </w:r>
      <w:r w:rsidR="00615074" w:rsidRPr="00A722F1">
        <w:rPr>
          <w:rFonts w:ascii="Sylfaen" w:eastAsia="Times New Roman" w:hAnsi="Sylfaen" w:cs="Tahoma"/>
          <w:lang w:val="ka-GE"/>
        </w:rPr>
        <w:t>ნივთიერებების ან ნაერთების ტრანსპორტირებისთვის გამოიყენება</w:t>
      </w:r>
      <w:r w:rsidR="003747D8" w:rsidRPr="00A722F1">
        <w:rPr>
          <w:rFonts w:ascii="Sylfaen" w:eastAsia="Times New Roman" w:hAnsi="Sylfaen" w:cs="Tahoma"/>
          <w:lang w:val="ka-GE"/>
        </w:rPr>
        <w:t>.</w:t>
      </w:r>
    </w:p>
    <w:p w:rsidR="00DC09E4" w:rsidRPr="00A722F1" w:rsidRDefault="00615074" w:rsidP="004F5C40">
      <w:pPr>
        <w:pStyle w:val="ListParagraph"/>
        <w:spacing w:after="0" w:line="240" w:lineRule="auto"/>
        <w:ind w:left="0" w:firstLine="426"/>
        <w:jc w:val="both"/>
        <w:rPr>
          <w:rFonts w:ascii="Sylfaen" w:eastAsia="Times New Roman" w:hAnsi="Sylfaen" w:cs="Tahoma"/>
          <w:lang w:val="ka-GE"/>
        </w:rPr>
      </w:pPr>
      <w:r w:rsidRPr="00A722F1">
        <w:rPr>
          <w:rFonts w:ascii="Sylfaen" w:eastAsia="Times New Roman" w:hAnsi="Sylfaen" w:cs="Tahoma"/>
          <w:lang w:val="ka-GE"/>
        </w:rPr>
        <w:t>4. ნიშნები  განთავსებული</w:t>
      </w:r>
      <w:r w:rsidR="0056366D" w:rsidRPr="00A722F1">
        <w:rPr>
          <w:rFonts w:ascii="Sylfaen" w:eastAsia="Times New Roman" w:hAnsi="Sylfaen" w:cs="Tahoma"/>
          <w:lang w:val="ka-GE"/>
        </w:rPr>
        <w:t xml:space="preserve"> უნდა იყოს</w:t>
      </w:r>
      <w:r w:rsidR="003747D8" w:rsidRPr="00A722F1">
        <w:rPr>
          <w:rFonts w:ascii="Sylfaen" w:eastAsia="Times New Roman" w:hAnsi="Sylfaen" w:cs="Tahoma"/>
          <w:lang w:val="ka-GE"/>
        </w:rPr>
        <w:t xml:space="preserve"> </w:t>
      </w:r>
      <w:r w:rsidR="00A461B3" w:rsidRPr="00A722F1">
        <w:rPr>
          <w:rFonts w:ascii="Sylfaen" w:eastAsia="Times New Roman" w:hAnsi="Sylfaen" w:cs="Tahoma"/>
          <w:lang w:val="ka-GE"/>
        </w:rPr>
        <w:t>თვალსაჩინოდ</w:t>
      </w:r>
      <w:r w:rsidR="003747D8" w:rsidRPr="00A722F1">
        <w:rPr>
          <w:rFonts w:ascii="Sylfaen" w:eastAsia="Times New Roman" w:hAnsi="Sylfaen" w:cs="Tahoma"/>
          <w:lang w:val="ka-GE"/>
        </w:rPr>
        <w:t>, უნდა იყო</w:t>
      </w:r>
      <w:r w:rsidR="00F07BD4" w:rsidRPr="00A722F1">
        <w:rPr>
          <w:rFonts w:ascii="Sylfaen" w:eastAsia="Times New Roman" w:hAnsi="Sylfaen" w:cs="Tahoma"/>
          <w:lang w:val="ka-GE"/>
        </w:rPr>
        <w:t>ს</w:t>
      </w:r>
      <w:r w:rsidR="003747D8" w:rsidRPr="00A722F1">
        <w:rPr>
          <w:rFonts w:ascii="Sylfaen" w:eastAsia="Times New Roman" w:hAnsi="Sylfaen" w:cs="Tahoma"/>
          <w:lang w:val="ka-GE"/>
        </w:rPr>
        <w:t xml:space="preserve"> </w:t>
      </w:r>
      <w:r w:rsidR="00B3642A" w:rsidRPr="00A722F1">
        <w:rPr>
          <w:rFonts w:ascii="Sylfaen" w:eastAsia="Times New Roman" w:hAnsi="Sylfaen" w:cs="Tahoma"/>
          <w:lang w:val="ka-GE"/>
        </w:rPr>
        <w:t>მყარად</w:t>
      </w:r>
      <w:r w:rsidR="00D459E2" w:rsidRPr="00A722F1">
        <w:rPr>
          <w:rFonts w:ascii="Sylfaen" w:eastAsia="Times New Roman" w:hAnsi="Sylfaen" w:cs="Tahoma"/>
          <w:lang w:val="en-US"/>
        </w:rPr>
        <w:t xml:space="preserve"> </w:t>
      </w:r>
      <w:r w:rsidR="00374F39" w:rsidRPr="00A722F1">
        <w:rPr>
          <w:rFonts w:ascii="Sylfaen" w:eastAsia="Times New Roman" w:hAnsi="Sylfaen" w:cs="Tahoma"/>
          <w:lang w:val="ka-GE"/>
        </w:rPr>
        <w:t xml:space="preserve">მიმაგრებული, </w:t>
      </w:r>
      <w:r w:rsidR="00B3642A" w:rsidRPr="00A722F1">
        <w:rPr>
          <w:rFonts w:ascii="Sylfaen" w:eastAsia="Times New Roman" w:hAnsi="Sylfaen" w:cs="Tahoma"/>
          <w:lang w:val="ka-GE"/>
        </w:rPr>
        <w:t xml:space="preserve"> </w:t>
      </w:r>
      <w:r w:rsidR="0056366D" w:rsidRPr="00A722F1">
        <w:rPr>
          <w:rFonts w:ascii="Sylfaen" w:eastAsia="Times New Roman" w:hAnsi="Sylfaen" w:cs="Tahoma"/>
          <w:lang w:val="ka-GE"/>
        </w:rPr>
        <w:t xml:space="preserve">თვითწებვადი </w:t>
      </w:r>
      <w:r w:rsidR="00B3642A" w:rsidRPr="00A722F1">
        <w:rPr>
          <w:rFonts w:ascii="Sylfaen" w:eastAsia="Times New Roman" w:hAnsi="Sylfaen" w:cs="Tahoma"/>
          <w:lang w:val="ka-GE"/>
        </w:rPr>
        <w:t xml:space="preserve">ან </w:t>
      </w:r>
      <w:r w:rsidR="000443F8" w:rsidRPr="00A722F1">
        <w:rPr>
          <w:rFonts w:ascii="Sylfaen" w:eastAsia="Times New Roman" w:hAnsi="Sylfaen" w:cs="Tahoma"/>
          <w:lang w:val="ka-GE"/>
        </w:rPr>
        <w:t>ნახატი ფორმით.</w:t>
      </w:r>
    </w:p>
    <w:p w:rsidR="003A2C33" w:rsidRPr="00A722F1" w:rsidRDefault="00DC09E4" w:rsidP="00877081">
      <w:pPr>
        <w:spacing w:after="0" w:line="240" w:lineRule="auto"/>
        <w:ind w:firstLine="426"/>
        <w:jc w:val="both"/>
        <w:rPr>
          <w:rFonts w:ascii="Sylfaen" w:eastAsia="Times New Roman" w:hAnsi="Sylfaen" w:cs="Tahoma"/>
          <w:lang w:val="ka-GE"/>
        </w:rPr>
      </w:pPr>
      <w:r w:rsidRPr="00A722F1">
        <w:rPr>
          <w:rFonts w:ascii="Sylfaen" w:eastAsia="Times New Roman" w:hAnsi="Sylfaen" w:cs="Tahoma"/>
          <w:lang w:val="ka-GE"/>
        </w:rPr>
        <w:t xml:space="preserve">5. </w:t>
      </w:r>
      <w:r w:rsidR="00807069" w:rsidRPr="00A722F1">
        <w:rPr>
          <w:rFonts w:ascii="Sylfaen" w:eastAsia="Times New Roman" w:hAnsi="Sylfaen" w:cs="Tahoma"/>
          <w:lang w:val="ka-GE"/>
        </w:rPr>
        <w:t xml:space="preserve">საჭიროების შემთხვევაში, ამ დანართის </w:t>
      </w:r>
      <w:r w:rsidR="00222F54" w:rsidRPr="00A722F1">
        <w:rPr>
          <w:rFonts w:ascii="Sylfaen" w:eastAsia="Times New Roman" w:hAnsi="Sylfaen" w:cs="Tahoma"/>
          <w:lang w:val="ka-GE"/>
        </w:rPr>
        <w:t>პირველ პუნქტში მითითებულ</w:t>
      </w:r>
      <w:r w:rsidR="007B05EA" w:rsidRPr="00A722F1">
        <w:rPr>
          <w:rFonts w:ascii="Sylfaen" w:eastAsia="Times New Roman" w:hAnsi="Sylfaen" w:cs="Tahoma"/>
          <w:lang w:val="ka-GE"/>
        </w:rPr>
        <w:t>ი</w:t>
      </w:r>
      <w:r w:rsidR="00222F54" w:rsidRPr="00A722F1">
        <w:rPr>
          <w:rFonts w:ascii="Sylfaen" w:eastAsia="Times New Roman" w:hAnsi="Sylfaen" w:cs="Tahoma"/>
          <w:lang w:val="ka-GE"/>
        </w:rPr>
        <w:t xml:space="preserve"> ნიშნები</w:t>
      </w:r>
      <w:r w:rsidR="00807069" w:rsidRPr="00A722F1">
        <w:rPr>
          <w:rFonts w:ascii="Sylfaen" w:eastAsia="Times New Roman" w:hAnsi="Sylfaen" w:cs="Tahoma"/>
          <w:lang w:val="ka-GE"/>
        </w:rPr>
        <w:t xml:space="preserve"> უნდა </w:t>
      </w:r>
      <w:r w:rsidR="00222F54" w:rsidRPr="00A722F1">
        <w:rPr>
          <w:rFonts w:ascii="Sylfaen" w:eastAsia="Times New Roman" w:hAnsi="Sylfaen" w:cs="Tahoma"/>
          <w:lang w:val="ka-GE"/>
        </w:rPr>
        <w:t>იყოს დარტყმის გამძლე, კლიმატური პირობებისადმი მედეგი მასალისგან დამზადებული და</w:t>
      </w:r>
      <w:r w:rsidR="000867DA">
        <w:rPr>
          <w:rFonts w:ascii="Sylfaen" w:eastAsia="Times New Roman" w:hAnsi="Sylfaen" w:cs="Tahoma"/>
          <w:lang w:val="ka-GE"/>
        </w:rPr>
        <w:t>,</w:t>
      </w:r>
      <w:r w:rsidR="00222F54" w:rsidRPr="00A722F1">
        <w:rPr>
          <w:rFonts w:ascii="Sylfaen" w:eastAsia="Times New Roman" w:hAnsi="Sylfaen" w:cs="Tahoma"/>
          <w:lang w:val="ka-GE"/>
        </w:rPr>
        <w:t xml:space="preserve"> ასევე</w:t>
      </w:r>
      <w:r w:rsidR="00913B5C" w:rsidRPr="00A722F1">
        <w:rPr>
          <w:rFonts w:ascii="Sylfaen" w:eastAsia="Times New Roman" w:hAnsi="Sylfaen" w:cs="Tahoma"/>
          <w:lang w:val="ka-GE"/>
        </w:rPr>
        <w:t>,</w:t>
      </w:r>
      <w:r w:rsidR="00807069" w:rsidRPr="00A722F1">
        <w:rPr>
          <w:rFonts w:ascii="Sylfaen" w:eastAsia="Times New Roman" w:hAnsi="Sylfaen" w:cs="Tahoma"/>
          <w:lang w:val="ka-GE"/>
        </w:rPr>
        <w:t xml:space="preserve"> </w:t>
      </w:r>
      <w:r w:rsidR="00222F54" w:rsidRPr="00A722F1">
        <w:rPr>
          <w:rFonts w:ascii="Sylfaen" w:eastAsia="Times New Roman" w:hAnsi="Sylfaen" w:cs="Tahoma"/>
          <w:lang w:val="ka-GE"/>
        </w:rPr>
        <w:t xml:space="preserve">უნდა აკმაყოფილებდეს </w:t>
      </w:r>
      <w:r w:rsidR="009E54E0">
        <w:rPr>
          <w:rFonts w:ascii="Sylfaen" w:eastAsia="Times New Roman" w:hAnsi="Sylfaen" w:cs="Tahoma"/>
          <w:lang w:val="ka-GE"/>
        </w:rPr>
        <w:t xml:space="preserve">რეგლამენტის </w:t>
      </w:r>
      <w:r w:rsidR="00913B5C" w:rsidRPr="00A722F1">
        <w:rPr>
          <w:rFonts w:ascii="Sylfaen" w:eastAsia="Times New Roman" w:hAnsi="Sylfaen" w:cs="Tahoma"/>
          <w:lang w:val="ka-GE"/>
        </w:rPr>
        <w:t>№</w:t>
      </w:r>
      <w:r w:rsidR="00807069" w:rsidRPr="00A722F1">
        <w:rPr>
          <w:rFonts w:ascii="Sylfaen" w:eastAsia="Times New Roman" w:hAnsi="Sylfaen" w:cs="Tahoma"/>
          <w:lang w:val="ka-GE"/>
        </w:rPr>
        <w:t xml:space="preserve">2 დანართის მე-2 მუხლით </w:t>
      </w:r>
      <w:r w:rsidR="00D459E2" w:rsidRPr="00A722F1">
        <w:rPr>
          <w:rFonts w:ascii="Sylfaen" w:eastAsia="Times New Roman" w:hAnsi="Sylfaen" w:cs="Tahoma"/>
          <w:lang w:val="ka-GE"/>
        </w:rPr>
        <w:t xml:space="preserve">აბრა/ფირნიშების გამოყენებასთან დაკავშირებით </w:t>
      </w:r>
      <w:r w:rsidR="00807069" w:rsidRPr="00A722F1">
        <w:rPr>
          <w:rFonts w:ascii="Sylfaen" w:eastAsia="Times New Roman" w:hAnsi="Sylfaen" w:cs="Tahoma"/>
          <w:lang w:val="ka-GE"/>
        </w:rPr>
        <w:t>განსაზღვრულ პირობებს</w:t>
      </w:r>
      <w:r w:rsidR="00807069" w:rsidRPr="00A722F1">
        <w:rPr>
          <w:rFonts w:ascii="Sylfaen" w:eastAsia="Times New Roman" w:hAnsi="Sylfaen" w:cs="Tahoma"/>
        </w:rPr>
        <w:t>.</w:t>
      </w:r>
      <w:r w:rsidR="00807069" w:rsidRPr="00A722F1">
        <w:rPr>
          <w:rFonts w:ascii="Sylfaen" w:eastAsia="Times New Roman" w:hAnsi="Sylfaen" w:cs="Tahoma"/>
          <w:lang w:val="ka-GE"/>
        </w:rPr>
        <w:t xml:space="preserve"> </w:t>
      </w:r>
    </w:p>
    <w:p w:rsidR="00FF6951" w:rsidRPr="00A722F1" w:rsidRDefault="00552D44" w:rsidP="00877081">
      <w:pPr>
        <w:spacing w:after="0" w:line="240" w:lineRule="auto"/>
        <w:ind w:firstLine="426"/>
        <w:jc w:val="both"/>
        <w:rPr>
          <w:rFonts w:ascii="Sylfaen" w:eastAsia="Times New Roman" w:hAnsi="Sylfaen" w:cs="Tahoma"/>
          <w:lang w:val="ka-GE"/>
        </w:rPr>
      </w:pPr>
      <w:r w:rsidRPr="00A722F1">
        <w:rPr>
          <w:rFonts w:ascii="Sylfaen" w:eastAsia="Times New Roman" w:hAnsi="Sylfaen" w:cs="Tahoma"/>
          <w:lang w:val="ka-GE"/>
        </w:rPr>
        <w:t xml:space="preserve">6. ამ </w:t>
      </w:r>
      <w:r w:rsidR="00807069" w:rsidRPr="00A722F1">
        <w:rPr>
          <w:rFonts w:ascii="Sylfaen" w:eastAsia="Times New Roman" w:hAnsi="Sylfaen" w:cs="Tahoma"/>
          <w:lang w:val="ka-GE"/>
        </w:rPr>
        <w:t>დანართის პირვე</w:t>
      </w:r>
      <w:r w:rsidRPr="00A722F1">
        <w:rPr>
          <w:rFonts w:ascii="Sylfaen" w:eastAsia="Times New Roman" w:hAnsi="Sylfaen" w:cs="Tahoma"/>
          <w:lang w:val="ka-GE"/>
        </w:rPr>
        <w:t xml:space="preserve">ლი-მე-3 </w:t>
      </w:r>
      <w:r w:rsidR="001428FE" w:rsidRPr="00A722F1">
        <w:rPr>
          <w:rFonts w:ascii="Sylfaen" w:eastAsia="Times New Roman" w:hAnsi="Sylfaen" w:cs="Tahoma"/>
          <w:lang w:val="ka-GE"/>
        </w:rPr>
        <w:t xml:space="preserve">პუნქტების </w:t>
      </w:r>
      <w:r w:rsidRPr="00A722F1">
        <w:rPr>
          <w:rFonts w:ascii="Sylfaen" w:eastAsia="Times New Roman" w:hAnsi="Sylfaen" w:cs="Tahoma"/>
          <w:lang w:val="ka-GE"/>
        </w:rPr>
        <w:t>შესაბამისად</w:t>
      </w:r>
      <w:r w:rsidR="004A0651" w:rsidRPr="00A722F1">
        <w:rPr>
          <w:rFonts w:ascii="Sylfaen" w:eastAsia="Times New Roman" w:hAnsi="Sylfaen" w:cs="Tahoma"/>
          <w:lang w:val="ka-GE"/>
        </w:rPr>
        <w:t>,</w:t>
      </w:r>
      <w:r w:rsidRPr="00A722F1">
        <w:rPr>
          <w:rFonts w:ascii="Sylfaen" w:eastAsia="Times New Roman" w:hAnsi="Sylfaen" w:cs="Tahoma"/>
          <w:lang w:val="ka-GE"/>
        </w:rPr>
        <w:t xml:space="preserve"> </w:t>
      </w:r>
      <w:r w:rsidR="00807069" w:rsidRPr="00A722F1">
        <w:rPr>
          <w:rFonts w:ascii="Sylfaen" w:eastAsia="Times New Roman" w:hAnsi="Sylfaen" w:cs="Tahoma"/>
          <w:lang w:val="ka-GE"/>
        </w:rPr>
        <w:t xml:space="preserve">მილსადენებზე </w:t>
      </w:r>
      <w:r w:rsidR="001428FE" w:rsidRPr="00A722F1">
        <w:rPr>
          <w:rFonts w:ascii="Sylfaen" w:eastAsia="Times New Roman" w:hAnsi="Sylfaen" w:cs="Tahoma"/>
          <w:lang w:val="ka-GE"/>
        </w:rPr>
        <w:t xml:space="preserve">ნიშნები </w:t>
      </w:r>
      <w:r w:rsidR="00807069" w:rsidRPr="00A722F1">
        <w:rPr>
          <w:rFonts w:ascii="Sylfaen" w:eastAsia="Times New Roman" w:hAnsi="Sylfaen" w:cs="Tahoma"/>
          <w:lang w:val="ka-GE"/>
        </w:rPr>
        <w:t xml:space="preserve">უნდა განთავსდეს </w:t>
      </w:r>
      <w:r w:rsidR="0085696A" w:rsidRPr="00A722F1">
        <w:rPr>
          <w:rFonts w:ascii="Sylfaen" w:eastAsia="Times New Roman" w:hAnsi="Sylfaen" w:cs="Tahoma"/>
          <w:lang w:val="ka-GE"/>
        </w:rPr>
        <w:t>თვალსაჩინო ადგილას, ყველაზე სახიფათო წერტილების სიახლოვეს</w:t>
      </w:r>
      <w:r w:rsidR="00BD79E8" w:rsidRPr="00A722F1">
        <w:rPr>
          <w:rFonts w:ascii="Sylfaen" w:eastAsia="Times New Roman" w:hAnsi="Sylfaen" w:cs="Tahoma"/>
          <w:lang w:val="ka-GE"/>
        </w:rPr>
        <w:t xml:space="preserve"> (</w:t>
      </w:r>
      <w:r w:rsidR="00C871B8" w:rsidRPr="00A722F1">
        <w:rPr>
          <w:rFonts w:ascii="Sylfaen" w:eastAsia="Times New Roman" w:hAnsi="Sylfaen" w:cs="Tahoma"/>
          <w:lang w:val="ka-GE"/>
        </w:rPr>
        <w:t xml:space="preserve">როგორიცაა </w:t>
      </w:r>
      <w:r w:rsidR="0085696A" w:rsidRPr="00A722F1">
        <w:rPr>
          <w:rFonts w:ascii="Sylfaen" w:eastAsia="Times New Roman" w:hAnsi="Sylfaen" w:cs="Tahoma"/>
          <w:lang w:val="ka-GE"/>
        </w:rPr>
        <w:t xml:space="preserve"> </w:t>
      </w:r>
      <w:r w:rsidR="00C871B8" w:rsidRPr="00A722F1">
        <w:rPr>
          <w:rFonts w:ascii="Sylfaen" w:eastAsia="Times New Roman" w:hAnsi="Sylfaen" w:cs="Tahoma"/>
          <w:lang w:val="ka-GE"/>
        </w:rPr>
        <w:t>სარქველებ</w:t>
      </w:r>
      <w:r w:rsidR="00CB2472" w:rsidRPr="00A722F1">
        <w:rPr>
          <w:rFonts w:ascii="Sylfaen" w:eastAsia="Times New Roman" w:hAnsi="Sylfaen" w:cs="Tahoma"/>
          <w:lang w:val="ka-GE"/>
        </w:rPr>
        <w:t>ი და</w:t>
      </w:r>
      <w:r w:rsidR="00C871B8" w:rsidRPr="00A722F1">
        <w:rPr>
          <w:rFonts w:ascii="Sylfaen" w:eastAsia="Times New Roman" w:hAnsi="Sylfaen" w:cs="Tahoma"/>
          <w:lang w:val="ka-GE"/>
        </w:rPr>
        <w:t xml:space="preserve"> </w:t>
      </w:r>
      <w:r w:rsidR="0085696A" w:rsidRPr="00A722F1">
        <w:rPr>
          <w:rFonts w:ascii="Sylfaen" w:eastAsia="Times New Roman" w:hAnsi="Sylfaen" w:cs="Tahoma"/>
          <w:lang w:val="ka-GE"/>
        </w:rPr>
        <w:t xml:space="preserve">შეერთების </w:t>
      </w:r>
      <w:r w:rsidR="00C871B8" w:rsidRPr="00A722F1">
        <w:rPr>
          <w:rFonts w:ascii="Sylfaen" w:eastAsia="Times New Roman" w:hAnsi="Sylfaen" w:cs="Tahoma"/>
          <w:lang w:val="ka-GE"/>
        </w:rPr>
        <w:t>ადგილები</w:t>
      </w:r>
      <w:r w:rsidR="00CB2472" w:rsidRPr="00A722F1">
        <w:rPr>
          <w:rFonts w:ascii="Sylfaen" w:eastAsia="Times New Roman" w:hAnsi="Sylfaen" w:cs="Tahoma"/>
          <w:lang w:val="ka-GE"/>
        </w:rPr>
        <w:t>)</w:t>
      </w:r>
      <w:r w:rsidR="00C871B8" w:rsidRPr="00A722F1">
        <w:rPr>
          <w:rFonts w:ascii="Sylfaen" w:eastAsia="Times New Roman" w:hAnsi="Sylfaen" w:cs="Tahoma"/>
          <w:lang w:val="ka-GE"/>
        </w:rPr>
        <w:t xml:space="preserve"> </w:t>
      </w:r>
      <w:r w:rsidR="00B47ABE" w:rsidRPr="00A722F1">
        <w:rPr>
          <w:rFonts w:ascii="Sylfaen" w:eastAsia="Times New Roman" w:hAnsi="Sylfaen" w:cs="Tahoma"/>
          <w:lang w:val="ka-GE"/>
        </w:rPr>
        <w:t>და</w:t>
      </w:r>
      <w:r w:rsidR="0085696A" w:rsidRPr="00A722F1">
        <w:rPr>
          <w:rFonts w:ascii="Sylfaen" w:eastAsia="Times New Roman" w:hAnsi="Sylfaen" w:cs="Tahoma"/>
          <w:lang w:val="ka-GE"/>
        </w:rPr>
        <w:t xml:space="preserve"> </w:t>
      </w:r>
      <w:r w:rsidR="00BD79E8" w:rsidRPr="00A722F1">
        <w:rPr>
          <w:rFonts w:ascii="Sylfaen" w:eastAsia="Times New Roman" w:hAnsi="Sylfaen" w:cs="Tahoma"/>
          <w:lang w:val="ka-GE"/>
        </w:rPr>
        <w:t xml:space="preserve">უნდა იყოს </w:t>
      </w:r>
      <w:r w:rsidR="00C871B8" w:rsidRPr="00A722F1">
        <w:rPr>
          <w:rFonts w:ascii="Sylfaen" w:eastAsia="Times New Roman" w:hAnsi="Sylfaen" w:cs="Tahoma"/>
          <w:lang w:val="ka-GE"/>
        </w:rPr>
        <w:t xml:space="preserve">ერთმანეთისგან </w:t>
      </w:r>
      <w:r w:rsidR="0085696A" w:rsidRPr="00A722F1">
        <w:rPr>
          <w:rFonts w:ascii="Sylfaen" w:eastAsia="Times New Roman" w:hAnsi="Sylfaen" w:cs="Tahoma"/>
          <w:lang w:val="ka-GE"/>
        </w:rPr>
        <w:t xml:space="preserve">გონივრული </w:t>
      </w:r>
      <w:r w:rsidR="00F07BD4" w:rsidRPr="00A722F1">
        <w:rPr>
          <w:rFonts w:ascii="Sylfaen" w:eastAsia="Times New Roman" w:hAnsi="Sylfaen" w:cs="Tahoma"/>
          <w:lang w:val="ka-GE"/>
        </w:rPr>
        <w:t xml:space="preserve">შუალედებით </w:t>
      </w:r>
      <w:r w:rsidR="0085696A" w:rsidRPr="00A722F1">
        <w:rPr>
          <w:rFonts w:ascii="Sylfaen" w:eastAsia="Times New Roman" w:hAnsi="Sylfaen" w:cs="Tahoma"/>
          <w:lang w:val="ka-GE"/>
        </w:rPr>
        <w:t xml:space="preserve">დაშორებული. </w:t>
      </w:r>
    </w:p>
    <w:p w:rsidR="009B333D" w:rsidRPr="00A722F1" w:rsidRDefault="00B73230" w:rsidP="005E6945">
      <w:pPr>
        <w:spacing w:after="0" w:line="240" w:lineRule="auto"/>
        <w:ind w:firstLine="450"/>
        <w:jc w:val="both"/>
        <w:rPr>
          <w:rFonts w:ascii="Sylfaen" w:eastAsia="Times New Roman" w:hAnsi="Sylfaen" w:cs="Tahoma"/>
          <w:lang w:val="ka-GE"/>
        </w:rPr>
      </w:pPr>
      <w:r w:rsidRPr="00A722F1">
        <w:rPr>
          <w:rFonts w:ascii="Sylfaen" w:eastAsia="Times New Roman" w:hAnsi="Sylfaen" w:cs="Tahoma"/>
          <w:lang w:val="ka-GE"/>
        </w:rPr>
        <w:t xml:space="preserve">7. </w:t>
      </w:r>
      <w:r w:rsidR="000867DA">
        <w:rPr>
          <w:rFonts w:ascii="Sylfaen" w:eastAsia="Times New Roman" w:hAnsi="Sylfaen" w:cs="Tahoma"/>
          <w:lang w:val="ka-GE"/>
        </w:rPr>
        <w:t xml:space="preserve"> </w:t>
      </w:r>
      <w:r w:rsidR="0085696A" w:rsidRPr="00A722F1">
        <w:rPr>
          <w:rFonts w:ascii="Sylfaen" w:eastAsia="Times New Roman" w:hAnsi="Sylfaen" w:cs="Tahoma"/>
          <w:lang w:val="ka-GE"/>
        </w:rPr>
        <w:t xml:space="preserve">სივრცეები, ოთახები ან </w:t>
      </w:r>
      <w:r w:rsidR="00C871B8" w:rsidRPr="00A722F1">
        <w:rPr>
          <w:rFonts w:ascii="Sylfaen" w:eastAsia="Times New Roman" w:hAnsi="Sylfaen" w:cs="Tahoma"/>
          <w:lang w:val="ka-GE"/>
        </w:rPr>
        <w:t>სა</w:t>
      </w:r>
      <w:r w:rsidR="00BD79E8" w:rsidRPr="00A722F1">
        <w:rPr>
          <w:rFonts w:ascii="Sylfaen" w:eastAsia="Times New Roman" w:hAnsi="Sylfaen" w:cs="Tahoma"/>
          <w:lang w:val="ka-GE"/>
        </w:rPr>
        <w:t>თ</w:t>
      </w:r>
      <w:r w:rsidR="00C871B8" w:rsidRPr="00A722F1">
        <w:rPr>
          <w:rFonts w:ascii="Sylfaen" w:eastAsia="Times New Roman" w:hAnsi="Sylfaen" w:cs="Tahoma"/>
          <w:lang w:val="ka-GE"/>
        </w:rPr>
        <w:t>ავსები</w:t>
      </w:r>
      <w:r w:rsidR="0085696A" w:rsidRPr="00A722F1">
        <w:rPr>
          <w:rFonts w:ascii="Sylfaen" w:eastAsia="Times New Roman" w:hAnsi="Sylfaen" w:cs="Tahoma"/>
          <w:lang w:val="ka-GE"/>
        </w:rPr>
        <w:t xml:space="preserve">, რომლებიც </w:t>
      </w:r>
      <w:r w:rsidR="007A02F5" w:rsidRPr="00A722F1">
        <w:rPr>
          <w:rFonts w:ascii="Sylfaen" w:eastAsia="Times New Roman" w:hAnsi="Sylfaen" w:cs="Tahoma"/>
          <w:lang w:val="ka-GE"/>
        </w:rPr>
        <w:t>დიდი ოდენობის</w:t>
      </w:r>
      <w:r w:rsidR="0085696A" w:rsidRPr="00A722F1">
        <w:rPr>
          <w:rFonts w:ascii="Sylfaen" w:eastAsia="Times New Roman" w:hAnsi="Sylfaen" w:cs="Tahoma"/>
          <w:lang w:val="ka-GE"/>
        </w:rPr>
        <w:t xml:space="preserve">  </w:t>
      </w:r>
      <w:r w:rsidR="00C871B8" w:rsidRPr="00A722F1">
        <w:rPr>
          <w:rFonts w:ascii="Sylfaen" w:eastAsia="Times New Roman" w:hAnsi="Sylfaen" w:cs="Tahoma"/>
          <w:lang w:val="ka-GE"/>
        </w:rPr>
        <w:t xml:space="preserve">საშიში </w:t>
      </w:r>
      <w:r w:rsidR="0085696A" w:rsidRPr="00A722F1">
        <w:rPr>
          <w:rFonts w:ascii="Sylfaen" w:eastAsia="Times New Roman" w:hAnsi="Sylfaen" w:cs="Tahoma"/>
          <w:lang w:val="ka-GE"/>
        </w:rPr>
        <w:t xml:space="preserve">ნივთიერებების ან ნაერთების შესანახად გამოიყენება, </w:t>
      </w:r>
      <w:r w:rsidR="00C871B8" w:rsidRPr="00A722F1">
        <w:rPr>
          <w:rFonts w:ascii="Sylfaen" w:eastAsia="Times New Roman" w:hAnsi="Sylfaen" w:cs="Tahoma"/>
          <w:lang w:val="ka-GE"/>
        </w:rPr>
        <w:t xml:space="preserve">ნიშანდებული უნდა იყოს </w:t>
      </w:r>
      <w:r w:rsidR="009E54E0">
        <w:rPr>
          <w:rFonts w:ascii="Sylfaen" w:eastAsia="Times New Roman" w:hAnsi="Sylfaen" w:cs="Tahoma"/>
          <w:lang w:val="ka-GE"/>
        </w:rPr>
        <w:t xml:space="preserve">რეგლამენტის </w:t>
      </w:r>
      <w:r w:rsidR="005152ED" w:rsidRPr="00A722F1">
        <w:rPr>
          <w:rFonts w:ascii="Sylfaen" w:eastAsia="Times New Roman" w:hAnsi="Sylfaen" w:cs="Tahoma"/>
          <w:lang w:val="ka-GE"/>
        </w:rPr>
        <w:t xml:space="preserve">№2 დანართის მე-3 მუხლის მე-2 პუნქტით გათვალისწინებული </w:t>
      </w:r>
      <w:r w:rsidR="00C871B8" w:rsidRPr="00A722F1">
        <w:rPr>
          <w:rFonts w:ascii="Sylfaen" w:eastAsia="Times New Roman" w:hAnsi="Sylfaen" w:cs="Tahoma"/>
          <w:lang w:val="ka-GE"/>
        </w:rPr>
        <w:t xml:space="preserve">შესაბამისი </w:t>
      </w:r>
      <w:r w:rsidR="0085696A" w:rsidRPr="00A722F1">
        <w:rPr>
          <w:rFonts w:ascii="Sylfaen" w:eastAsia="Times New Roman" w:hAnsi="Sylfaen" w:cs="Tahoma"/>
          <w:lang w:val="ka-GE"/>
        </w:rPr>
        <w:t>გამაფრთხილებელი ნიშნებით</w:t>
      </w:r>
      <w:r w:rsidR="004E2DEF" w:rsidRPr="00A722F1">
        <w:rPr>
          <w:rFonts w:ascii="Sylfaen" w:eastAsia="Times New Roman" w:hAnsi="Sylfaen" w:cs="Tahoma"/>
          <w:lang w:val="ka-GE"/>
        </w:rPr>
        <w:t xml:space="preserve"> </w:t>
      </w:r>
      <w:r w:rsidR="00C871B8" w:rsidRPr="00A722F1">
        <w:rPr>
          <w:rFonts w:ascii="Sylfaen" w:eastAsia="Times New Roman" w:hAnsi="Sylfaen" w:cs="Tahoma"/>
          <w:lang w:val="ka-GE"/>
        </w:rPr>
        <w:t>ან ამ დანართის პირველი პუნქ</w:t>
      </w:r>
      <w:r w:rsidR="004E2DEF" w:rsidRPr="00A722F1">
        <w:rPr>
          <w:rFonts w:ascii="Sylfaen" w:eastAsia="Times New Roman" w:hAnsi="Sylfaen" w:cs="Tahoma"/>
          <w:lang w:val="ka-GE"/>
        </w:rPr>
        <w:t>ტ</w:t>
      </w:r>
      <w:r w:rsidR="00C871B8" w:rsidRPr="00A722F1">
        <w:rPr>
          <w:rFonts w:ascii="Sylfaen" w:eastAsia="Times New Roman" w:hAnsi="Sylfaen" w:cs="Tahoma"/>
          <w:lang w:val="ka-GE"/>
        </w:rPr>
        <w:t>ით გათვალისწინებული</w:t>
      </w:r>
      <w:r w:rsidR="0085696A" w:rsidRPr="00A722F1">
        <w:rPr>
          <w:rFonts w:ascii="Sylfaen" w:eastAsia="Times New Roman" w:hAnsi="Sylfaen" w:cs="Tahoma"/>
          <w:lang w:val="ka-GE"/>
        </w:rPr>
        <w:t xml:space="preserve"> </w:t>
      </w:r>
      <w:r w:rsidR="00391941" w:rsidRPr="00A722F1">
        <w:rPr>
          <w:rFonts w:ascii="Sylfaen" w:eastAsia="Times New Roman" w:hAnsi="Sylfaen" w:cs="Tahoma"/>
          <w:lang w:val="ka-GE"/>
        </w:rPr>
        <w:t xml:space="preserve">წესის შესაბამისად, </w:t>
      </w:r>
      <w:r w:rsidR="0085696A" w:rsidRPr="00A722F1">
        <w:rPr>
          <w:rFonts w:ascii="Sylfaen" w:eastAsia="Times New Roman" w:hAnsi="Sylfaen" w:cs="Tahoma"/>
          <w:lang w:val="ka-GE"/>
        </w:rPr>
        <w:t>გარდა იმ შემთხვევებისა</w:t>
      </w:r>
      <w:r w:rsidR="00117314" w:rsidRPr="00A722F1">
        <w:rPr>
          <w:rFonts w:ascii="Sylfaen" w:eastAsia="Times New Roman" w:hAnsi="Sylfaen" w:cs="Tahoma"/>
          <w:lang w:val="ka-GE"/>
        </w:rPr>
        <w:t>,</w:t>
      </w:r>
      <w:r w:rsidR="0085696A" w:rsidRPr="00A722F1">
        <w:rPr>
          <w:rFonts w:ascii="Sylfaen" w:eastAsia="Times New Roman" w:hAnsi="Sylfaen" w:cs="Tahoma"/>
          <w:lang w:val="ka-GE"/>
        </w:rPr>
        <w:t xml:space="preserve"> როდესაც </w:t>
      </w:r>
      <w:r w:rsidR="00117314" w:rsidRPr="00A722F1">
        <w:rPr>
          <w:rFonts w:ascii="Sylfaen" w:eastAsia="Times New Roman" w:hAnsi="Sylfaen" w:cs="Tahoma"/>
          <w:lang w:val="ka-GE"/>
        </w:rPr>
        <w:t xml:space="preserve">ცალკეულ </w:t>
      </w:r>
      <w:r w:rsidR="0085696A" w:rsidRPr="00A722F1">
        <w:rPr>
          <w:rFonts w:ascii="Sylfaen" w:eastAsia="Times New Roman" w:hAnsi="Sylfaen" w:cs="Tahoma"/>
          <w:lang w:val="ka-GE"/>
        </w:rPr>
        <w:t>პაკეტებ</w:t>
      </w:r>
      <w:r w:rsidR="00117314" w:rsidRPr="00A722F1">
        <w:rPr>
          <w:rFonts w:ascii="Sylfaen" w:eastAsia="Times New Roman" w:hAnsi="Sylfaen" w:cs="Tahoma"/>
          <w:lang w:val="ka-GE"/>
        </w:rPr>
        <w:t>ზე</w:t>
      </w:r>
      <w:r w:rsidR="0085696A" w:rsidRPr="00A722F1">
        <w:rPr>
          <w:rFonts w:ascii="Sylfaen" w:eastAsia="Times New Roman" w:hAnsi="Sylfaen" w:cs="Tahoma"/>
          <w:lang w:val="ka-GE"/>
        </w:rPr>
        <w:t xml:space="preserve"> ან კონტეინერებ</w:t>
      </w:r>
      <w:r w:rsidR="00117314" w:rsidRPr="00A722F1">
        <w:rPr>
          <w:rFonts w:ascii="Sylfaen" w:eastAsia="Times New Roman" w:hAnsi="Sylfaen" w:cs="Tahoma"/>
          <w:lang w:val="ka-GE"/>
        </w:rPr>
        <w:t>ზე</w:t>
      </w:r>
      <w:r w:rsidR="002B400D" w:rsidRPr="00A722F1">
        <w:rPr>
          <w:rFonts w:ascii="Sylfaen" w:eastAsia="Times New Roman" w:hAnsi="Sylfaen" w:cs="Tahoma"/>
          <w:lang w:val="ka-GE"/>
        </w:rPr>
        <w:t xml:space="preserve"> (რომლებიც გამოიყენება ამ ნივთიერებათა შესანახად)</w:t>
      </w:r>
      <w:r w:rsidR="00177FA2" w:rsidRPr="00A722F1">
        <w:rPr>
          <w:rFonts w:ascii="Sylfaen" w:eastAsia="Times New Roman" w:hAnsi="Sylfaen" w:cs="Tahoma"/>
          <w:lang w:val="ka-GE"/>
        </w:rPr>
        <w:t xml:space="preserve"> </w:t>
      </w:r>
      <w:r w:rsidR="00C871B8" w:rsidRPr="00A722F1">
        <w:rPr>
          <w:rFonts w:ascii="Sylfaen" w:eastAsia="Times New Roman" w:hAnsi="Sylfaen" w:cs="Tahoma"/>
          <w:lang w:val="ka-GE"/>
        </w:rPr>
        <w:t xml:space="preserve">ამ მიზნით </w:t>
      </w:r>
      <w:r w:rsidR="00117314" w:rsidRPr="00A722F1">
        <w:rPr>
          <w:rFonts w:ascii="Sylfaen" w:eastAsia="Times New Roman" w:hAnsi="Sylfaen" w:cs="Tahoma"/>
          <w:lang w:val="ka-GE"/>
        </w:rPr>
        <w:t xml:space="preserve">არსებული </w:t>
      </w:r>
      <w:r w:rsidR="00C871B8" w:rsidRPr="00A722F1">
        <w:rPr>
          <w:rFonts w:ascii="Sylfaen" w:eastAsia="Times New Roman" w:hAnsi="Sylfaen" w:cs="Tahoma"/>
          <w:lang w:val="ka-GE"/>
        </w:rPr>
        <w:t xml:space="preserve">ნიშანდება </w:t>
      </w:r>
      <w:r w:rsidR="0085696A" w:rsidRPr="00A722F1">
        <w:rPr>
          <w:rFonts w:ascii="Sylfaen" w:eastAsia="Times New Roman" w:hAnsi="Sylfaen" w:cs="Tahoma"/>
          <w:lang w:val="ka-GE"/>
        </w:rPr>
        <w:t>საკმარისია</w:t>
      </w:r>
      <w:r w:rsidR="00F679D1" w:rsidRPr="00A722F1">
        <w:rPr>
          <w:rFonts w:ascii="Sylfaen" w:eastAsia="Times New Roman" w:hAnsi="Sylfaen" w:cs="Tahoma"/>
          <w:lang w:val="ka-GE"/>
        </w:rPr>
        <w:t xml:space="preserve"> </w:t>
      </w:r>
      <w:r w:rsidR="009E54E0">
        <w:rPr>
          <w:rFonts w:ascii="Sylfaen" w:eastAsia="Times New Roman" w:hAnsi="Sylfaen" w:cs="Tahoma"/>
          <w:lang w:val="ka-GE"/>
        </w:rPr>
        <w:t xml:space="preserve">რეგლამენტის </w:t>
      </w:r>
      <w:r w:rsidR="00735033" w:rsidRPr="00A722F1">
        <w:rPr>
          <w:rFonts w:ascii="Sylfaen" w:eastAsia="Times New Roman" w:hAnsi="Sylfaen" w:cs="Tahoma"/>
          <w:lang w:val="ka-GE"/>
        </w:rPr>
        <w:t>№</w:t>
      </w:r>
      <w:r w:rsidR="00C871B8" w:rsidRPr="00A722F1">
        <w:rPr>
          <w:rFonts w:ascii="Sylfaen" w:eastAsia="Times New Roman" w:hAnsi="Sylfaen" w:cs="Tahoma"/>
          <w:lang w:val="ka-GE"/>
        </w:rPr>
        <w:t>2 დანართის პირველი მუხლის მე-5 პუნქტით განსაზღვრული პარამეტრების გათვალისწინებით.</w:t>
      </w:r>
      <w:r w:rsidR="0085696A" w:rsidRPr="00A722F1">
        <w:rPr>
          <w:rFonts w:ascii="Sylfaen" w:eastAsia="Times New Roman" w:hAnsi="Sylfaen" w:cs="Tahoma"/>
          <w:lang w:val="ka-GE"/>
        </w:rPr>
        <w:t xml:space="preserve"> </w:t>
      </w:r>
    </w:p>
    <w:p w:rsidR="007E24E9" w:rsidRPr="00A722F1" w:rsidRDefault="007E24E9" w:rsidP="005E6945">
      <w:pPr>
        <w:spacing w:after="0" w:line="240" w:lineRule="auto"/>
        <w:ind w:firstLine="450"/>
        <w:jc w:val="both"/>
        <w:rPr>
          <w:rFonts w:ascii="Sylfaen" w:eastAsia="Times New Roman" w:hAnsi="Sylfaen" w:cs="Tahoma"/>
          <w:lang w:val="ka-GE"/>
        </w:rPr>
      </w:pPr>
      <w:r w:rsidRPr="00A722F1">
        <w:rPr>
          <w:rFonts w:ascii="Sylfaen" w:eastAsia="Times New Roman" w:hAnsi="Sylfaen" w:cs="Tahoma"/>
          <w:lang w:val="ka-GE"/>
        </w:rPr>
        <w:t>8. თუ რეგლამენტის №2 დანართის მე-3 მუხლის მე-2 პუნქტი არ ითვალისწინებს ისეთ ე</w:t>
      </w:r>
      <w:r w:rsidR="000867DA">
        <w:rPr>
          <w:rFonts w:ascii="Sylfaen" w:eastAsia="Times New Roman" w:hAnsi="Sylfaen" w:cs="Tahoma"/>
          <w:lang w:val="ka-GE"/>
        </w:rPr>
        <w:t>კ</w:t>
      </w:r>
      <w:r w:rsidRPr="00A722F1">
        <w:rPr>
          <w:rFonts w:ascii="Sylfaen" w:eastAsia="Times New Roman" w:hAnsi="Sylfaen" w:cs="Tahoma"/>
          <w:lang w:val="ka-GE"/>
        </w:rPr>
        <w:t>ვივალენტურ გამაფრთხილებელ ნიშანს, რომელიც მიუთითებს საშიში ქიმიური ნივთიერებების ან ნაერთების არსებობის შესახებ, მაშინ გამოყენებუ</w:t>
      </w:r>
      <w:r w:rsidR="000867DA">
        <w:rPr>
          <w:rFonts w:ascii="Sylfaen" w:eastAsia="Times New Roman" w:hAnsi="Sylfaen" w:cs="Tahoma"/>
          <w:lang w:val="ka-GE"/>
        </w:rPr>
        <w:t>ლი უნდა იქნ</w:t>
      </w:r>
      <w:r w:rsidRPr="00A722F1">
        <w:rPr>
          <w:rFonts w:ascii="Sylfaen" w:eastAsia="Times New Roman" w:hAnsi="Sylfaen" w:cs="Tahoma"/>
          <w:lang w:val="ka-GE"/>
        </w:rPr>
        <w:t>ეს  შესაბამისი საფრთხის აღმნიშვნელი პიქტოგრამა საქართველოს კანონდებლობით დადგენილი წესის შესაბამისად.</w:t>
      </w:r>
    </w:p>
    <w:p w:rsidR="0085696A" w:rsidRPr="00A722F1" w:rsidRDefault="007E24E9" w:rsidP="005E6945">
      <w:pPr>
        <w:spacing w:after="0" w:line="240" w:lineRule="auto"/>
        <w:ind w:firstLine="450"/>
        <w:jc w:val="both"/>
        <w:rPr>
          <w:rFonts w:ascii="Sylfaen" w:eastAsia="Times New Roman" w:hAnsi="Sylfaen" w:cs="Tahoma"/>
          <w:lang w:val="ka-GE"/>
        </w:rPr>
      </w:pPr>
      <w:r w:rsidRPr="00A722F1">
        <w:rPr>
          <w:rFonts w:ascii="Sylfaen" w:eastAsia="Times New Roman" w:hAnsi="Sylfaen" w:cs="Tahoma"/>
          <w:lang w:val="ka-GE"/>
        </w:rPr>
        <w:t>9</w:t>
      </w:r>
      <w:r w:rsidR="00CA3D21" w:rsidRPr="00A722F1">
        <w:rPr>
          <w:rFonts w:ascii="Sylfaen" w:eastAsia="Times New Roman" w:hAnsi="Sylfaen" w:cs="Tahoma"/>
          <w:lang w:val="ka-GE"/>
        </w:rPr>
        <w:t xml:space="preserve">. </w:t>
      </w:r>
      <w:r w:rsidR="00C871B8" w:rsidRPr="00A722F1">
        <w:rPr>
          <w:rFonts w:ascii="Sylfaen" w:eastAsia="Times New Roman" w:hAnsi="Sylfaen" w:cs="Tahoma"/>
          <w:lang w:val="ka-GE"/>
        </w:rPr>
        <w:t xml:space="preserve">საშიში </w:t>
      </w:r>
      <w:r w:rsidR="0085696A" w:rsidRPr="00A722F1">
        <w:rPr>
          <w:rFonts w:ascii="Sylfaen" w:eastAsia="Times New Roman" w:hAnsi="Sylfaen" w:cs="Tahoma"/>
          <w:lang w:val="ka-GE"/>
        </w:rPr>
        <w:t xml:space="preserve">ნივთიერებების ან ნაერთების შენახვის ადგილები </w:t>
      </w:r>
      <w:r w:rsidR="00F875ED" w:rsidRPr="00A722F1">
        <w:rPr>
          <w:rFonts w:ascii="Sylfaen" w:eastAsia="Times New Roman" w:hAnsi="Sylfaen" w:cs="Tahoma"/>
          <w:lang w:val="ka-GE"/>
        </w:rPr>
        <w:t>უნდა აღიჭურვოს</w:t>
      </w:r>
      <w:r w:rsidR="00BE3BA5" w:rsidRPr="00A722F1">
        <w:rPr>
          <w:rFonts w:ascii="Sylfaen" w:eastAsia="Times New Roman" w:hAnsi="Sylfaen" w:cs="Tahoma"/>
          <w:lang w:val="ka-GE"/>
        </w:rPr>
        <w:t xml:space="preserve"> </w:t>
      </w:r>
      <w:r w:rsidR="0085696A" w:rsidRPr="00A722F1">
        <w:rPr>
          <w:rFonts w:ascii="Sylfaen" w:eastAsia="Times New Roman" w:hAnsi="Sylfaen" w:cs="Tahoma"/>
          <w:lang w:val="ka-GE"/>
        </w:rPr>
        <w:t>ზოგადი საფრთხის აღმნიშვნელი გამაფრთხილებლი ნიშნებით</w:t>
      </w:r>
      <w:r w:rsidR="00971312" w:rsidRPr="00A722F1">
        <w:rPr>
          <w:rFonts w:ascii="Sylfaen" w:eastAsia="Times New Roman" w:hAnsi="Sylfaen" w:cs="Tahoma"/>
          <w:lang w:val="ka-GE"/>
        </w:rPr>
        <w:t>.</w:t>
      </w:r>
    </w:p>
    <w:p w:rsidR="00BE3BA5" w:rsidRPr="00A722F1" w:rsidRDefault="007E24E9" w:rsidP="005E6945">
      <w:pPr>
        <w:pStyle w:val="NormalWeb"/>
        <w:spacing w:before="0" w:beforeAutospacing="0" w:after="0" w:afterAutospacing="0"/>
        <w:ind w:left="-142" w:firstLine="592"/>
        <w:jc w:val="both"/>
        <w:rPr>
          <w:rFonts w:ascii="Sylfaen" w:hAnsi="Sylfaen" w:cs="Tahoma"/>
          <w:b/>
          <w:i/>
          <w:sz w:val="22"/>
          <w:szCs w:val="22"/>
          <w:lang w:val="ka-GE"/>
        </w:rPr>
      </w:pPr>
      <w:r w:rsidRPr="00A722F1">
        <w:rPr>
          <w:rFonts w:ascii="Sylfaen" w:hAnsi="Sylfaen" w:cs="Tahoma"/>
          <w:sz w:val="22"/>
          <w:szCs w:val="22"/>
          <w:lang w:val="ka-GE"/>
        </w:rPr>
        <w:t>10</w:t>
      </w:r>
      <w:r w:rsidR="00CA3D21" w:rsidRPr="00A722F1">
        <w:rPr>
          <w:rFonts w:ascii="Sylfaen" w:hAnsi="Sylfaen" w:cs="Tahoma"/>
          <w:sz w:val="22"/>
          <w:szCs w:val="22"/>
          <w:lang w:val="ka-GE"/>
        </w:rPr>
        <w:t xml:space="preserve">. </w:t>
      </w:r>
      <w:r w:rsidR="00F875ED" w:rsidRPr="00A722F1">
        <w:rPr>
          <w:rFonts w:ascii="Sylfaen" w:hAnsi="Sylfaen" w:cs="Tahoma"/>
          <w:sz w:val="22"/>
          <w:szCs w:val="22"/>
          <w:lang w:val="ka-GE"/>
        </w:rPr>
        <w:t xml:space="preserve">ამ დანართით გათვალისწინებული </w:t>
      </w:r>
      <w:r w:rsidR="0070509F" w:rsidRPr="00A722F1">
        <w:rPr>
          <w:rFonts w:ascii="Sylfaen" w:hAnsi="Sylfaen" w:cs="Tahoma"/>
          <w:sz w:val="22"/>
          <w:szCs w:val="22"/>
          <w:lang w:val="ka-GE"/>
        </w:rPr>
        <w:t>ნიშნები</w:t>
      </w:r>
      <w:r w:rsidR="0002502C" w:rsidRPr="00A722F1">
        <w:rPr>
          <w:rFonts w:ascii="Sylfaen" w:hAnsi="Sylfaen" w:cs="Tahoma"/>
          <w:sz w:val="22"/>
          <w:szCs w:val="22"/>
          <w:lang w:val="ka-GE"/>
        </w:rPr>
        <w:t xml:space="preserve"> უნდა </w:t>
      </w:r>
      <w:r w:rsidR="00C871B8" w:rsidRPr="00A722F1">
        <w:rPr>
          <w:rFonts w:ascii="Sylfaen" w:hAnsi="Sylfaen" w:cs="Tahoma"/>
          <w:sz w:val="22"/>
          <w:szCs w:val="22"/>
          <w:lang w:val="ka-GE"/>
        </w:rPr>
        <w:t>გან</w:t>
      </w:r>
      <w:r w:rsidR="002B400D" w:rsidRPr="00A722F1">
        <w:rPr>
          <w:rFonts w:ascii="Sylfaen" w:hAnsi="Sylfaen" w:cs="Tahoma"/>
          <w:sz w:val="22"/>
          <w:szCs w:val="22"/>
          <w:lang w:val="ka-GE"/>
        </w:rPr>
        <w:t>თ</w:t>
      </w:r>
      <w:r w:rsidR="00C871B8" w:rsidRPr="00A722F1">
        <w:rPr>
          <w:rFonts w:ascii="Sylfaen" w:hAnsi="Sylfaen" w:cs="Tahoma"/>
          <w:sz w:val="22"/>
          <w:szCs w:val="22"/>
          <w:lang w:val="ka-GE"/>
        </w:rPr>
        <w:t xml:space="preserve">ავსდეს უშუალოდ საშიში </w:t>
      </w:r>
      <w:r w:rsidR="0002502C" w:rsidRPr="00A722F1">
        <w:rPr>
          <w:rFonts w:ascii="Sylfaen" w:hAnsi="Sylfaen" w:cs="Tahoma"/>
          <w:sz w:val="22"/>
          <w:szCs w:val="22"/>
          <w:lang w:val="ka-GE"/>
        </w:rPr>
        <w:t xml:space="preserve">ქიმიური ნივთიერებების ან ნაერთების შესანახად განკუთვნილ </w:t>
      </w:r>
      <w:r w:rsidR="006B0727" w:rsidRPr="00A722F1">
        <w:rPr>
          <w:rFonts w:ascii="Sylfaen" w:hAnsi="Sylfaen" w:cs="Tahoma"/>
          <w:sz w:val="22"/>
          <w:szCs w:val="22"/>
          <w:lang w:val="ka-GE"/>
        </w:rPr>
        <w:t xml:space="preserve">სათავსებთან </w:t>
      </w:r>
      <w:r w:rsidR="00871DD0" w:rsidRPr="00A722F1">
        <w:rPr>
          <w:rFonts w:ascii="Sylfaen" w:hAnsi="Sylfaen" w:cs="Tahoma"/>
          <w:sz w:val="22"/>
          <w:szCs w:val="22"/>
          <w:lang w:val="ka-GE"/>
        </w:rPr>
        <w:t xml:space="preserve">ან </w:t>
      </w:r>
      <w:r w:rsidR="006B0727" w:rsidRPr="00A722F1">
        <w:rPr>
          <w:rFonts w:ascii="Sylfaen" w:hAnsi="Sylfaen" w:cs="Tahoma"/>
          <w:sz w:val="22"/>
          <w:szCs w:val="22"/>
          <w:lang w:val="ka-GE"/>
        </w:rPr>
        <w:t>სა</w:t>
      </w:r>
      <w:r w:rsidR="002B400D" w:rsidRPr="00A722F1">
        <w:rPr>
          <w:rFonts w:ascii="Sylfaen" w:hAnsi="Sylfaen" w:cs="Tahoma"/>
          <w:sz w:val="22"/>
          <w:szCs w:val="22"/>
          <w:lang w:val="ka-GE"/>
        </w:rPr>
        <w:t>თ</w:t>
      </w:r>
      <w:r w:rsidR="006B0727" w:rsidRPr="00A722F1">
        <w:rPr>
          <w:rFonts w:ascii="Sylfaen" w:hAnsi="Sylfaen" w:cs="Tahoma"/>
          <w:sz w:val="22"/>
          <w:szCs w:val="22"/>
          <w:lang w:val="ka-GE"/>
        </w:rPr>
        <w:t xml:space="preserve">ავსების </w:t>
      </w:r>
      <w:r w:rsidR="00871DD0" w:rsidRPr="00A722F1">
        <w:rPr>
          <w:rFonts w:ascii="Sylfaen" w:hAnsi="Sylfaen" w:cs="Tahoma"/>
          <w:sz w:val="22"/>
          <w:szCs w:val="22"/>
          <w:lang w:val="ka-GE"/>
        </w:rPr>
        <w:t>კარზე.</w:t>
      </w:r>
    </w:p>
    <w:p w:rsidR="009F59E7" w:rsidRDefault="009F59E7" w:rsidP="00877081">
      <w:pPr>
        <w:pStyle w:val="NormalWeb"/>
        <w:spacing w:before="0" w:beforeAutospacing="0" w:after="0" w:afterAutospacing="0"/>
        <w:ind w:left="360"/>
        <w:jc w:val="right"/>
        <w:rPr>
          <w:rFonts w:ascii="Sylfaen" w:hAnsi="Sylfaen" w:cs="Tahoma"/>
          <w:b/>
          <w:i/>
          <w:sz w:val="22"/>
          <w:szCs w:val="22"/>
          <w:lang w:val="ka-GE"/>
        </w:rPr>
      </w:pPr>
    </w:p>
    <w:p w:rsidR="009F59E7" w:rsidRPr="00A722F1" w:rsidRDefault="009F59E7" w:rsidP="00877081">
      <w:pPr>
        <w:pStyle w:val="NormalWeb"/>
        <w:spacing w:before="0" w:beforeAutospacing="0" w:after="0" w:afterAutospacing="0"/>
        <w:ind w:left="360"/>
        <w:jc w:val="right"/>
        <w:rPr>
          <w:rFonts w:ascii="Sylfaen" w:hAnsi="Sylfaen" w:cs="Tahoma"/>
          <w:b/>
          <w:i/>
          <w:sz w:val="22"/>
          <w:szCs w:val="22"/>
          <w:lang w:val="ka-GE"/>
        </w:rPr>
      </w:pPr>
    </w:p>
    <w:p w:rsidR="008A08D2" w:rsidRPr="00A722F1" w:rsidRDefault="008A08D2" w:rsidP="00877081">
      <w:pPr>
        <w:pStyle w:val="NormalWeb"/>
        <w:spacing w:before="0" w:beforeAutospacing="0" w:after="0" w:afterAutospacing="0"/>
        <w:ind w:left="360"/>
        <w:jc w:val="right"/>
        <w:rPr>
          <w:rFonts w:ascii="Sylfaen" w:hAnsi="Sylfaen" w:cs="Tahoma"/>
          <w:b/>
          <w:i/>
          <w:sz w:val="22"/>
          <w:szCs w:val="22"/>
          <w:lang w:val="ka-GE"/>
        </w:rPr>
      </w:pPr>
    </w:p>
    <w:p w:rsidR="0002502C" w:rsidRPr="00A722F1" w:rsidRDefault="0002502C" w:rsidP="00877081">
      <w:pPr>
        <w:pStyle w:val="NormalWeb"/>
        <w:spacing w:before="0" w:beforeAutospacing="0" w:after="0" w:afterAutospacing="0"/>
        <w:ind w:left="360"/>
        <w:jc w:val="right"/>
        <w:rPr>
          <w:rFonts w:ascii="Sylfaen" w:hAnsi="Sylfaen" w:cs="Tahoma"/>
          <w:b/>
          <w:i/>
          <w:sz w:val="22"/>
          <w:szCs w:val="22"/>
          <w:lang w:val="ka-GE"/>
        </w:rPr>
      </w:pPr>
      <w:r w:rsidRPr="00A722F1">
        <w:rPr>
          <w:rFonts w:ascii="Sylfaen" w:hAnsi="Sylfaen" w:cs="Tahoma"/>
          <w:b/>
          <w:i/>
          <w:sz w:val="22"/>
          <w:szCs w:val="22"/>
          <w:lang w:val="ka-GE"/>
        </w:rPr>
        <w:t>დანართი №4</w:t>
      </w:r>
    </w:p>
    <w:p w:rsidR="0002502C" w:rsidRPr="00A722F1" w:rsidRDefault="0002502C" w:rsidP="00877081">
      <w:pPr>
        <w:pStyle w:val="ListParagraph"/>
        <w:spacing w:after="0" w:line="240" w:lineRule="auto"/>
        <w:ind w:left="0"/>
        <w:jc w:val="center"/>
        <w:rPr>
          <w:rFonts w:ascii="Sylfaen" w:hAnsi="Sylfaen" w:cs="Tahoma"/>
          <w:b/>
          <w:highlight w:val="yellow"/>
          <w:lang w:val="ru-RU"/>
        </w:rPr>
      </w:pPr>
    </w:p>
    <w:p w:rsidR="0002502C" w:rsidRPr="00A722F1" w:rsidRDefault="0002502C" w:rsidP="00877081">
      <w:pPr>
        <w:pStyle w:val="ListParagraph"/>
        <w:spacing w:after="0" w:line="240" w:lineRule="auto"/>
        <w:ind w:left="0"/>
        <w:jc w:val="center"/>
        <w:rPr>
          <w:rFonts w:ascii="Sylfaen" w:hAnsi="Sylfaen" w:cs="Tahoma"/>
          <w:b/>
          <w:lang w:val="ru-RU"/>
        </w:rPr>
      </w:pPr>
    </w:p>
    <w:p w:rsidR="00DF6BE6" w:rsidRPr="00A722F1" w:rsidRDefault="0056711F" w:rsidP="00877081">
      <w:pPr>
        <w:pStyle w:val="ListParagraph"/>
        <w:spacing w:after="0" w:line="240" w:lineRule="auto"/>
        <w:ind w:left="0"/>
        <w:jc w:val="center"/>
        <w:rPr>
          <w:rFonts w:ascii="Sylfaen" w:hAnsi="Sylfaen" w:cs="Tahoma"/>
          <w:b/>
          <w:lang w:val="ka-GE"/>
        </w:rPr>
      </w:pPr>
      <w:r w:rsidRPr="00A722F1">
        <w:rPr>
          <w:rFonts w:ascii="Sylfaen" w:hAnsi="Sylfaen" w:cs="Tahoma"/>
          <w:b/>
          <w:lang w:val="ka-GE"/>
        </w:rPr>
        <w:t xml:space="preserve">ხანძარსაწინააღმდეგო აღჭურვილობის </w:t>
      </w:r>
      <w:r w:rsidR="006B0727" w:rsidRPr="00A722F1">
        <w:rPr>
          <w:rFonts w:ascii="Sylfaen" w:hAnsi="Sylfaen" w:cs="Tahoma"/>
          <w:b/>
          <w:lang w:val="ka-GE"/>
        </w:rPr>
        <w:t xml:space="preserve">აღნიშვნებთან </w:t>
      </w:r>
      <w:r w:rsidRPr="00A722F1">
        <w:rPr>
          <w:rFonts w:ascii="Sylfaen" w:hAnsi="Sylfaen" w:cs="Tahoma"/>
          <w:b/>
          <w:lang w:val="ka-GE"/>
        </w:rPr>
        <w:t xml:space="preserve">და </w:t>
      </w:r>
      <w:r w:rsidR="006B0727" w:rsidRPr="00A722F1">
        <w:rPr>
          <w:rFonts w:ascii="Sylfaen" w:hAnsi="Sylfaen" w:cs="Tahoma"/>
          <w:b/>
          <w:lang w:val="ka-GE"/>
        </w:rPr>
        <w:t xml:space="preserve">განთავსებასთან </w:t>
      </w:r>
      <w:r w:rsidRPr="00A722F1">
        <w:rPr>
          <w:rFonts w:ascii="Sylfaen" w:hAnsi="Sylfaen" w:cs="Tahoma"/>
          <w:b/>
          <w:lang w:val="ka-GE"/>
        </w:rPr>
        <w:t>დაკავშირებული მინიმალური მოთხოვნები</w:t>
      </w:r>
    </w:p>
    <w:p w:rsidR="0056711F" w:rsidRPr="00A722F1" w:rsidRDefault="0056711F" w:rsidP="00877081">
      <w:pPr>
        <w:pStyle w:val="ListParagraph"/>
        <w:spacing w:after="0" w:line="240" w:lineRule="auto"/>
        <w:ind w:left="0"/>
        <w:jc w:val="center"/>
        <w:rPr>
          <w:rFonts w:ascii="Sylfaen" w:hAnsi="Sylfaen" w:cs="Tahoma"/>
          <w:b/>
          <w:lang w:val="ka-GE"/>
        </w:rPr>
      </w:pPr>
    </w:p>
    <w:p w:rsidR="005B28FD" w:rsidRPr="00A722F1" w:rsidRDefault="005B28FD" w:rsidP="005E6945">
      <w:pPr>
        <w:tabs>
          <w:tab w:val="left" w:pos="1170"/>
        </w:tabs>
        <w:spacing w:after="0" w:line="240" w:lineRule="auto"/>
        <w:ind w:firstLine="567"/>
        <w:jc w:val="both"/>
        <w:rPr>
          <w:rFonts w:ascii="Sylfaen" w:hAnsi="Sylfaen" w:cs="Tahoma"/>
          <w:lang w:val="ka-GE"/>
        </w:rPr>
      </w:pPr>
      <w:r w:rsidRPr="00A722F1">
        <w:rPr>
          <w:rFonts w:ascii="Sylfaen" w:hAnsi="Sylfaen" w:cs="Tahoma"/>
          <w:lang w:val="ka-GE"/>
        </w:rPr>
        <w:t>1.</w:t>
      </w:r>
      <w:r w:rsidR="005E6945" w:rsidRPr="00A722F1">
        <w:rPr>
          <w:rFonts w:ascii="Sylfaen" w:hAnsi="Sylfaen" w:cs="Tahoma"/>
          <w:lang w:val="ka-GE"/>
        </w:rPr>
        <w:t xml:space="preserve"> </w:t>
      </w:r>
      <w:r w:rsidR="0075201D" w:rsidRPr="00A722F1">
        <w:rPr>
          <w:rFonts w:ascii="Sylfaen" w:hAnsi="Sylfaen" w:cs="Tahoma"/>
          <w:lang w:val="ka-GE"/>
        </w:rPr>
        <w:t xml:space="preserve">წინამდებარე </w:t>
      </w:r>
      <w:r w:rsidR="0056711F" w:rsidRPr="00A722F1">
        <w:rPr>
          <w:rFonts w:ascii="Sylfaen" w:hAnsi="Sylfaen" w:cs="Tahoma"/>
          <w:lang w:val="ka-GE"/>
        </w:rPr>
        <w:t>დანართი</w:t>
      </w:r>
      <w:r w:rsidRPr="00A722F1">
        <w:rPr>
          <w:rFonts w:ascii="Sylfaen" w:hAnsi="Sylfaen" w:cs="Tahoma"/>
          <w:lang w:val="ka-GE"/>
        </w:rPr>
        <w:t>ს</w:t>
      </w:r>
      <w:r w:rsidR="0056711F" w:rsidRPr="00A722F1">
        <w:rPr>
          <w:rFonts w:ascii="Sylfaen" w:hAnsi="Sylfaen" w:cs="Tahoma"/>
          <w:lang w:val="ka-GE"/>
        </w:rPr>
        <w:t xml:space="preserve"> </w:t>
      </w:r>
      <w:r w:rsidRPr="00A722F1">
        <w:rPr>
          <w:rFonts w:ascii="Sylfaen" w:hAnsi="Sylfaen" w:cs="Tahoma"/>
          <w:lang w:val="ka-GE"/>
        </w:rPr>
        <w:t xml:space="preserve">მოქმედება </w:t>
      </w:r>
      <w:r w:rsidR="00B50BEA" w:rsidRPr="00A722F1">
        <w:rPr>
          <w:rFonts w:ascii="Sylfaen" w:hAnsi="Sylfaen" w:cs="Tahoma"/>
          <w:lang w:val="ka-GE"/>
        </w:rPr>
        <w:t xml:space="preserve">ვრცელდება </w:t>
      </w:r>
      <w:r w:rsidR="0056711F" w:rsidRPr="00A722F1">
        <w:rPr>
          <w:rFonts w:ascii="Sylfaen" w:hAnsi="Sylfaen" w:cs="Tahoma"/>
          <w:lang w:val="ka-GE"/>
        </w:rPr>
        <w:t>მხოლოდ ხანძარსაწინააღმდეგო საქმიანობისთვის განკუთვნილ აღჭურვილობა</w:t>
      </w:r>
      <w:r w:rsidR="00B50BEA" w:rsidRPr="00A722F1">
        <w:rPr>
          <w:rFonts w:ascii="Sylfaen" w:hAnsi="Sylfaen" w:cs="Tahoma"/>
          <w:lang w:val="ka-GE"/>
        </w:rPr>
        <w:t>ზე</w:t>
      </w:r>
      <w:r w:rsidR="0056711F" w:rsidRPr="00A722F1">
        <w:rPr>
          <w:rFonts w:ascii="Sylfaen" w:hAnsi="Sylfaen" w:cs="Tahoma"/>
          <w:lang w:val="ka-GE"/>
        </w:rPr>
        <w:t xml:space="preserve">. </w:t>
      </w:r>
    </w:p>
    <w:p w:rsidR="005B28FD" w:rsidRPr="00A722F1" w:rsidRDefault="005B28FD" w:rsidP="00877081">
      <w:pPr>
        <w:spacing w:after="0" w:line="240" w:lineRule="auto"/>
        <w:ind w:firstLine="567"/>
        <w:jc w:val="both"/>
        <w:rPr>
          <w:rFonts w:ascii="Sylfaen" w:hAnsi="Sylfaen" w:cs="Tahoma"/>
          <w:lang w:val="ka-GE"/>
        </w:rPr>
      </w:pPr>
      <w:r w:rsidRPr="00A722F1">
        <w:rPr>
          <w:rFonts w:ascii="Sylfaen" w:hAnsi="Sylfaen" w:cs="Tahoma"/>
          <w:lang w:val="ka-GE"/>
        </w:rPr>
        <w:t xml:space="preserve">2. </w:t>
      </w:r>
      <w:r w:rsidR="004D5388" w:rsidRPr="00A722F1">
        <w:rPr>
          <w:rFonts w:ascii="Sylfaen" w:hAnsi="Sylfaen" w:cs="Tahoma"/>
          <w:lang w:val="ka-GE"/>
        </w:rPr>
        <w:t>ხანძარსაწინააღმდეგო აღჭურვილობის</w:t>
      </w:r>
      <w:r w:rsidR="008A08D2" w:rsidRPr="00A722F1">
        <w:rPr>
          <w:rFonts w:ascii="Sylfaen" w:hAnsi="Sylfaen" w:cs="Tahoma"/>
          <w:lang w:val="ka-GE"/>
        </w:rPr>
        <w:t>,</w:t>
      </w:r>
      <w:r w:rsidR="004D5388" w:rsidRPr="00A722F1">
        <w:rPr>
          <w:rFonts w:ascii="Sylfaen" w:hAnsi="Sylfaen" w:cs="Tahoma"/>
          <w:lang w:val="ka-GE"/>
        </w:rPr>
        <w:t xml:space="preserve"> ასევე</w:t>
      </w:r>
      <w:r w:rsidRPr="00A722F1">
        <w:rPr>
          <w:rFonts w:ascii="Sylfaen" w:hAnsi="Sylfaen" w:cs="Tahoma"/>
          <w:lang w:val="ka-GE"/>
        </w:rPr>
        <w:t>,</w:t>
      </w:r>
      <w:r w:rsidR="004D5388" w:rsidRPr="00A722F1">
        <w:rPr>
          <w:rFonts w:ascii="Sylfaen" w:hAnsi="Sylfaen" w:cs="Tahoma"/>
          <w:lang w:val="ka-GE"/>
        </w:rPr>
        <w:t xml:space="preserve"> ამ აღჭურვილობის შესანახი ადგილების (ან ამ ადგილების შესასვლელების) იდენტიფიცირება ხდება სპეციფიკური ფერის გამოყენებით </w:t>
      </w:r>
      <w:r w:rsidR="008A08D2" w:rsidRPr="00A722F1">
        <w:rPr>
          <w:rFonts w:ascii="Sylfaen" w:hAnsi="Sylfaen" w:cs="Tahoma"/>
          <w:lang w:val="ka-GE"/>
        </w:rPr>
        <w:t>ან/</w:t>
      </w:r>
      <w:r w:rsidR="004D5388" w:rsidRPr="00A722F1">
        <w:rPr>
          <w:rFonts w:ascii="Sylfaen" w:hAnsi="Sylfaen" w:cs="Tahoma"/>
          <w:lang w:val="ka-GE"/>
        </w:rPr>
        <w:t>და ადგილმდებარეობის აღმნიშვნელი აბრ</w:t>
      </w:r>
      <w:r w:rsidR="00E75604" w:rsidRPr="00A722F1">
        <w:rPr>
          <w:rFonts w:ascii="Sylfaen" w:hAnsi="Sylfaen" w:cs="Tahoma"/>
          <w:lang w:val="ka-GE"/>
        </w:rPr>
        <w:t>ა/ფირნიშ</w:t>
      </w:r>
      <w:r w:rsidR="004D5388" w:rsidRPr="00A722F1">
        <w:rPr>
          <w:rFonts w:ascii="Sylfaen" w:hAnsi="Sylfaen" w:cs="Tahoma"/>
          <w:lang w:val="ka-GE"/>
        </w:rPr>
        <w:t>ის განთავსებით.</w:t>
      </w:r>
    </w:p>
    <w:p w:rsidR="0056711F" w:rsidRPr="00A722F1" w:rsidRDefault="005B28FD" w:rsidP="00877081">
      <w:pPr>
        <w:spacing w:after="0" w:line="240" w:lineRule="auto"/>
        <w:ind w:firstLine="567"/>
        <w:jc w:val="both"/>
        <w:rPr>
          <w:rFonts w:ascii="Sylfaen" w:hAnsi="Sylfaen" w:cs="Tahoma"/>
          <w:lang w:val="ka-GE"/>
        </w:rPr>
      </w:pPr>
      <w:r w:rsidRPr="00A722F1">
        <w:rPr>
          <w:rFonts w:ascii="Sylfaen" w:hAnsi="Sylfaen" w:cs="Tahoma"/>
          <w:lang w:val="ka-GE"/>
        </w:rPr>
        <w:t xml:space="preserve">3. ხანძარსაწინააღმდეგო </w:t>
      </w:r>
      <w:r w:rsidR="0056711F" w:rsidRPr="00A722F1">
        <w:rPr>
          <w:rFonts w:ascii="Sylfaen" w:hAnsi="Sylfaen" w:cs="Tahoma"/>
          <w:lang w:val="ka-GE"/>
        </w:rPr>
        <w:t xml:space="preserve">აღჭურვილობის საიდენტიფიკაციოდ </w:t>
      </w:r>
      <w:r w:rsidR="004D5388" w:rsidRPr="00A722F1">
        <w:rPr>
          <w:rFonts w:ascii="Sylfaen" w:hAnsi="Sylfaen" w:cs="Tahoma"/>
          <w:lang w:val="ka-GE"/>
        </w:rPr>
        <w:t>გამოიყენება წითელი ფერი</w:t>
      </w:r>
      <w:r w:rsidR="0056711F" w:rsidRPr="00A722F1">
        <w:rPr>
          <w:rFonts w:ascii="Sylfaen" w:hAnsi="Sylfaen" w:cs="Tahoma"/>
          <w:lang w:val="ka-GE"/>
        </w:rPr>
        <w:t xml:space="preserve">. წითელი </w:t>
      </w:r>
      <w:r w:rsidR="004D5388" w:rsidRPr="00A722F1">
        <w:rPr>
          <w:rFonts w:ascii="Sylfaen" w:hAnsi="Sylfaen" w:cs="Tahoma"/>
          <w:lang w:val="ka-GE"/>
        </w:rPr>
        <w:t xml:space="preserve">ფერით </w:t>
      </w:r>
      <w:r w:rsidR="004210DC" w:rsidRPr="00A722F1">
        <w:rPr>
          <w:rFonts w:ascii="Sylfaen" w:hAnsi="Sylfaen" w:cs="Tahoma"/>
          <w:lang w:val="ka-GE"/>
        </w:rPr>
        <w:t xml:space="preserve">ნიშანდებული </w:t>
      </w:r>
      <w:r w:rsidR="00D04821" w:rsidRPr="00A722F1">
        <w:rPr>
          <w:rFonts w:ascii="Sylfaen" w:hAnsi="Sylfaen" w:cs="Tahoma"/>
          <w:lang w:val="ka-GE"/>
        </w:rPr>
        <w:t xml:space="preserve">ზედაპირი </w:t>
      </w:r>
      <w:r w:rsidR="00C51970" w:rsidRPr="00A722F1">
        <w:rPr>
          <w:rFonts w:ascii="Sylfaen" w:hAnsi="Sylfaen" w:cs="Tahoma"/>
          <w:lang w:val="ka-GE"/>
        </w:rPr>
        <w:t xml:space="preserve">საკმარისად დიდი უნდა იყოს იმისათვის, </w:t>
      </w:r>
      <w:r w:rsidR="00D04821" w:rsidRPr="00A722F1">
        <w:rPr>
          <w:rFonts w:ascii="Sylfaen" w:hAnsi="Sylfaen" w:cs="Tahoma"/>
          <w:lang w:val="ka-GE"/>
        </w:rPr>
        <w:t xml:space="preserve">რომ </w:t>
      </w:r>
      <w:r w:rsidR="00CC4102" w:rsidRPr="00A722F1">
        <w:rPr>
          <w:rFonts w:ascii="Sylfaen" w:hAnsi="Sylfaen" w:cs="Tahoma"/>
          <w:lang w:val="ka-GE"/>
        </w:rPr>
        <w:t xml:space="preserve">იძლეოდეს ხანძარსაწინააღმდეგო აღჭურვილობის </w:t>
      </w:r>
      <w:r w:rsidR="0056711F" w:rsidRPr="00A722F1">
        <w:rPr>
          <w:rFonts w:ascii="Sylfaen" w:hAnsi="Sylfaen" w:cs="Tahoma"/>
          <w:lang w:val="ka-GE"/>
        </w:rPr>
        <w:t>მარტივად ამოცნობის</w:t>
      </w:r>
      <w:r w:rsidR="00CC4102" w:rsidRPr="00A722F1">
        <w:rPr>
          <w:rFonts w:ascii="Sylfaen" w:hAnsi="Sylfaen" w:cs="Tahoma"/>
          <w:lang w:val="ka-GE"/>
        </w:rPr>
        <w:t xml:space="preserve"> შესაძლებლობას.</w:t>
      </w:r>
    </w:p>
    <w:p w:rsidR="0056711F" w:rsidRPr="00A722F1" w:rsidRDefault="00CC4102" w:rsidP="00877081">
      <w:pPr>
        <w:spacing w:after="0" w:line="240" w:lineRule="auto"/>
        <w:ind w:firstLine="567"/>
        <w:jc w:val="both"/>
        <w:rPr>
          <w:rFonts w:ascii="Sylfaen" w:hAnsi="Sylfaen" w:cs="Tahoma"/>
          <w:lang w:val="ka-GE"/>
        </w:rPr>
      </w:pPr>
      <w:r w:rsidRPr="00A722F1">
        <w:rPr>
          <w:rFonts w:ascii="Sylfaen" w:hAnsi="Sylfaen" w:cs="Tahoma"/>
          <w:lang w:val="ka-GE"/>
        </w:rPr>
        <w:t xml:space="preserve">4. ხანძარსაწინააღმდეგო </w:t>
      </w:r>
      <w:r w:rsidR="0056711F" w:rsidRPr="00A722F1">
        <w:rPr>
          <w:rFonts w:ascii="Sylfaen" w:hAnsi="Sylfaen" w:cs="Tahoma"/>
          <w:lang w:val="ka-GE"/>
        </w:rPr>
        <w:t xml:space="preserve">აღჭურვილობის ადგილმდებარეობის </w:t>
      </w:r>
      <w:r w:rsidR="00B6211A" w:rsidRPr="00A722F1">
        <w:rPr>
          <w:rFonts w:ascii="Sylfaen" w:hAnsi="Sylfaen" w:cs="Tahoma"/>
          <w:lang w:val="ka-GE"/>
        </w:rPr>
        <w:t xml:space="preserve">ნიშანდებისთვის </w:t>
      </w:r>
      <w:r w:rsidRPr="00A722F1">
        <w:rPr>
          <w:rFonts w:ascii="Sylfaen" w:hAnsi="Sylfaen" w:cs="Tahoma"/>
          <w:lang w:val="ka-GE"/>
        </w:rPr>
        <w:t xml:space="preserve">გამოიყენება </w:t>
      </w:r>
      <w:r w:rsidR="00592B4F">
        <w:rPr>
          <w:rFonts w:ascii="Sylfaen" w:hAnsi="Sylfaen" w:cs="Tahoma"/>
          <w:lang w:val="ka-GE"/>
        </w:rPr>
        <w:t xml:space="preserve">რეგლამენტის </w:t>
      </w:r>
      <w:r w:rsidR="00735033" w:rsidRPr="00A722F1">
        <w:rPr>
          <w:rFonts w:ascii="Sylfaen" w:hAnsi="Sylfaen" w:cs="Tahoma"/>
          <w:lang w:val="ka-GE"/>
        </w:rPr>
        <w:t>№</w:t>
      </w:r>
      <w:r w:rsidR="00B6211A" w:rsidRPr="00A722F1">
        <w:rPr>
          <w:rFonts w:ascii="Sylfaen" w:hAnsi="Sylfaen" w:cs="Tahoma"/>
          <w:lang w:val="ka-GE"/>
        </w:rPr>
        <w:t>2 და</w:t>
      </w:r>
      <w:r w:rsidR="002B400D" w:rsidRPr="00A722F1">
        <w:rPr>
          <w:rFonts w:ascii="Sylfaen" w:hAnsi="Sylfaen" w:cs="Tahoma"/>
          <w:lang w:val="ka-GE"/>
        </w:rPr>
        <w:t>ნარ</w:t>
      </w:r>
      <w:r w:rsidR="00B6211A" w:rsidRPr="00A722F1">
        <w:rPr>
          <w:rFonts w:ascii="Sylfaen" w:hAnsi="Sylfaen" w:cs="Tahoma"/>
          <w:lang w:val="ka-GE"/>
        </w:rPr>
        <w:t xml:space="preserve">თის მე-3 მუხლის მე-5 პუნქტით გათვალისწინებული </w:t>
      </w:r>
      <w:r w:rsidRPr="00A722F1">
        <w:rPr>
          <w:rFonts w:ascii="Sylfaen" w:hAnsi="Sylfaen" w:cs="Tahoma"/>
          <w:lang w:val="ka-GE"/>
        </w:rPr>
        <w:t>ხანძარსაწინააღმდეგო ნიშნები.</w:t>
      </w:r>
    </w:p>
    <w:p w:rsidR="0086591B" w:rsidRDefault="0086591B" w:rsidP="00877081">
      <w:pPr>
        <w:pStyle w:val="NormalWeb"/>
        <w:spacing w:before="0" w:beforeAutospacing="0" w:after="0" w:afterAutospacing="0"/>
        <w:jc w:val="right"/>
        <w:rPr>
          <w:rFonts w:ascii="Sylfaen" w:eastAsiaTheme="minorEastAsia" w:hAnsi="Sylfaen" w:cs="Tahoma"/>
          <w:sz w:val="22"/>
          <w:szCs w:val="22"/>
          <w:lang w:val="ka-GE"/>
        </w:rPr>
      </w:pPr>
    </w:p>
    <w:p w:rsidR="0011138C" w:rsidRPr="00A722F1" w:rsidRDefault="0011138C" w:rsidP="00877081">
      <w:pPr>
        <w:pStyle w:val="NormalWeb"/>
        <w:spacing w:before="0" w:beforeAutospacing="0" w:after="0" w:afterAutospacing="0"/>
        <w:jc w:val="right"/>
        <w:rPr>
          <w:rFonts w:ascii="Sylfaen" w:hAnsi="Sylfaen" w:cs="Tahoma"/>
          <w:b/>
          <w:i/>
          <w:sz w:val="22"/>
          <w:szCs w:val="22"/>
          <w:lang w:val="ka-GE"/>
        </w:rPr>
      </w:pPr>
    </w:p>
    <w:p w:rsidR="005B28FD" w:rsidRPr="00A722F1" w:rsidRDefault="005B28FD" w:rsidP="00877081">
      <w:pPr>
        <w:pStyle w:val="NormalWeb"/>
        <w:spacing w:before="0" w:beforeAutospacing="0" w:after="0" w:afterAutospacing="0"/>
        <w:jc w:val="right"/>
        <w:rPr>
          <w:rFonts w:ascii="Sylfaen" w:hAnsi="Sylfaen" w:cs="Tahoma"/>
          <w:b/>
          <w:i/>
          <w:sz w:val="22"/>
          <w:szCs w:val="22"/>
          <w:lang w:val="ka-GE"/>
        </w:rPr>
      </w:pPr>
      <w:r w:rsidRPr="00A722F1">
        <w:rPr>
          <w:rFonts w:ascii="Sylfaen" w:hAnsi="Sylfaen" w:cs="Tahoma"/>
          <w:b/>
          <w:i/>
          <w:sz w:val="22"/>
          <w:szCs w:val="22"/>
          <w:lang w:val="ka-GE"/>
        </w:rPr>
        <w:lastRenderedPageBreak/>
        <w:t>დანართი №5</w:t>
      </w:r>
    </w:p>
    <w:p w:rsidR="002B29B4" w:rsidRPr="00A722F1" w:rsidRDefault="002B29B4" w:rsidP="00877081">
      <w:pPr>
        <w:pStyle w:val="NormalWeb"/>
        <w:spacing w:before="0" w:beforeAutospacing="0" w:after="0" w:afterAutospacing="0"/>
        <w:jc w:val="right"/>
        <w:rPr>
          <w:rFonts w:ascii="Sylfaen" w:hAnsi="Sylfaen" w:cs="Tahoma"/>
          <w:b/>
          <w:i/>
          <w:sz w:val="22"/>
          <w:szCs w:val="22"/>
          <w:lang w:val="ka-GE"/>
        </w:rPr>
      </w:pPr>
    </w:p>
    <w:p w:rsidR="0056711F" w:rsidRPr="00A722F1" w:rsidRDefault="00B6211A" w:rsidP="00877081">
      <w:pPr>
        <w:spacing w:after="0" w:line="240" w:lineRule="auto"/>
        <w:jc w:val="center"/>
        <w:rPr>
          <w:rFonts w:ascii="Sylfaen" w:hAnsi="Sylfaen" w:cs="Tahoma"/>
          <w:b/>
          <w:lang w:val="ka-GE"/>
        </w:rPr>
      </w:pPr>
      <w:r w:rsidRPr="00A722F1">
        <w:rPr>
          <w:rFonts w:ascii="Sylfaen" w:hAnsi="Sylfaen" w:cs="Tahoma"/>
          <w:b/>
          <w:lang w:val="ka-GE"/>
        </w:rPr>
        <w:t xml:space="preserve">ბარიერების, </w:t>
      </w:r>
      <w:r w:rsidR="0056711F" w:rsidRPr="00A722F1">
        <w:rPr>
          <w:rFonts w:ascii="Sylfaen" w:hAnsi="Sylfaen" w:cs="Tahoma"/>
          <w:b/>
          <w:lang w:val="ka-GE"/>
        </w:rPr>
        <w:t>სახიფათო ადგილების</w:t>
      </w:r>
      <w:r w:rsidRPr="00A722F1">
        <w:rPr>
          <w:rFonts w:ascii="Sylfaen" w:hAnsi="Sylfaen" w:cs="Tahoma"/>
          <w:b/>
          <w:lang w:val="ka-GE"/>
        </w:rPr>
        <w:t>ა</w:t>
      </w:r>
      <w:r w:rsidR="0056711F" w:rsidRPr="00A722F1">
        <w:rPr>
          <w:rFonts w:ascii="Sylfaen" w:hAnsi="Sylfaen" w:cs="Tahoma"/>
          <w:b/>
          <w:lang w:val="ka-GE"/>
        </w:rPr>
        <w:t xml:space="preserve"> და </w:t>
      </w:r>
      <w:r w:rsidRPr="00A722F1">
        <w:rPr>
          <w:rFonts w:ascii="Sylfaen" w:hAnsi="Sylfaen" w:cs="Tahoma"/>
          <w:b/>
          <w:lang w:val="ka-GE"/>
        </w:rPr>
        <w:t xml:space="preserve">სამოძრაო </w:t>
      </w:r>
      <w:r w:rsidR="0056711F" w:rsidRPr="00A722F1">
        <w:rPr>
          <w:rFonts w:ascii="Sylfaen" w:hAnsi="Sylfaen" w:cs="Tahoma"/>
          <w:b/>
          <w:lang w:val="ka-GE"/>
        </w:rPr>
        <w:t xml:space="preserve">მარშრუტების </w:t>
      </w:r>
      <w:r w:rsidR="0063370A" w:rsidRPr="00A722F1">
        <w:rPr>
          <w:rFonts w:ascii="Sylfaen" w:hAnsi="Sylfaen" w:cs="Tahoma"/>
          <w:b/>
          <w:lang w:val="ka-GE"/>
        </w:rPr>
        <w:t xml:space="preserve">ნიშანდებისთვის </w:t>
      </w:r>
      <w:r w:rsidRPr="00A722F1">
        <w:rPr>
          <w:rFonts w:ascii="Sylfaen" w:hAnsi="Sylfaen" w:cs="Tahoma"/>
          <w:b/>
          <w:lang w:val="ka-GE"/>
        </w:rPr>
        <w:t xml:space="preserve">გამოსაყენებელ </w:t>
      </w:r>
      <w:r w:rsidR="0056711F" w:rsidRPr="00A722F1">
        <w:rPr>
          <w:rFonts w:ascii="Sylfaen" w:hAnsi="Sylfaen" w:cs="Tahoma"/>
          <w:b/>
          <w:lang w:val="ka-GE"/>
        </w:rPr>
        <w:t>ნიშნებთან დაკავშირებული მინიმალური მოთხოვნები</w:t>
      </w:r>
    </w:p>
    <w:p w:rsidR="002B29B4" w:rsidRPr="00A722F1" w:rsidRDefault="002B29B4" w:rsidP="00877081">
      <w:pPr>
        <w:spacing w:after="0" w:line="240" w:lineRule="auto"/>
        <w:ind w:firstLine="426"/>
        <w:jc w:val="center"/>
        <w:rPr>
          <w:rFonts w:ascii="Sylfaen" w:hAnsi="Sylfaen" w:cs="Tahoma"/>
          <w:b/>
          <w:lang w:val="ka-GE"/>
        </w:rPr>
      </w:pPr>
    </w:p>
    <w:p w:rsidR="0056711F" w:rsidRPr="00A722F1" w:rsidRDefault="00233D56" w:rsidP="005E6945">
      <w:pPr>
        <w:pStyle w:val="ListParagraph"/>
        <w:spacing w:after="0" w:line="240" w:lineRule="auto"/>
        <w:ind w:left="0" w:firstLine="450"/>
        <w:jc w:val="both"/>
        <w:rPr>
          <w:rFonts w:ascii="Sylfaen" w:hAnsi="Sylfaen" w:cs="Tahoma"/>
          <w:b/>
          <w:lang w:val="ka-GE"/>
        </w:rPr>
      </w:pPr>
      <w:r w:rsidRPr="00A722F1">
        <w:rPr>
          <w:rFonts w:ascii="Sylfaen" w:hAnsi="Sylfaen" w:cs="Tahoma"/>
          <w:b/>
          <w:lang w:val="ka-GE"/>
        </w:rPr>
        <w:t xml:space="preserve">მუხლი 1. </w:t>
      </w:r>
      <w:r w:rsidR="00B6211A" w:rsidRPr="00A722F1">
        <w:rPr>
          <w:rFonts w:ascii="Sylfaen" w:hAnsi="Sylfaen" w:cs="Tahoma"/>
          <w:b/>
          <w:lang w:val="ka-GE"/>
        </w:rPr>
        <w:t xml:space="preserve">ბარიერებისა </w:t>
      </w:r>
      <w:r w:rsidR="0056711F" w:rsidRPr="00A722F1">
        <w:rPr>
          <w:rFonts w:ascii="Sylfaen" w:hAnsi="Sylfaen" w:cs="Tahoma"/>
          <w:b/>
          <w:lang w:val="ka-GE"/>
        </w:rPr>
        <w:t xml:space="preserve">და სახიფათო ადგილების </w:t>
      </w:r>
      <w:r w:rsidR="0063370A" w:rsidRPr="00A722F1">
        <w:rPr>
          <w:rFonts w:ascii="Sylfaen" w:hAnsi="Sylfaen" w:cs="Tahoma"/>
          <w:b/>
          <w:lang w:val="ka-GE"/>
        </w:rPr>
        <w:t xml:space="preserve">ნიშანდებისთვის </w:t>
      </w:r>
      <w:r w:rsidR="00B6211A" w:rsidRPr="00A722F1">
        <w:rPr>
          <w:rFonts w:ascii="Sylfaen" w:hAnsi="Sylfaen" w:cs="Tahoma"/>
          <w:b/>
          <w:lang w:val="ka-GE"/>
        </w:rPr>
        <w:t xml:space="preserve">გამოსაყენებელი </w:t>
      </w:r>
      <w:r w:rsidR="0056711F" w:rsidRPr="00A722F1">
        <w:rPr>
          <w:rFonts w:ascii="Sylfaen" w:hAnsi="Sylfaen" w:cs="Tahoma"/>
          <w:b/>
          <w:lang w:val="ka-GE"/>
        </w:rPr>
        <w:t>ნიშნები</w:t>
      </w:r>
    </w:p>
    <w:p w:rsidR="0056711F" w:rsidRPr="00A722F1" w:rsidRDefault="00DF5B9F" w:rsidP="00877081">
      <w:pPr>
        <w:pStyle w:val="ListParagraph"/>
        <w:numPr>
          <w:ilvl w:val="0"/>
          <w:numId w:val="41"/>
        </w:numPr>
        <w:spacing w:after="0" w:line="240" w:lineRule="auto"/>
        <w:ind w:left="0" w:firstLine="426"/>
        <w:jc w:val="both"/>
        <w:rPr>
          <w:rFonts w:ascii="Sylfaen" w:hAnsi="Sylfaen" w:cs="Tahoma"/>
          <w:lang w:val="ka-GE"/>
        </w:rPr>
      </w:pPr>
      <w:r w:rsidRPr="00A722F1">
        <w:rPr>
          <w:rFonts w:ascii="Sylfaen" w:hAnsi="Sylfaen" w:cs="Tahoma"/>
          <w:lang w:val="ka-GE"/>
        </w:rPr>
        <w:t>დაწესებულების</w:t>
      </w:r>
      <w:r w:rsidR="00F508C9" w:rsidRPr="00A722F1">
        <w:rPr>
          <w:rFonts w:ascii="Sylfaen" w:hAnsi="Sylfaen" w:cs="Tahoma"/>
          <w:lang w:val="ka-GE"/>
        </w:rPr>
        <w:t xml:space="preserve"> </w:t>
      </w:r>
      <w:r w:rsidRPr="00A722F1">
        <w:rPr>
          <w:rFonts w:ascii="Sylfaen" w:hAnsi="Sylfaen" w:cs="Tahoma"/>
          <w:lang w:val="ka-GE"/>
        </w:rPr>
        <w:t xml:space="preserve">განაშენიანებულ ზონებში არსებული ისეთი ადგილები, სადაც </w:t>
      </w:r>
      <w:r w:rsidR="00845041" w:rsidRPr="00A722F1">
        <w:rPr>
          <w:rFonts w:ascii="Sylfaen" w:hAnsi="Sylfaen" w:cs="Tahoma"/>
          <w:lang w:val="ka-GE"/>
        </w:rPr>
        <w:t xml:space="preserve">დაბრკოლებებთან </w:t>
      </w:r>
      <w:r w:rsidRPr="00A722F1">
        <w:rPr>
          <w:rFonts w:ascii="Sylfaen" w:hAnsi="Sylfaen" w:cs="Tahoma"/>
          <w:lang w:val="ka-GE"/>
        </w:rPr>
        <w:t xml:space="preserve"> შეჯახების, ჩავარდნის/დავარდნის ან გარკვეული საგნების ჩამოვარდნის საშიშროება არსებობს</w:t>
      </w:r>
      <w:r w:rsidR="00913B15" w:rsidRPr="00A722F1">
        <w:rPr>
          <w:rFonts w:ascii="Sylfaen" w:hAnsi="Sylfaen" w:cs="Tahoma"/>
          <w:lang w:val="ka-GE"/>
        </w:rPr>
        <w:t xml:space="preserve"> და რომელზეც დასაქმებულებს აქვთ </w:t>
      </w:r>
      <w:r w:rsidR="006C5275" w:rsidRPr="00A722F1">
        <w:rPr>
          <w:rFonts w:ascii="Sylfaen" w:hAnsi="Sylfaen" w:cs="Tahoma"/>
          <w:lang w:val="ka-GE"/>
        </w:rPr>
        <w:t>შ</w:t>
      </w:r>
      <w:r w:rsidR="00913B15" w:rsidRPr="00A722F1">
        <w:rPr>
          <w:rFonts w:ascii="Sylfaen" w:hAnsi="Sylfaen" w:cs="Tahoma"/>
          <w:lang w:val="ka-GE"/>
        </w:rPr>
        <w:t>ეხება სამუშაო დრო</w:t>
      </w:r>
      <w:r w:rsidR="006C5275" w:rsidRPr="00A722F1">
        <w:rPr>
          <w:rFonts w:ascii="Sylfaen" w:hAnsi="Sylfaen" w:cs="Tahoma"/>
          <w:lang w:val="ka-GE"/>
        </w:rPr>
        <w:t>ი</w:t>
      </w:r>
      <w:r w:rsidR="00913B15" w:rsidRPr="00A722F1">
        <w:rPr>
          <w:rFonts w:ascii="Sylfaen" w:hAnsi="Sylfaen" w:cs="Tahoma"/>
          <w:lang w:val="ka-GE"/>
        </w:rPr>
        <w:t>ს</w:t>
      </w:r>
      <w:r w:rsidR="006C5275" w:rsidRPr="00A722F1">
        <w:rPr>
          <w:rFonts w:ascii="Sylfaen" w:hAnsi="Sylfaen" w:cs="Tahoma"/>
          <w:lang w:val="ka-GE"/>
        </w:rPr>
        <w:t xml:space="preserve"> განმავლობაში</w:t>
      </w:r>
      <w:r w:rsidR="00913B15" w:rsidRPr="00A722F1">
        <w:rPr>
          <w:rFonts w:ascii="Sylfaen" w:hAnsi="Sylfaen" w:cs="Tahoma"/>
          <w:lang w:val="ka-GE"/>
        </w:rPr>
        <w:t>, ნიშანდებული უნდა იყოს</w:t>
      </w:r>
      <w:r w:rsidRPr="00A722F1">
        <w:rPr>
          <w:rFonts w:ascii="Sylfaen" w:hAnsi="Sylfaen" w:cs="Tahoma"/>
          <w:lang w:val="ka-GE"/>
        </w:rPr>
        <w:t xml:space="preserve"> ყვითელი და შავი ან წითელი და თეთრი ზოლებით</w:t>
      </w:r>
      <w:r w:rsidR="00913B15" w:rsidRPr="00A722F1">
        <w:rPr>
          <w:rFonts w:ascii="Sylfaen" w:hAnsi="Sylfaen" w:cs="Tahoma"/>
          <w:lang w:val="ka-GE"/>
        </w:rPr>
        <w:t>.</w:t>
      </w:r>
      <w:r w:rsidRPr="00A722F1">
        <w:rPr>
          <w:rFonts w:ascii="Sylfaen" w:hAnsi="Sylfaen" w:cs="Tahoma"/>
          <w:lang w:val="ka-GE"/>
        </w:rPr>
        <w:t xml:space="preserve"> </w:t>
      </w:r>
    </w:p>
    <w:p w:rsidR="00DF5B9F" w:rsidRPr="00A722F1" w:rsidRDefault="0063370A" w:rsidP="00877081">
      <w:pPr>
        <w:pStyle w:val="ListParagraph"/>
        <w:numPr>
          <w:ilvl w:val="0"/>
          <w:numId w:val="41"/>
        </w:numPr>
        <w:spacing w:after="0" w:line="240" w:lineRule="auto"/>
        <w:ind w:left="0" w:firstLine="360"/>
        <w:jc w:val="both"/>
        <w:rPr>
          <w:rFonts w:ascii="Sylfaen" w:hAnsi="Sylfaen" w:cs="Tahoma"/>
          <w:lang w:val="ka-GE"/>
        </w:rPr>
      </w:pPr>
      <w:r w:rsidRPr="00A722F1">
        <w:rPr>
          <w:rFonts w:ascii="Sylfaen" w:hAnsi="Sylfaen" w:cs="Tahoma"/>
          <w:lang w:val="ka-GE"/>
        </w:rPr>
        <w:t xml:space="preserve">ნიშანდების </w:t>
      </w:r>
      <w:r w:rsidR="00DF5B9F" w:rsidRPr="00A722F1">
        <w:rPr>
          <w:rFonts w:ascii="Sylfaen" w:hAnsi="Sylfaen" w:cs="Tahoma"/>
          <w:lang w:val="ka-GE"/>
        </w:rPr>
        <w:t xml:space="preserve">ზომები </w:t>
      </w:r>
      <w:r w:rsidR="00233D56" w:rsidRPr="00A722F1">
        <w:rPr>
          <w:rFonts w:ascii="Sylfaen" w:hAnsi="Sylfaen" w:cs="Tahoma"/>
          <w:lang w:val="ka-GE"/>
        </w:rPr>
        <w:t xml:space="preserve">უნდა იყოს </w:t>
      </w:r>
      <w:r w:rsidR="00DF5B9F" w:rsidRPr="00A722F1">
        <w:rPr>
          <w:rFonts w:ascii="Sylfaen" w:hAnsi="Sylfaen" w:cs="Tahoma"/>
          <w:lang w:val="ka-GE"/>
        </w:rPr>
        <w:t xml:space="preserve">კონკრეტული </w:t>
      </w:r>
      <w:r w:rsidR="00391450" w:rsidRPr="00A722F1">
        <w:rPr>
          <w:rFonts w:ascii="Sylfaen" w:hAnsi="Sylfaen" w:cs="Tahoma"/>
          <w:lang w:val="ka-GE"/>
        </w:rPr>
        <w:t xml:space="preserve">ბარიერის </w:t>
      </w:r>
      <w:r w:rsidR="00DF5B9F" w:rsidRPr="00A722F1">
        <w:rPr>
          <w:rFonts w:ascii="Sylfaen" w:hAnsi="Sylfaen" w:cs="Tahoma"/>
          <w:lang w:val="ka-GE"/>
        </w:rPr>
        <w:t>ან სახიფათო ადგილის მასშტაბების შესაბამისი.</w:t>
      </w:r>
    </w:p>
    <w:p w:rsidR="00DF5B9F" w:rsidRPr="00A722F1" w:rsidRDefault="00233D56" w:rsidP="00877081">
      <w:pPr>
        <w:spacing w:after="0" w:line="240" w:lineRule="auto"/>
        <w:ind w:firstLine="360"/>
        <w:jc w:val="both"/>
        <w:rPr>
          <w:rFonts w:ascii="Sylfaen" w:hAnsi="Sylfaen" w:cs="Tahoma"/>
          <w:lang w:val="ka-GE"/>
        </w:rPr>
      </w:pPr>
      <w:r w:rsidRPr="00A722F1">
        <w:rPr>
          <w:rFonts w:ascii="Sylfaen" w:hAnsi="Sylfaen" w:cs="Tahoma"/>
          <w:lang w:val="ka-GE"/>
        </w:rPr>
        <w:t xml:space="preserve">3. </w:t>
      </w:r>
      <w:r w:rsidR="00DF5B9F" w:rsidRPr="00A722F1">
        <w:rPr>
          <w:rFonts w:ascii="Sylfaen" w:hAnsi="Sylfaen" w:cs="Tahoma"/>
          <w:lang w:val="ka-GE"/>
        </w:rPr>
        <w:t xml:space="preserve">ყვითელი და შავი ან წითელი და თეთრი ზოლების დახრის კუთხე </w:t>
      </w:r>
      <w:r w:rsidRPr="00A722F1">
        <w:rPr>
          <w:rFonts w:ascii="Sylfaen" w:hAnsi="Sylfaen" w:cs="Tahoma"/>
          <w:lang w:val="ka-GE"/>
        </w:rPr>
        <w:t xml:space="preserve">უნდა შეადგენდეს </w:t>
      </w:r>
      <w:r w:rsidR="00DF5B9F" w:rsidRPr="00A722F1">
        <w:rPr>
          <w:rFonts w:ascii="Sylfaen" w:hAnsi="Sylfaen" w:cs="Tahoma"/>
          <w:lang w:val="ka-GE"/>
        </w:rPr>
        <w:t xml:space="preserve">დაახლოებით </w:t>
      </w:r>
      <w:r w:rsidR="00DF5B9F" w:rsidRPr="00A722F1">
        <w:rPr>
          <w:rFonts w:ascii="Sylfaen" w:hAnsi="Sylfaen" w:cs="Tahoma"/>
        </w:rPr>
        <w:t>45°</w:t>
      </w:r>
      <w:r w:rsidR="00DF5B9F" w:rsidRPr="00A722F1">
        <w:rPr>
          <w:rFonts w:ascii="Sylfaen" w:hAnsi="Sylfaen" w:cs="Tahoma"/>
          <w:lang w:val="ka-GE"/>
        </w:rPr>
        <w:t xml:space="preserve">-ს </w:t>
      </w:r>
      <w:r w:rsidR="00F07BD4" w:rsidRPr="00A722F1">
        <w:rPr>
          <w:rFonts w:ascii="Sylfaen" w:hAnsi="Sylfaen" w:cs="Tahoma"/>
          <w:lang w:val="ka-GE"/>
        </w:rPr>
        <w:t xml:space="preserve">და </w:t>
      </w:r>
      <w:r w:rsidR="00DF5B9F" w:rsidRPr="00A722F1">
        <w:rPr>
          <w:rFonts w:ascii="Sylfaen" w:hAnsi="Sylfaen" w:cs="Tahoma"/>
          <w:lang w:val="ka-GE"/>
        </w:rPr>
        <w:t xml:space="preserve">უნდა </w:t>
      </w:r>
      <w:r w:rsidRPr="00A722F1">
        <w:rPr>
          <w:rFonts w:ascii="Sylfaen" w:hAnsi="Sylfaen" w:cs="Tahoma"/>
          <w:lang w:val="ka-GE"/>
        </w:rPr>
        <w:t>იყო</w:t>
      </w:r>
      <w:r w:rsidR="00F07BD4" w:rsidRPr="00A722F1">
        <w:rPr>
          <w:rFonts w:ascii="Sylfaen" w:hAnsi="Sylfaen" w:cs="Tahoma"/>
          <w:lang w:val="ka-GE"/>
        </w:rPr>
        <w:t>ს</w:t>
      </w:r>
      <w:r w:rsidR="00DF5B9F" w:rsidRPr="00A722F1">
        <w:rPr>
          <w:rFonts w:ascii="Sylfaen" w:hAnsi="Sylfaen" w:cs="Tahoma"/>
          <w:lang w:val="ka-GE"/>
        </w:rPr>
        <w:t xml:space="preserve"> მეტნაკლებად თანაბარი ზომის. </w:t>
      </w:r>
    </w:p>
    <w:p w:rsidR="00233D56" w:rsidRPr="00A722F1" w:rsidRDefault="00233D56" w:rsidP="00877081">
      <w:pPr>
        <w:spacing w:after="0" w:line="240" w:lineRule="auto"/>
        <w:jc w:val="both"/>
        <w:rPr>
          <w:rFonts w:ascii="Sylfaen" w:hAnsi="Sylfaen" w:cs="Tahoma"/>
          <w:lang w:val="ka-GE"/>
        </w:rPr>
      </w:pPr>
    </w:p>
    <w:p w:rsidR="00DF5B9F" w:rsidRPr="00A722F1" w:rsidRDefault="00DF5B9F" w:rsidP="00877081">
      <w:pPr>
        <w:spacing w:after="0" w:line="240" w:lineRule="auto"/>
        <w:jc w:val="both"/>
        <w:rPr>
          <w:rFonts w:ascii="Sylfaen" w:hAnsi="Sylfaen" w:cs="Tahoma"/>
          <w:lang w:val="ka-GE"/>
        </w:rPr>
      </w:pPr>
      <w:r w:rsidRPr="00A722F1">
        <w:rPr>
          <w:rFonts w:ascii="Sylfaen" w:hAnsi="Sylfaen" w:cs="Tahoma"/>
          <w:lang w:val="ka-GE"/>
        </w:rPr>
        <w:t>მაგალითი:</w:t>
      </w:r>
    </w:p>
    <w:p w:rsidR="00A029A6" w:rsidRPr="00A722F1" w:rsidRDefault="006C5275" w:rsidP="00877081">
      <w:pPr>
        <w:spacing w:after="0" w:line="240" w:lineRule="auto"/>
        <w:jc w:val="both"/>
        <w:rPr>
          <w:rFonts w:ascii="Sylfaen" w:hAnsi="Sylfaen" w:cs="Tahoma"/>
          <w:lang w:val="sk-SK"/>
        </w:rPr>
      </w:pPr>
      <w:r w:rsidRPr="00A722F1">
        <w:rPr>
          <w:rFonts w:ascii="Sylfaen" w:hAnsi="Sylfaen" w:cs="Tahoma"/>
          <w:noProof/>
          <w:lang w:val="en-US" w:eastAsia="en-US"/>
        </w:rPr>
        <w:drawing>
          <wp:anchor distT="0" distB="0" distL="114300" distR="114300" simplePos="0" relativeHeight="251714048" behindDoc="0" locked="0" layoutInCell="1" allowOverlap="1" wp14:anchorId="4AC2ED7A" wp14:editId="331D50AA">
            <wp:simplePos x="0" y="0"/>
            <wp:positionH relativeFrom="column">
              <wp:posOffset>3318510</wp:posOffset>
            </wp:positionH>
            <wp:positionV relativeFrom="paragraph">
              <wp:posOffset>27305</wp:posOffset>
            </wp:positionV>
            <wp:extent cx="2686050" cy="476250"/>
            <wp:effectExtent l="0" t="0" r="0" b="0"/>
            <wp:wrapNone/>
            <wp:docPr id="97" name="Obrázo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86050" cy="476250"/>
                    </a:xfrm>
                    <a:prstGeom prst="rect">
                      <a:avLst/>
                    </a:prstGeom>
                    <a:noFill/>
                  </pic:spPr>
                </pic:pic>
              </a:graphicData>
            </a:graphic>
            <wp14:sizeRelH relativeFrom="page">
              <wp14:pctWidth>0</wp14:pctWidth>
            </wp14:sizeRelH>
            <wp14:sizeRelV relativeFrom="page">
              <wp14:pctHeight>0</wp14:pctHeight>
            </wp14:sizeRelV>
          </wp:anchor>
        </w:drawing>
      </w:r>
      <w:r w:rsidR="00A029A6" w:rsidRPr="00A722F1">
        <w:rPr>
          <w:rFonts w:ascii="Sylfaen" w:hAnsi="Sylfaen" w:cs="Tahoma"/>
          <w:noProof/>
          <w:lang w:val="en-US" w:eastAsia="en-US"/>
        </w:rPr>
        <w:drawing>
          <wp:anchor distT="0" distB="0" distL="114300" distR="114300" simplePos="0" relativeHeight="251709952" behindDoc="0" locked="0" layoutInCell="1" allowOverlap="1" wp14:anchorId="06AC6074" wp14:editId="1DFCFBB0">
            <wp:simplePos x="0" y="0"/>
            <wp:positionH relativeFrom="column">
              <wp:posOffset>14605</wp:posOffset>
            </wp:positionH>
            <wp:positionV relativeFrom="paragraph">
              <wp:posOffset>38100</wp:posOffset>
            </wp:positionV>
            <wp:extent cx="2638425" cy="466725"/>
            <wp:effectExtent l="0" t="0" r="9525" b="9525"/>
            <wp:wrapNone/>
            <wp:docPr id="96" name="Obrázo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38425" cy="466725"/>
                    </a:xfrm>
                    <a:prstGeom prst="rect">
                      <a:avLst/>
                    </a:prstGeom>
                    <a:noFill/>
                  </pic:spPr>
                </pic:pic>
              </a:graphicData>
            </a:graphic>
            <wp14:sizeRelH relativeFrom="page">
              <wp14:pctWidth>0</wp14:pctWidth>
            </wp14:sizeRelH>
            <wp14:sizeRelV relativeFrom="page">
              <wp14:pctHeight>0</wp14:pctHeight>
            </wp14:sizeRelV>
          </wp:anchor>
        </w:drawing>
      </w:r>
    </w:p>
    <w:p w:rsidR="00DF5B9F" w:rsidRPr="00A722F1" w:rsidRDefault="00DF5B9F" w:rsidP="00877081">
      <w:pPr>
        <w:spacing w:after="0" w:line="240" w:lineRule="auto"/>
        <w:jc w:val="both"/>
        <w:rPr>
          <w:rFonts w:ascii="Sylfaen" w:hAnsi="Sylfaen" w:cs="Tahoma"/>
          <w:lang w:val="ka-GE"/>
        </w:rPr>
      </w:pPr>
      <w:r w:rsidRPr="00A722F1">
        <w:rPr>
          <w:rFonts w:ascii="Sylfaen" w:hAnsi="Sylfaen" w:cs="Tahoma"/>
          <w:noProof/>
          <w:lang w:val="en-US" w:eastAsia="en-US"/>
        </w:rPr>
        <w:drawing>
          <wp:anchor distT="0" distB="0" distL="114300" distR="114300" simplePos="0" relativeHeight="251679232" behindDoc="0" locked="0" layoutInCell="1" allowOverlap="1" wp14:anchorId="0D505599" wp14:editId="5DF08D12">
            <wp:simplePos x="0" y="0"/>
            <wp:positionH relativeFrom="column">
              <wp:posOffset>1162050</wp:posOffset>
            </wp:positionH>
            <wp:positionV relativeFrom="paragraph">
              <wp:posOffset>8768080</wp:posOffset>
            </wp:positionV>
            <wp:extent cx="2638425" cy="466725"/>
            <wp:effectExtent l="19050" t="0" r="9525" b="0"/>
            <wp:wrapNone/>
            <wp:docPr id="3"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cstate="print"/>
                    <a:srcRect/>
                    <a:stretch>
                      <a:fillRect/>
                    </a:stretch>
                  </pic:blipFill>
                  <pic:spPr bwMode="auto">
                    <a:xfrm>
                      <a:off x="0" y="0"/>
                      <a:ext cx="2638425" cy="466725"/>
                    </a:xfrm>
                    <a:prstGeom prst="rect">
                      <a:avLst/>
                    </a:prstGeom>
                    <a:noFill/>
                    <a:ln w="9525">
                      <a:noFill/>
                      <a:miter lim="800000"/>
                      <a:headEnd/>
                      <a:tailEnd/>
                    </a:ln>
                  </pic:spPr>
                </pic:pic>
              </a:graphicData>
            </a:graphic>
          </wp:anchor>
        </w:drawing>
      </w:r>
      <w:r w:rsidRPr="00A722F1">
        <w:rPr>
          <w:rFonts w:ascii="Sylfaen" w:hAnsi="Sylfaen" w:cs="Tahoma"/>
          <w:noProof/>
          <w:lang w:val="en-US" w:eastAsia="en-US"/>
        </w:rPr>
        <w:drawing>
          <wp:anchor distT="0" distB="0" distL="114300" distR="114300" simplePos="0" relativeHeight="251675136" behindDoc="0" locked="0" layoutInCell="1" allowOverlap="1" wp14:anchorId="7060D81C" wp14:editId="4E4F8B94">
            <wp:simplePos x="0" y="0"/>
            <wp:positionH relativeFrom="column">
              <wp:posOffset>1162050</wp:posOffset>
            </wp:positionH>
            <wp:positionV relativeFrom="paragraph">
              <wp:posOffset>8768080</wp:posOffset>
            </wp:positionV>
            <wp:extent cx="2638425" cy="466725"/>
            <wp:effectExtent l="19050" t="0" r="9525" b="0"/>
            <wp:wrapNone/>
            <wp:docPr id="2"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7" cstate="print"/>
                    <a:srcRect/>
                    <a:stretch>
                      <a:fillRect/>
                    </a:stretch>
                  </pic:blipFill>
                  <pic:spPr bwMode="auto">
                    <a:xfrm>
                      <a:off x="0" y="0"/>
                      <a:ext cx="2638425" cy="466725"/>
                    </a:xfrm>
                    <a:prstGeom prst="rect">
                      <a:avLst/>
                    </a:prstGeom>
                    <a:noFill/>
                    <a:ln w="9525">
                      <a:noFill/>
                      <a:miter lim="800000"/>
                      <a:headEnd/>
                      <a:tailEnd/>
                    </a:ln>
                  </pic:spPr>
                </pic:pic>
              </a:graphicData>
            </a:graphic>
          </wp:anchor>
        </w:drawing>
      </w:r>
      <w:r w:rsidRPr="00A722F1">
        <w:rPr>
          <w:rFonts w:ascii="Sylfaen" w:hAnsi="Sylfaen" w:cs="Tahoma"/>
          <w:noProof/>
          <w:lang w:val="en-US" w:eastAsia="en-US"/>
        </w:rPr>
        <w:drawing>
          <wp:anchor distT="0" distB="0" distL="114300" distR="114300" simplePos="0" relativeHeight="251671040" behindDoc="0" locked="0" layoutInCell="1" allowOverlap="1" wp14:anchorId="5CAA8BB3" wp14:editId="15BE3130">
            <wp:simplePos x="0" y="0"/>
            <wp:positionH relativeFrom="column">
              <wp:posOffset>1162050</wp:posOffset>
            </wp:positionH>
            <wp:positionV relativeFrom="paragraph">
              <wp:posOffset>8768080</wp:posOffset>
            </wp:positionV>
            <wp:extent cx="2638425" cy="466725"/>
            <wp:effectExtent l="19050" t="0" r="9525" b="0"/>
            <wp:wrapNone/>
            <wp:docPr id="1"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cstate="print"/>
                    <a:srcRect/>
                    <a:stretch>
                      <a:fillRect/>
                    </a:stretch>
                  </pic:blipFill>
                  <pic:spPr bwMode="auto">
                    <a:xfrm>
                      <a:off x="0" y="0"/>
                      <a:ext cx="2638425" cy="466725"/>
                    </a:xfrm>
                    <a:prstGeom prst="rect">
                      <a:avLst/>
                    </a:prstGeom>
                    <a:noFill/>
                    <a:ln w="9525">
                      <a:noFill/>
                      <a:miter lim="800000"/>
                      <a:headEnd/>
                      <a:tailEnd/>
                    </a:ln>
                  </pic:spPr>
                </pic:pic>
              </a:graphicData>
            </a:graphic>
          </wp:anchor>
        </w:drawing>
      </w:r>
    </w:p>
    <w:p w:rsidR="00A029A6" w:rsidRPr="00A722F1" w:rsidRDefault="00A029A6" w:rsidP="00877081">
      <w:pPr>
        <w:spacing w:after="0" w:line="240" w:lineRule="auto"/>
        <w:jc w:val="both"/>
        <w:rPr>
          <w:rFonts w:ascii="Sylfaen" w:hAnsi="Sylfaen"/>
          <w:b/>
          <w:lang w:val="ka-GE"/>
        </w:rPr>
      </w:pPr>
    </w:p>
    <w:p w:rsidR="00B11B56" w:rsidRPr="00A722F1" w:rsidRDefault="00B11B56" w:rsidP="00877081">
      <w:pPr>
        <w:spacing w:after="0" w:line="240" w:lineRule="auto"/>
        <w:ind w:left="360"/>
        <w:jc w:val="both"/>
        <w:rPr>
          <w:rFonts w:ascii="Sylfaen" w:hAnsi="Sylfaen" w:cs="Tahoma"/>
          <w:b/>
          <w:lang w:val="ka-GE"/>
        </w:rPr>
      </w:pPr>
    </w:p>
    <w:p w:rsidR="001F6C46" w:rsidRPr="00A722F1" w:rsidRDefault="00233D56" w:rsidP="00877081">
      <w:pPr>
        <w:spacing w:after="0" w:line="240" w:lineRule="auto"/>
        <w:ind w:left="360"/>
        <w:jc w:val="both"/>
        <w:rPr>
          <w:rFonts w:ascii="Sylfaen" w:hAnsi="Sylfaen"/>
          <w:b/>
          <w:lang w:val="ka-GE"/>
        </w:rPr>
      </w:pPr>
      <w:r w:rsidRPr="00A722F1">
        <w:rPr>
          <w:rFonts w:ascii="Sylfaen" w:hAnsi="Sylfaen" w:cs="Tahoma"/>
          <w:b/>
          <w:lang w:val="ka-GE"/>
        </w:rPr>
        <w:t xml:space="preserve">მუხლი 2. </w:t>
      </w:r>
      <w:r w:rsidR="00391450" w:rsidRPr="00A722F1">
        <w:rPr>
          <w:rFonts w:ascii="Sylfaen" w:hAnsi="Sylfaen" w:cs="Tahoma"/>
          <w:b/>
          <w:lang w:val="ka-GE"/>
        </w:rPr>
        <w:t xml:space="preserve">სამოძრაო </w:t>
      </w:r>
      <w:r w:rsidR="001D661C" w:rsidRPr="00A722F1">
        <w:rPr>
          <w:rFonts w:ascii="Sylfaen" w:hAnsi="Sylfaen" w:cs="Tahoma"/>
          <w:b/>
          <w:lang w:val="ka-GE"/>
        </w:rPr>
        <w:t xml:space="preserve">მარშრუტების </w:t>
      </w:r>
      <w:r w:rsidR="0049084E" w:rsidRPr="00A722F1">
        <w:rPr>
          <w:rFonts w:ascii="Sylfaen" w:hAnsi="Sylfaen" w:cs="Tahoma"/>
          <w:b/>
          <w:lang w:val="ka-GE"/>
        </w:rPr>
        <w:t>ნიშანდება</w:t>
      </w:r>
    </w:p>
    <w:p w:rsidR="001D661C" w:rsidRPr="00A722F1" w:rsidRDefault="00233D56" w:rsidP="005E6945">
      <w:pPr>
        <w:spacing w:after="0" w:line="240" w:lineRule="auto"/>
        <w:ind w:firstLine="90"/>
        <w:jc w:val="both"/>
        <w:rPr>
          <w:rFonts w:ascii="Sylfaen" w:hAnsi="Sylfaen"/>
          <w:lang w:val="ka-GE"/>
        </w:rPr>
      </w:pPr>
      <w:r w:rsidRPr="00A722F1">
        <w:rPr>
          <w:rFonts w:ascii="Sylfaen" w:hAnsi="Sylfaen"/>
          <w:lang w:val="ka-GE"/>
        </w:rPr>
        <w:t xml:space="preserve">      </w:t>
      </w:r>
      <w:r w:rsidR="001D661C" w:rsidRPr="00A722F1">
        <w:rPr>
          <w:rFonts w:ascii="Sylfaen" w:hAnsi="Sylfaen"/>
          <w:lang w:val="ka-GE"/>
        </w:rPr>
        <w:t>1</w:t>
      </w:r>
      <w:r w:rsidR="00C14733" w:rsidRPr="00A722F1">
        <w:rPr>
          <w:rFonts w:ascii="Sylfaen" w:hAnsi="Sylfaen"/>
          <w:lang w:val="ka-GE"/>
        </w:rPr>
        <w:t>.</w:t>
      </w:r>
      <w:r w:rsidR="001D661C" w:rsidRPr="00A722F1">
        <w:rPr>
          <w:rFonts w:ascii="Sylfaen" w:hAnsi="Sylfaen"/>
          <w:lang w:val="ka-GE"/>
        </w:rPr>
        <w:t xml:space="preserve"> </w:t>
      </w:r>
      <w:r w:rsidR="003448DD" w:rsidRPr="00A722F1">
        <w:rPr>
          <w:rFonts w:ascii="Sylfaen" w:hAnsi="Sylfaen"/>
          <w:lang w:val="ka-GE"/>
        </w:rPr>
        <w:t xml:space="preserve"> </w:t>
      </w:r>
      <w:r w:rsidR="005D610A" w:rsidRPr="00A722F1">
        <w:rPr>
          <w:rFonts w:ascii="Sylfaen" w:hAnsi="Sylfaen"/>
          <w:lang w:val="ka-GE"/>
        </w:rPr>
        <w:t>იატაკისა და მიწის ფერის გათვალისწინებით</w:t>
      </w:r>
      <w:r w:rsidR="00432AA2" w:rsidRPr="00A722F1">
        <w:rPr>
          <w:rFonts w:ascii="Sylfaen" w:hAnsi="Sylfaen"/>
          <w:lang w:val="ka-GE"/>
        </w:rPr>
        <w:t>,</w:t>
      </w:r>
      <w:r w:rsidR="005D610A" w:rsidRPr="00A722F1">
        <w:rPr>
          <w:rFonts w:ascii="Sylfaen" w:hAnsi="Sylfaen"/>
          <w:lang w:val="ka-GE"/>
        </w:rPr>
        <w:t xml:space="preserve"> </w:t>
      </w:r>
      <w:r w:rsidR="003448DD" w:rsidRPr="00A722F1">
        <w:rPr>
          <w:rFonts w:ascii="Sylfaen" w:hAnsi="Sylfaen"/>
          <w:lang w:val="ka-GE"/>
        </w:rPr>
        <w:t xml:space="preserve">სამუშაო სივრცეში </w:t>
      </w:r>
      <w:r w:rsidR="001D661C" w:rsidRPr="00A722F1">
        <w:rPr>
          <w:rFonts w:ascii="Sylfaen" w:hAnsi="Sylfaen"/>
          <w:lang w:val="ka-GE"/>
        </w:rPr>
        <w:t xml:space="preserve"> </w:t>
      </w:r>
      <w:r w:rsidR="003448DD" w:rsidRPr="00A722F1">
        <w:rPr>
          <w:rFonts w:ascii="Sylfaen" w:hAnsi="Sylfaen"/>
          <w:lang w:val="ka-GE"/>
        </w:rPr>
        <w:t xml:space="preserve">მოძრავი საშუალებებისათვის </w:t>
      </w:r>
      <w:r w:rsidR="00C14733" w:rsidRPr="00A722F1">
        <w:rPr>
          <w:rFonts w:ascii="Sylfaen" w:hAnsi="Sylfaen"/>
          <w:lang w:val="ka-GE"/>
        </w:rPr>
        <w:t xml:space="preserve">სამოძრაო მარშრუტები უნდა იყოს </w:t>
      </w:r>
      <w:r w:rsidR="004210DC" w:rsidRPr="00A722F1">
        <w:rPr>
          <w:rFonts w:ascii="Sylfaen" w:hAnsi="Sylfaen"/>
          <w:lang w:val="ka-GE"/>
        </w:rPr>
        <w:t xml:space="preserve">ნიშანდებული </w:t>
      </w:r>
      <w:r w:rsidR="005D610A" w:rsidRPr="00A722F1">
        <w:rPr>
          <w:rFonts w:ascii="Sylfaen" w:hAnsi="Sylfaen"/>
          <w:lang w:val="ka-GE"/>
        </w:rPr>
        <w:t>მკვეთ</w:t>
      </w:r>
      <w:r w:rsidR="00F07BD4" w:rsidRPr="00A722F1">
        <w:rPr>
          <w:rFonts w:ascii="Sylfaen" w:hAnsi="Sylfaen"/>
          <w:lang w:val="ka-GE"/>
        </w:rPr>
        <w:t>რ</w:t>
      </w:r>
      <w:r w:rsidR="005D610A" w:rsidRPr="00A722F1">
        <w:rPr>
          <w:rFonts w:ascii="Sylfaen" w:hAnsi="Sylfaen"/>
          <w:lang w:val="ka-GE"/>
        </w:rPr>
        <w:t xml:space="preserve">ი ფერებითა (სასურველია თეთრი </w:t>
      </w:r>
      <w:r w:rsidR="00C51970" w:rsidRPr="00A722F1">
        <w:rPr>
          <w:rFonts w:ascii="Sylfaen" w:hAnsi="Sylfaen"/>
          <w:lang w:val="ka-GE"/>
        </w:rPr>
        <w:t xml:space="preserve">ან </w:t>
      </w:r>
      <w:r w:rsidR="005D610A" w:rsidRPr="00A722F1">
        <w:rPr>
          <w:rFonts w:ascii="Sylfaen" w:hAnsi="Sylfaen"/>
          <w:lang w:val="ka-GE"/>
        </w:rPr>
        <w:t>ყვითელი ფერის ზოლები) და</w:t>
      </w:r>
      <w:r w:rsidR="00C14733" w:rsidRPr="00A722F1">
        <w:rPr>
          <w:rFonts w:ascii="Sylfaen" w:hAnsi="Sylfaen"/>
          <w:lang w:val="ka-GE"/>
        </w:rPr>
        <w:t xml:space="preserve"> უწყვეტი ზოლ</w:t>
      </w:r>
      <w:r w:rsidR="005D610A" w:rsidRPr="00A722F1">
        <w:rPr>
          <w:rFonts w:ascii="Sylfaen" w:hAnsi="Sylfaen"/>
          <w:lang w:val="ka-GE"/>
        </w:rPr>
        <w:t>ებ</w:t>
      </w:r>
      <w:r w:rsidR="00C14733" w:rsidRPr="00A722F1">
        <w:rPr>
          <w:rFonts w:ascii="Sylfaen" w:hAnsi="Sylfaen"/>
          <w:lang w:val="ka-GE"/>
        </w:rPr>
        <w:t>ით</w:t>
      </w:r>
      <w:r w:rsidR="005D610A" w:rsidRPr="00A722F1">
        <w:rPr>
          <w:rFonts w:ascii="Sylfaen" w:hAnsi="Sylfaen"/>
          <w:lang w:val="ka-GE"/>
        </w:rPr>
        <w:t>.</w:t>
      </w:r>
    </w:p>
    <w:p w:rsidR="00C14733" w:rsidRPr="00A722F1" w:rsidRDefault="005D610A" w:rsidP="005E6945">
      <w:pPr>
        <w:spacing w:after="0" w:line="240" w:lineRule="auto"/>
        <w:ind w:firstLine="90"/>
        <w:jc w:val="both"/>
        <w:rPr>
          <w:rFonts w:ascii="Sylfaen" w:hAnsi="Sylfaen"/>
          <w:lang w:val="ka-GE"/>
        </w:rPr>
      </w:pPr>
      <w:r w:rsidRPr="00A722F1">
        <w:rPr>
          <w:rFonts w:ascii="Sylfaen" w:hAnsi="Sylfaen"/>
          <w:lang w:val="ka-GE"/>
        </w:rPr>
        <w:t xml:space="preserve">      2. </w:t>
      </w:r>
      <w:r w:rsidR="00C14733" w:rsidRPr="00A722F1">
        <w:rPr>
          <w:rFonts w:ascii="Sylfaen" w:hAnsi="Sylfaen"/>
          <w:lang w:val="ka-GE"/>
        </w:rPr>
        <w:t>ზოლები</w:t>
      </w:r>
      <w:r w:rsidR="00876C06" w:rsidRPr="00A722F1">
        <w:rPr>
          <w:rFonts w:ascii="Sylfaen" w:hAnsi="Sylfaen"/>
          <w:lang w:val="ka-GE"/>
        </w:rPr>
        <w:t xml:space="preserve">ს </w:t>
      </w:r>
      <w:r w:rsidR="00A103FE" w:rsidRPr="00A722F1">
        <w:rPr>
          <w:rFonts w:ascii="Sylfaen" w:hAnsi="Sylfaen"/>
          <w:lang w:val="ka-GE"/>
        </w:rPr>
        <w:t xml:space="preserve">განლაგებით უზრუნველყოფილი უნდა იყოს </w:t>
      </w:r>
      <w:r w:rsidR="00876C06" w:rsidRPr="00A722F1">
        <w:rPr>
          <w:rFonts w:ascii="Sylfaen" w:hAnsi="Sylfaen"/>
          <w:lang w:val="ka-GE"/>
        </w:rPr>
        <w:t>უსაფრთხო მანძილი</w:t>
      </w:r>
      <w:r w:rsidR="00C51970" w:rsidRPr="00A722F1">
        <w:rPr>
          <w:rFonts w:ascii="Sylfaen" w:hAnsi="Sylfaen"/>
          <w:lang w:val="ka-GE"/>
        </w:rPr>
        <w:t>, ერთი მხრივ, სატრანსპორტო საშუალებებსა და მათთან სიახლოვეს მყოფ საგნებს შორის და, მეორე მხრივ, სატრანსპორტო საშუალებებსა და ფეხით მოსიარულეებს შორის.</w:t>
      </w:r>
      <w:r w:rsidR="00876C06" w:rsidRPr="00A722F1">
        <w:rPr>
          <w:rFonts w:ascii="Sylfaen" w:hAnsi="Sylfaen"/>
          <w:lang w:val="ka-GE"/>
        </w:rPr>
        <w:t xml:space="preserve"> </w:t>
      </w:r>
    </w:p>
    <w:p w:rsidR="00C14733" w:rsidRPr="00A722F1" w:rsidRDefault="005D610A" w:rsidP="005E6945">
      <w:pPr>
        <w:spacing w:after="0" w:line="240" w:lineRule="auto"/>
        <w:ind w:firstLine="90"/>
        <w:jc w:val="both"/>
        <w:rPr>
          <w:rFonts w:ascii="Sylfaen" w:hAnsi="Sylfaen"/>
          <w:lang w:val="ka-GE"/>
        </w:rPr>
      </w:pPr>
      <w:r w:rsidRPr="00A722F1">
        <w:rPr>
          <w:rFonts w:ascii="Sylfaen" w:hAnsi="Sylfaen"/>
          <w:lang w:val="ka-GE"/>
        </w:rPr>
        <w:t xml:space="preserve">       </w:t>
      </w:r>
      <w:r w:rsidR="00C14733" w:rsidRPr="00A722F1">
        <w:rPr>
          <w:rFonts w:ascii="Sylfaen" w:hAnsi="Sylfaen"/>
          <w:lang w:val="ka-GE"/>
        </w:rPr>
        <w:t>3. შენობების გარეთ</w:t>
      </w:r>
      <w:r w:rsidR="008347CF" w:rsidRPr="00A722F1">
        <w:rPr>
          <w:rFonts w:ascii="Sylfaen" w:hAnsi="Sylfaen"/>
          <w:lang w:val="ka-GE"/>
        </w:rPr>
        <w:t xml:space="preserve">, </w:t>
      </w:r>
      <w:r w:rsidR="00B85C5B" w:rsidRPr="00A722F1">
        <w:rPr>
          <w:rFonts w:ascii="Sylfaen" w:hAnsi="Sylfaen"/>
          <w:lang w:val="ka-GE"/>
        </w:rPr>
        <w:t xml:space="preserve">დაწესებულების </w:t>
      </w:r>
      <w:r w:rsidR="008347CF" w:rsidRPr="00A722F1">
        <w:rPr>
          <w:rFonts w:ascii="Sylfaen" w:hAnsi="Sylfaen"/>
          <w:lang w:val="ka-GE"/>
        </w:rPr>
        <w:t>ტერიტორიაზე</w:t>
      </w:r>
      <w:r w:rsidR="00C14733" w:rsidRPr="00A722F1">
        <w:rPr>
          <w:rFonts w:ascii="Sylfaen" w:hAnsi="Sylfaen"/>
          <w:lang w:val="ka-GE"/>
        </w:rPr>
        <w:t xml:space="preserve"> არსებული მუდმივი სამოძრაო მარშრუტები </w:t>
      </w:r>
      <w:r w:rsidR="00192C7D" w:rsidRPr="00A722F1">
        <w:rPr>
          <w:rFonts w:ascii="Sylfaen" w:hAnsi="Sylfaen"/>
          <w:lang w:val="ka-GE"/>
        </w:rPr>
        <w:t xml:space="preserve">უნდა იყოს ნიშანდებული (რამდენადაც ეს შესაძლებელია) </w:t>
      </w:r>
      <w:r w:rsidR="00A72231" w:rsidRPr="00A722F1">
        <w:rPr>
          <w:rFonts w:ascii="Sylfaen" w:hAnsi="Sylfaen"/>
          <w:lang w:val="ka-GE"/>
        </w:rPr>
        <w:t>ამ მუხლის პირვ</w:t>
      </w:r>
      <w:r w:rsidR="004677F2" w:rsidRPr="00A722F1">
        <w:rPr>
          <w:rFonts w:ascii="Sylfaen" w:hAnsi="Sylfaen"/>
          <w:lang w:val="ka-GE"/>
        </w:rPr>
        <w:t>ე</w:t>
      </w:r>
      <w:r w:rsidR="00A72231" w:rsidRPr="00A722F1">
        <w:rPr>
          <w:rFonts w:ascii="Sylfaen" w:hAnsi="Sylfaen"/>
          <w:lang w:val="ka-GE"/>
        </w:rPr>
        <w:t xml:space="preserve">ლი </w:t>
      </w:r>
      <w:r w:rsidR="00F07BD4" w:rsidRPr="00A722F1">
        <w:rPr>
          <w:rFonts w:ascii="Sylfaen" w:hAnsi="Sylfaen"/>
          <w:lang w:val="ka-GE"/>
        </w:rPr>
        <w:t xml:space="preserve">პუნქტით </w:t>
      </w:r>
      <w:r w:rsidR="00A72231" w:rsidRPr="00A722F1">
        <w:rPr>
          <w:rFonts w:ascii="Sylfaen" w:hAnsi="Sylfaen"/>
          <w:lang w:val="ka-GE"/>
        </w:rPr>
        <w:t>გათვალისწინებული წესი</w:t>
      </w:r>
      <w:r w:rsidR="00432AA2" w:rsidRPr="00A722F1">
        <w:rPr>
          <w:rFonts w:ascii="Sylfaen" w:hAnsi="Sylfaen"/>
          <w:lang w:val="ka-GE"/>
        </w:rPr>
        <w:t>ს დაცვით</w:t>
      </w:r>
      <w:r w:rsidR="00C14733" w:rsidRPr="00A722F1">
        <w:rPr>
          <w:rFonts w:ascii="Sylfaen" w:hAnsi="Sylfaen"/>
          <w:lang w:val="ka-GE"/>
        </w:rPr>
        <w:t>, გარდა იმ შემთხვევებისა</w:t>
      </w:r>
      <w:r w:rsidR="00192C7D" w:rsidRPr="00A722F1">
        <w:rPr>
          <w:rFonts w:ascii="Sylfaen" w:hAnsi="Sylfaen"/>
          <w:lang w:val="ka-GE"/>
        </w:rPr>
        <w:t>,</w:t>
      </w:r>
      <w:r w:rsidR="00C14733" w:rsidRPr="00A722F1">
        <w:rPr>
          <w:rFonts w:ascii="Sylfaen" w:hAnsi="Sylfaen"/>
          <w:lang w:val="ka-GE"/>
        </w:rPr>
        <w:t xml:space="preserve"> როდესაც ამგვარი ზონები შესაბამისი ბარიერებით ან ტროტუარებითაა აღჭურვილი.  </w:t>
      </w:r>
    </w:p>
    <w:p w:rsidR="00B42614" w:rsidRDefault="00B42614" w:rsidP="00877081">
      <w:pPr>
        <w:spacing w:after="0" w:line="240" w:lineRule="auto"/>
        <w:rPr>
          <w:rFonts w:ascii="Sylfaen" w:hAnsi="Sylfaen"/>
          <w:lang w:val="ka-GE"/>
        </w:rPr>
      </w:pPr>
    </w:p>
    <w:p w:rsidR="00060A91" w:rsidRPr="00A722F1" w:rsidRDefault="00060A91" w:rsidP="00877081">
      <w:pPr>
        <w:spacing w:after="0" w:line="240" w:lineRule="auto"/>
        <w:rPr>
          <w:rFonts w:ascii="Sylfaen" w:hAnsi="Sylfaen"/>
          <w:lang w:val="ka-GE"/>
        </w:rPr>
      </w:pPr>
    </w:p>
    <w:p w:rsidR="00625B74" w:rsidRPr="00A722F1" w:rsidRDefault="00625B74" w:rsidP="00877081">
      <w:pPr>
        <w:pStyle w:val="NormalWeb"/>
        <w:spacing w:before="0" w:beforeAutospacing="0" w:after="0" w:afterAutospacing="0"/>
        <w:jc w:val="right"/>
        <w:rPr>
          <w:rFonts w:ascii="Sylfaen" w:hAnsi="Sylfaen" w:cs="Tahoma"/>
          <w:b/>
          <w:i/>
          <w:sz w:val="22"/>
          <w:szCs w:val="22"/>
          <w:lang w:val="ka-GE"/>
        </w:rPr>
      </w:pPr>
      <w:r w:rsidRPr="00A722F1">
        <w:rPr>
          <w:rFonts w:ascii="Sylfaen" w:hAnsi="Sylfaen" w:cs="Tahoma"/>
          <w:b/>
          <w:i/>
          <w:sz w:val="22"/>
          <w:szCs w:val="22"/>
          <w:lang w:val="ka-GE"/>
        </w:rPr>
        <w:t>დანართი №6</w:t>
      </w:r>
    </w:p>
    <w:p w:rsidR="00625B74" w:rsidRPr="00A722F1" w:rsidRDefault="00625B74" w:rsidP="00877081">
      <w:pPr>
        <w:spacing w:after="0" w:line="240" w:lineRule="auto"/>
        <w:jc w:val="center"/>
        <w:rPr>
          <w:rFonts w:ascii="Sylfaen" w:hAnsi="Sylfaen"/>
          <w:b/>
          <w:lang w:val="ka-GE"/>
        </w:rPr>
      </w:pPr>
    </w:p>
    <w:p w:rsidR="00FE10DD" w:rsidRPr="00A722F1" w:rsidRDefault="00E22CD4" w:rsidP="00877081">
      <w:pPr>
        <w:spacing w:after="0" w:line="240" w:lineRule="auto"/>
        <w:jc w:val="center"/>
        <w:rPr>
          <w:rFonts w:ascii="Sylfaen" w:hAnsi="Sylfaen"/>
          <w:b/>
          <w:lang w:val="ka-GE"/>
        </w:rPr>
      </w:pPr>
      <w:r w:rsidRPr="00A722F1">
        <w:rPr>
          <w:rFonts w:ascii="Sylfaen" w:hAnsi="Sylfaen"/>
          <w:b/>
          <w:lang w:val="ka-GE"/>
        </w:rPr>
        <w:t xml:space="preserve">მანათობელ </w:t>
      </w:r>
      <w:r w:rsidR="00FE10DD" w:rsidRPr="00A722F1">
        <w:rPr>
          <w:rFonts w:ascii="Sylfaen" w:hAnsi="Sylfaen"/>
          <w:b/>
          <w:lang w:val="ka-GE"/>
        </w:rPr>
        <w:t>აბრებთან დაკავშირებული მინიმალური მოთხოვნები</w:t>
      </w:r>
    </w:p>
    <w:p w:rsidR="00625B74" w:rsidRPr="00A722F1" w:rsidRDefault="00625B74" w:rsidP="00877081">
      <w:pPr>
        <w:spacing w:after="0" w:line="240" w:lineRule="auto"/>
        <w:jc w:val="center"/>
        <w:rPr>
          <w:rFonts w:ascii="Sylfaen" w:hAnsi="Sylfaen"/>
          <w:b/>
          <w:lang w:val="ka-GE"/>
        </w:rPr>
      </w:pPr>
      <w:r w:rsidRPr="00A722F1">
        <w:rPr>
          <w:rFonts w:ascii="Sylfaen" w:hAnsi="Sylfaen"/>
          <w:b/>
          <w:lang w:val="ka-GE"/>
        </w:rPr>
        <w:t xml:space="preserve"> </w:t>
      </w:r>
    </w:p>
    <w:p w:rsidR="00244D66" w:rsidRPr="00A722F1" w:rsidRDefault="00625B74" w:rsidP="00877081">
      <w:pPr>
        <w:pStyle w:val="ListParagraph"/>
        <w:spacing w:after="0" w:line="240" w:lineRule="auto"/>
        <w:ind w:left="0" w:firstLine="426"/>
        <w:jc w:val="both"/>
        <w:rPr>
          <w:rFonts w:ascii="Sylfaen" w:hAnsi="Sylfaen"/>
          <w:b/>
          <w:lang w:val="ka-GE"/>
        </w:rPr>
      </w:pPr>
      <w:r w:rsidRPr="00A722F1">
        <w:rPr>
          <w:rFonts w:ascii="Sylfaen" w:hAnsi="Sylfaen"/>
          <w:b/>
          <w:lang w:val="ka-GE"/>
        </w:rPr>
        <w:t xml:space="preserve">მუხლი 1. მანათობელი აბრების </w:t>
      </w:r>
      <w:r w:rsidR="002830BB" w:rsidRPr="00A722F1">
        <w:rPr>
          <w:rFonts w:ascii="Sylfaen" w:hAnsi="Sylfaen"/>
          <w:b/>
          <w:lang w:val="ka-GE"/>
        </w:rPr>
        <w:t>ძირითადი მახასიათებლები</w:t>
      </w:r>
    </w:p>
    <w:p w:rsidR="004E6E0E" w:rsidRPr="00A722F1" w:rsidRDefault="00101C31" w:rsidP="005E6945">
      <w:pPr>
        <w:pStyle w:val="ListParagraph"/>
        <w:numPr>
          <w:ilvl w:val="1"/>
          <w:numId w:val="22"/>
        </w:numPr>
        <w:spacing w:after="0" w:line="240" w:lineRule="auto"/>
        <w:ind w:left="0" w:firstLine="450"/>
        <w:jc w:val="both"/>
        <w:rPr>
          <w:rFonts w:ascii="Sylfaen" w:hAnsi="Sylfaen"/>
          <w:lang w:val="ka-GE"/>
        </w:rPr>
      </w:pPr>
      <w:r w:rsidRPr="00A722F1">
        <w:rPr>
          <w:rFonts w:ascii="Sylfaen" w:hAnsi="Sylfaen"/>
          <w:lang w:val="ka-GE"/>
        </w:rPr>
        <w:t>მანათობელი აბრების</w:t>
      </w:r>
      <w:r w:rsidR="00244D66" w:rsidRPr="00A722F1">
        <w:rPr>
          <w:rFonts w:ascii="Sylfaen" w:hAnsi="Sylfaen"/>
          <w:lang w:val="ka-GE"/>
        </w:rPr>
        <w:t xml:space="preserve"> სინათლე,</w:t>
      </w:r>
      <w:r w:rsidRPr="00A722F1">
        <w:rPr>
          <w:rFonts w:ascii="Sylfaen" w:hAnsi="Sylfaen"/>
          <w:lang w:val="ka-GE"/>
        </w:rPr>
        <w:t xml:space="preserve"> მისი დანიშნულების შესაბამისად, </w:t>
      </w:r>
      <w:r w:rsidR="00244D66" w:rsidRPr="00A722F1">
        <w:rPr>
          <w:rFonts w:ascii="Sylfaen" w:hAnsi="Sylfaen"/>
          <w:lang w:val="ka-GE"/>
        </w:rPr>
        <w:t xml:space="preserve">უნდა ქმნიდეს </w:t>
      </w:r>
      <w:r w:rsidRPr="00A722F1">
        <w:rPr>
          <w:rFonts w:ascii="Sylfaen" w:hAnsi="Sylfaen"/>
          <w:lang w:val="ka-GE"/>
        </w:rPr>
        <w:t xml:space="preserve">არსებულ გარემოსთან შესაბამის კონტრასტს.  </w:t>
      </w:r>
    </w:p>
    <w:p w:rsidR="00101C31" w:rsidRPr="00A722F1" w:rsidRDefault="00F07BD4" w:rsidP="00877081">
      <w:pPr>
        <w:pStyle w:val="ListParagraph"/>
        <w:numPr>
          <w:ilvl w:val="1"/>
          <w:numId w:val="22"/>
        </w:numPr>
        <w:spacing w:after="0" w:line="240" w:lineRule="auto"/>
        <w:ind w:left="0" w:firstLine="426"/>
        <w:jc w:val="both"/>
        <w:rPr>
          <w:rFonts w:ascii="Sylfaen" w:hAnsi="Sylfaen"/>
          <w:lang w:val="ka-GE"/>
        </w:rPr>
      </w:pPr>
      <w:r w:rsidRPr="00A722F1">
        <w:rPr>
          <w:rFonts w:ascii="Sylfaen" w:hAnsi="Sylfaen"/>
          <w:lang w:val="ka-GE"/>
        </w:rPr>
        <w:t xml:space="preserve">მანათობელი </w:t>
      </w:r>
      <w:r w:rsidR="00101C31" w:rsidRPr="00A722F1">
        <w:rPr>
          <w:rFonts w:ascii="Sylfaen" w:hAnsi="Sylfaen"/>
          <w:lang w:val="ka-GE"/>
        </w:rPr>
        <w:t>აბრებ</w:t>
      </w:r>
      <w:r w:rsidR="004E6E0E" w:rsidRPr="00A722F1">
        <w:rPr>
          <w:rFonts w:ascii="Sylfaen" w:hAnsi="Sylfaen"/>
          <w:lang w:val="ka-GE"/>
        </w:rPr>
        <w:t xml:space="preserve">ი არ უნდა იყოს </w:t>
      </w:r>
      <w:r w:rsidR="00101C31" w:rsidRPr="00A722F1">
        <w:rPr>
          <w:rFonts w:ascii="Sylfaen" w:hAnsi="Sylfaen"/>
          <w:lang w:val="ka-GE"/>
        </w:rPr>
        <w:t xml:space="preserve"> ზედმეტად კაშკაშა  ან </w:t>
      </w:r>
      <w:r w:rsidR="001D0CD2" w:rsidRPr="00A722F1">
        <w:rPr>
          <w:rFonts w:ascii="Sylfaen" w:hAnsi="Sylfaen"/>
          <w:lang w:val="ka-GE"/>
        </w:rPr>
        <w:t xml:space="preserve">არასაკმარისად განათებული. </w:t>
      </w:r>
    </w:p>
    <w:p w:rsidR="002C7B40" w:rsidRPr="00A722F1" w:rsidRDefault="00F07BD4" w:rsidP="00877081">
      <w:pPr>
        <w:pStyle w:val="ListParagraph"/>
        <w:numPr>
          <w:ilvl w:val="1"/>
          <w:numId w:val="22"/>
        </w:numPr>
        <w:spacing w:after="0" w:line="240" w:lineRule="auto"/>
        <w:ind w:left="0" w:firstLine="426"/>
        <w:jc w:val="both"/>
        <w:rPr>
          <w:rFonts w:ascii="Sylfaen" w:hAnsi="Sylfaen"/>
          <w:lang w:val="ka-GE"/>
        </w:rPr>
      </w:pPr>
      <w:r w:rsidRPr="00A722F1">
        <w:rPr>
          <w:rFonts w:ascii="Sylfaen" w:hAnsi="Sylfaen"/>
          <w:lang w:val="ka-GE"/>
        </w:rPr>
        <w:t xml:space="preserve">მანათობელი </w:t>
      </w:r>
      <w:r w:rsidR="002C7B40" w:rsidRPr="00A722F1">
        <w:rPr>
          <w:rFonts w:ascii="Sylfaen" w:hAnsi="Sylfaen"/>
          <w:lang w:val="ka-GE"/>
        </w:rPr>
        <w:t>აბრის</w:t>
      </w:r>
      <w:r w:rsidR="000A5E1F" w:rsidRPr="00A722F1">
        <w:rPr>
          <w:rFonts w:ascii="Sylfaen" w:hAnsi="Sylfaen"/>
          <w:lang w:val="ka-GE"/>
        </w:rPr>
        <w:t xml:space="preserve"> ნათება </w:t>
      </w:r>
      <w:r w:rsidR="002C7B40" w:rsidRPr="00A722F1">
        <w:rPr>
          <w:rFonts w:ascii="Sylfaen" w:hAnsi="Sylfaen"/>
          <w:lang w:val="ka-GE"/>
        </w:rPr>
        <w:t xml:space="preserve"> შეიძლება მხოლოდ ერთ</w:t>
      </w:r>
      <w:r w:rsidR="000A5E1F" w:rsidRPr="00A722F1">
        <w:rPr>
          <w:rFonts w:ascii="Sylfaen" w:hAnsi="Sylfaen"/>
          <w:lang w:val="ka-GE"/>
        </w:rPr>
        <w:t>ი</w:t>
      </w:r>
      <w:r w:rsidR="002C7B40" w:rsidRPr="00A722F1">
        <w:rPr>
          <w:rFonts w:ascii="Sylfaen" w:hAnsi="Sylfaen"/>
          <w:lang w:val="ka-GE"/>
        </w:rPr>
        <w:t xml:space="preserve"> ფერისგან შედგებოდეს ან კონკრეტულ ფონზე გამოსახულ პიქტოგრამას მოიცავდეს.</w:t>
      </w:r>
    </w:p>
    <w:p w:rsidR="002C7B40" w:rsidRPr="00A722F1" w:rsidRDefault="00F07BD4" w:rsidP="00877081">
      <w:pPr>
        <w:pStyle w:val="ListParagraph"/>
        <w:numPr>
          <w:ilvl w:val="1"/>
          <w:numId w:val="22"/>
        </w:numPr>
        <w:spacing w:after="0" w:line="240" w:lineRule="auto"/>
        <w:ind w:left="0" w:firstLine="426"/>
        <w:jc w:val="both"/>
        <w:rPr>
          <w:rFonts w:ascii="Sylfaen" w:hAnsi="Sylfaen"/>
          <w:lang w:val="ka-GE"/>
        </w:rPr>
      </w:pPr>
      <w:r w:rsidRPr="00A722F1">
        <w:rPr>
          <w:rFonts w:ascii="Sylfaen" w:hAnsi="Sylfaen"/>
          <w:lang w:val="ka-GE"/>
        </w:rPr>
        <w:t xml:space="preserve">მანათობელი </w:t>
      </w:r>
      <w:r w:rsidR="00ED7632" w:rsidRPr="00A722F1">
        <w:rPr>
          <w:rFonts w:ascii="Sylfaen" w:hAnsi="Sylfaen"/>
          <w:lang w:val="ka-GE"/>
        </w:rPr>
        <w:t xml:space="preserve">აბრის </w:t>
      </w:r>
      <w:r w:rsidR="002C7B40" w:rsidRPr="00A722F1">
        <w:rPr>
          <w:rFonts w:ascii="Sylfaen" w:hAnsi="Sylfaen"/>
          <w:lang w:val="ka-GE"/>
        </w:rPr>
        <w:t>შუქის ფერი უნ</w:t>
      </w:r>
      <w:r w:rsidR="00B11B56" w:rsidRPr="00A722F1">
        <w:rPr>
          <w:rFonts w:ascii="Sylfaen" w:hAnsi="Sylfaen"/>
          <w:lang w:val="ka-GE"/>
        </w:rPr>
        <w:t>დ</w:t>
      </w:r>
      <w:r w:rsidR="002C7B40" w:rsidRPr="00A722F1">
        <w:rPr>
          <w:rFonts w:ascii="Sylfaen" w:hAnsi="Sylfaen"/>
          <w:lang w:val="ka-GE"/>
        </w:rPr>
        <w:t>ა შეესაბამებოდეს</w:t>
      </w:r>
      <w:r w:rsidR="00FF256E" w:rsidRPr="00A722F1">
        <w:rPr>
          <w:rFonts w:ascii="Sylfaen" w:hAnsi="Sylfaen"/>
          <w:lang w:val="ka-GE"/>
        </w:rPr>
        <w:t xml:space="preserve"> </w:t>
      </w:r>
      <w:r w:rsidR="00AD0642">
        <w:rPr>
          <w:rFonts w:ascii="Sylfaen" w:hAnsi="Sylfaen"/>
          <w:lang w:val="ka-GE"/>
        </w:rPr>
        <w:t xml:space="preserve">რეგლამენტის </w:t>
      </w:r>
      <w:r w:rsidR="00FA1BA7" w:rsidRPr="00A722F1">
        <w:rPr>
          <w:rFonts w:ascii="Sylfaen" w:hAnsi="Sylfaen" w:cs="Tahoma"/>
          <w:lang w:val="ka-GE"/>
        </w:rPr>
        <w:t>№1</w:t>
      </w:r>
      <w:r w:rsidR="00FA1BA7" w:rsidRPr="00A722F1">
        <w:rPr>
          <w:rFonts w:ascii="Sylfaen" w:hAnsi="Sylfaen" w:cs="Tahoma"/>
          <w:b/>
          <w:i/>
          <w:lang w:val="ka-GE"/>
        </w:rPr>
        <w:t xml:space="preserve"> </w:t>
      </w:r>
      <w:r w:rsidR="00FA1BA7" w:rsidRPr="00A722F1">
        <w:rPr>
          <w:rFonts w:ascii="Sylfaen" w:hAnsi="Sylfaen"/>
          <w:lang w:val="ka-GE"/>
        </w:rPr>
        <w:t xml:space="preserve">დანართის მე-5 მუხლით გათვალისწინებულ </w:t>
      </w:r>
      <w:r w:rsidR="00ED7632" w:rsidRPr="00A722F1">
        <w:rPr>
          <w:rFonts w:ascii="Sylfaen" w:hAnsi="Sylfaen"/>
          <w:lang w:val="ka-GE"/>
        </w:rPr>
        <w:t>ნიშნებზე არსებული უსაფრთხო</w:t>
      </w:r>
      <w:r w:rsidR="00F563ED">
        <w:rPr>
          <w:rFonts w:ascii="Sylfaen" w:hAnsi="Sylfaen"/>
          <w:lang w:val="ka-GE"/>
        </w:rPr>
        <w:t>ე</w:t>
      </w:r>
      <w:r w:rsidR="00ED7632" w:rsidRPr="00A722F1">
        <w:rPr>
          <w:rFonts w:ascii="Sylfaen" w:hAnsi="Sylfaen"/>
          <w:lang w:val="ka-GE"/>
        </w:rPr>
        <w:t>ბის ფერებს.</w:t>
      </w:r>
    </w:p>
    <w:p w:rsidR="00FE10DD" w:rsidRPr="00A722F1" w:rsidRDefault="002C7B40" w:rsidP="00877081">
      <w:pPr>
        <w:pStyle w:val="ListParagraph"/>
        <w:numPr>
          <w:ilvl w:val="1"/>
          <w:numId w:val="22"/>
        </w:numPr>
        <w:spacing w:after="0" w:line="240" w:lineRule="auto"/>
        <w:ind w:left="0" w:firstLine="426"/>
        <w:jc w:val="both"/>
        <w:rPr>
          <w:rFonts w:ascii="Sylfaen" w:hAnsi="Sylfaen"/>
          <w:lang w:val="ka-GE"/>
        </w:rPr>
      </w:pPr>
      <w:r w:rsidRPr="00A722F1">
        <w:rPr>
          <w:rFonts w:ascii="Sylfaen" w:hAnsi="Sylfaen"/>
          <w:lang w:val="ka-GE"/>
        </w:rPr>
        <w:t xml:space="preserve">პიქტოგრამისგან </w:t>
      </w:r>
      <w:r w:rsidR="00D61665" w:rsidRPr="00A722F1">
        <w:rPr>
          <w:rFonts w:ascii="Sylfaen" w:hAnsi="Sylfaen"/>
          <w:lang w:val="ka-GE"/>
        </w:rPr>
        <w:t>შემდგარი მანათობელი აბრა</w:t>
      </w:r>
      <w:r w:rsidR="004E0FA1">
        <w:rPr>
          <w:rFonts w:ascii="Sylfaen" w:hAnsi="Sylfaen"/>
          <w:lang w:val="ka-GE"/>
        </w:rPr>
        <w:t>/ფირნიში</w:t>
      </w:r>
      <w:r w:rsidR="00D61665" w:rsidRPr="00A722F1">
        <w:rPr>
          <w:rFonts w:ascii="Sylfaen" w:hAnsi="Sylfaen"/>
          <w:lang w:val="ka-GE"/>
        </w:rPr>
        <w:t xml:space="preserve"> უნდა აკმაყოფილებდეს </w:t>
      </w:r>
      <w:r w:rsidR="00AD0642">
        <w:rPr>
          <w:rFonts w:ascii="Sylfaen" w:hAnsi="Sylfaen"/>
          <w:lang w:val="ka-GE"/>
        </w:rPr>
        <w:t xml:space="preserve">რეგლამენტის </w:t>
      </w:r>
      <w:r w:rsidR="00D61665" w:rsidRPr="00A722F1">
        <w:rPr>
          <w:rFonts w:ascii="Sylfaen" w:hAnsi="Sylfaen" w:cs="Tahoma"/>
          <w:lang w:val="ka-GE"/>
        </w:rPr>
        <w:t>№2</w:t>
      </w:r>
      <w:r w:rsidR="00D61665" w:rsidRPr="00A722F1">
        <w:rPr>
          <w:rFonts w:ascii="Sylfaen" w:hAnsi="Sylfaen" w:cs="Tahoma"/>
          <w:b/>
          <w:i/>
          <w:lang w:val="ka-GE"/>
        </w:rPr>
        <w:t xml:space="preserve"> </w:t>
      </w:r>
      <w:r w:rsidRPr="00A722F1">
        <w:rPr>
          <w:rFonts w:ascii="Sylfaen" w:hAnsi="Sylfaen"/>
          <w:lang w:val="ka-GE"/>
        </w:rPr>
        <w:t>დანართ</w:t>
      </w:r>
      <w:r w:rsidR="00D61665" w:rsidRPr="00A722F1">
        <w:rPr>
          <w:rFonts w:ascii="Sylfaen" w:hAnsi="Sylfaen"/>
          <w:lang w:val="ka-GE"/>
        </w:rPr>
        <w:t>ით</w:t>
      </w:r>
      <w:r w:rsidRPr="00A722F1">
        <w:rPr>
          <w:rFonts w:ascii="Sylfaen" w:hAnsi="Sylfaen"/>
          <w:lang w:val="ka-GE"/>
        </w:rPr>
        <w:t xml:space="preserve"> </w:t>
      </w:r>
      <w:r w:rsidR="00D61665" w:rsidRPr="00A722F1">
        <w:rPr>
          <w:rFonts w:ascii="Sylfaen" w:hAnsi="Sylfaen"/>
          <w:lang w:val="ka-GE"/>
        </w:rPr>
        <w:t>გათვალისწინებულ მოთხოვნებს.</w:t>
      </w:r>
      <w:r w:rsidRPr="00A722F1">
        <w:rPr>
          <w:rFonts w:ascii="Sylfaen" w:hAnsi="Sylfaen"/>
          <w:lang w:val="ka-GE"/>
        </w:rPr>
        <w:t xml:space="preserve">  </w:t>
      </w:r>
    </w:p>
    <w:p w:rsidR="002C7B40" w:rsidRPr="00A722F1" w:rsidRDefault="002C7B40" w:rsidP="00877081">
      <w:pPr>
        <w:spacing w:after="0" w:line="240" w:lineRule="auto"/>
        <w:ind w:firstLine="426"/>
        <w:jc w:val="both"/>
        <w:rPr>
          <w:rFonts w:ascii="Sylfaen" w:hAnsi="Sylfaen"/>
          <w:lang w:val="ka-GE"/>
        </w:rPr>
      </w:pPr>
    </w:p>
    <w:p w:rsidR="00060A91" w:rsidRDefault="00060A91" w:rsidP="00877081">
      <w:pPr>
        <w:pStyle w:val="ListParagraph"/>
        <w:spacing w:after="0" w:line="240" w:lineRule="auto"/>
        <w:ind w:left="0" w:firstLine="426"/>
        <w:jc w:val="both"/>
        <w:rPr>
          <w:rFonts w:ascii="Sylfaen" w:hAnsi="Sylfaen"/>
          <w:b/>
          <w:lang w:val="ka-GE"/>
        </w:rPr>
      </w:pPr>
    </w:p>
    <w:p w:rsidR="00060A91" w:rsidRDefault="00060A91" w:rsidP="00877081">
      <w:pPr>
        <w:pStyle w:val="ListParagraph"/>
        <w:spacing w:after="0" w:line="240" w:lineRule="auto"/>
        <w:ind w:left="0" w:firstLine="426"/>
        <w:jc w:val="both"/>
        <w:rPr>
          <w:rFonts w:ascii="Sylfaen" w:hAnsi="Sylfaen"/>
          <w:b/>
          <w:lang w:val="ka-GE"/>
        </w:rPr>
      </w:pPr>
    </w:p>
    <w:p w:rsidR="002C7B40" w:rsidRPr="00A722F1" w:rsidRDefault="005E5A7E" w:rsidP="00877081">
      <w:pPr>
        <w:pStyle w:val="ListParagraph"/>
        <w:spacing w:after="0" w:line="240" w:lineRule="auto"/>
        <w:ind w:left="0" w:firstLine="426"/>
        <w:jc w:val="both"/>
        <w:rPr>
          <w:rFonts w:ascii="Sylfaen" w:hAnsi="Sylfaen"/>
          <w:b/>
          <w:lang w:val="ka-GE"/>
        </w:rPr>
      </w:pPr>
      <w:r w:rsidRPr="00A722F1">
        <w:rPr>
          <w:rFonts w:ascii="Sylfaen" w:hAnsi="Sylfaen"/>
          <w:b/>
          <w:lang w:val="ka-GE"/>
        </w:rPr>
        <w:lastRenderedPageBreak/>
        <w:t xml:space="preserve">მუხლი 2. </w:t>
      </w:r>
      <w:r w:rsidR="000A5E1F" w:rsidRPr="00A722F1">
        <w:rPr>
          <w:rFonts w:ascii="Sylfaen" w:hAnsi="Sylfaen"/>
          <w:b/>
          <w:lang w:val="ka-GE"/>
        </w:rPr>
        <w:t xml:space="preserve">მანათობელი </w:t>
      </w:r>
      <w:r w:rsidR="002C7B40" w:rsidRPr="00A722F1">
        <w:rPr>
          <w:rFonts w:ascii="Sylfaen" w:hAnsi="Sylfaen"/>
          <w:b/>
          <w:lang w:val="ka-GE"/>
        </w:rPr>
        <w:t>აბრების გამოყენებ</w:t>
      </w:r>
      <w:r w:rsidRPr="00A722F1">
        <w:rPr>
          <w:rFonts w:ascii="Sylfaen" w:hAnsi="Sylfaen"/>
          <w:b/>
          <w:lang w:val="ka-GE"/>
        </w:rPr>
        <w:t xml:space="preserve">ის </w:t>
      </w:r>
      <w:r w:rsidR="002C7B40" w:rsidRPr="00A722F1">
        <w:rPr>
          <w:rFonts w:ascii="Sylfaen" w:hAnsi="Sylfaen"/>
          <w:b/>
          <w:lang w:val="ka-GE"/>
        </w:rPr>
        <w:t>სპეციფიკური წესები</w:t>
      </w:r>
    </w:p>
    <w:p w:rsidR="003627CA" w:rsidRPr="00A722F1" w:rsidRDefault="00D1676A" w:rsidP="00877081">
      <w:pPr>
        <w:pStyle w:val="ListParagraph"/>
        <w:numPr>
          <w:ilvl w:val="0"/>
          <w:numId w:val="42"/>
        </w:numPr>
        <w:spacing w:after="0" w:line="240" w:lineRule="auto"/>
        <w:ind w:left="0" w:firstLine="426"/>
        <w:jc w:val="both"/>
        <w:rPr>
          <w:rFonts w:ascii="Sylfaen" w:hAnsi="Sylfaen"/>
          <w:lang w:val="ka-GE"/>
        </w:rPr>
      </w:pPr>
      <w:r w:rsidRPr="00A722F1">
        <w:rPr>
          <w:rFonts w:ascii="Sylfaen" w:hAnsi="Sylfaen"/>
          <w:lang w:val="ka-GE"/>
        </w:rPr>
        <w:t xml:space="preserve">თუ მოწყობილობას </w:t>
      </w:r>
      <w:r w:rsidR="00522279" w:rsidRPr="00A722F1">
        <w:rPr>
          <w:rFonts w:ascii="Sylfaen" w:hAnsi="Sylfaen"/>
          <w:lang w:val="ka-GE"/>
        </w:rPr>
        <w:t xml:space="preserve">შეუძლია გამოსცემდეს როგორც </w:t>
      </w:r>
      <w:r w:rsidRPr="00A722F1">
        <w:rPr>
          <w:rFonts w:ascii="Sylfaen" w:hAnsi="Sylfaen"/>
          <w:lang w:val="ka-GE"/>
        </w:rPr>
        <w:t>მუდმივ</w:t>
      </w:r>
      <w:r w:rsidR="00B853A2" w:rsidRPr="00A722F1">
        <w:rPr>
          <w:rFonts w:ascii="Sylfaen" w:hAnsi="Sylfaen"/>
          <w:lang w:val="ka-GE"/>
        </w:rPr>
        <w:t>,</w:t>
      </w:r>
      <w:r w:rsidRPr="00A722F1">
        <w:rPr>
          <w:rFonts w:ascii="Sylfaen" w:hAnsi="Sylfaen"/>
          <w:lang w:val="ka-GE"/>
        </w:rPr>
        <w:t xml:space="preserve"> ისე მოციმციმე ნიშნებს</w:t>
      </w:r>
      <w:r w:rsidR="00522279" w:rsidRPr="00A722F1">
        <w:rPr>
          <w:rFonts w:ascii="Sylfaen" w:hAnsi="Sylfaen"/>
          <w:lang w:val="ka-GE"/>
        </w:rPr>
        <w:t xml:space="preserve">, </w:t>
      </w:r>
      <w:r w:rsidR="004A35D3" w:rsidRPr="00A722F1">
        <w:rPr>
          <w:rFonts w:ascii="Sylfaen" w:hAnsi="Sylfaen"/>
          <w:lang w:val="ka-GE"/>
        </w:rPr>
        <w:t>მ</w:t>
      </w:r>
      <w:r w:rsidR="002C7B40" w:rsidRPr="00A722F1">
        <w:rPr>
          <w:rFonts w:ascii="Sylfaen" w:hAnsi="Sylfaen"/>
          <w:lang w:val="ka-GE"/>
        </w:rPr>
        <w:t>იმოციმციმე ნიშან</w:t>
      </w:r>
      <w:r w:rsidR="00720FD5" w:rsidRPr="00A722F1">
        <w:rPr>
          <w:rFonts w:ascii="Sylfaen" w:hAnsi="Sylfaen"/>
          <w:lang w:val="ka-GE"/>
        </w:rPr>
        <w:t>ი</w:t>
      </w:r>
      <w:r w:rsidR="002C7B40" w:rsidRPr="00A722F1">
        <w:rPr>
          <w:rFonts w:ascii="Sylfaen" w:hAnsi="Sylfaen"/>
          <w:lang w:val="ka-GE"/>
        </w:rPr>
        <w:t xml:space="preserve"> </w:t>
      </w:r>
      <w:r w:rsidR="0019215C" w:rsidRPr="00A722F1">
        <w:rPr>
          <w:rFonts w:ascii="Sylfaen" w:hAnsi="Sylfaen"/>
          <w:lang w:val="ka-GE"/>
        </w:rPr>
        <w:t>გამოყენებუ</w:t>
      </w:r>
      <w:r w:rsidR="000867DA">
        <w:rPr>
          <w:rFonts w:ascii="Sylfaen" w:hAnsi="Sylfaen"/>
          <w:lang w:val="ka-GE"/>
        </w:rPr>
        <w:t>ლი უნდა იქნ</w:t>
      </w:r>
      <w:r w:rsidR="0019215C" w:rsidRPr="00A722F1">
        <w:rPr>
          <w:rFonts w:ascii="Sylfaen" w:hAnsi="Sylfaen"/>
          <w:lang w:val="ka-GE"/>
        </w:rPr>
        <w:t xml:space="preserve">ეს </w:t>
      </w:r>
      <w:r w:rsidR="002C7B40" w:rsidRPr="00A722F1">
        <w:rPr>
          <w:rFonts w:ascii="Sylfaen" w:hAnsi="Sylfaen"/>
          <w:lang w:val="ka-GE"/>
        </w:rPr>
        <w:t xml:space="preserve">საფრთხის უფრო მაღალი </w:t>
      </w:r>
      <w:r w:rsidR="0019215C" w:rsidRPr="00A722F1">
        <w:rPr>
          <w:rFonts w:ascii="Sylfaen" w:hAnsi="Sylfaen"/>
          <w:lang w:val="ka-GE"/>
        </w:rPr>
        <w:t xml:space="preserve">დონის არსებობის </w:t>
      </w:r>
      <w:r w:rsidR="002C7B40" w:rsidRPr="00A722F1">
        <w:rPr>
          <w:rFonts w:ascii="Sylfaen" w:hAnsi="Sylfaen"/>
          <w:lang w:val="ka-GE"/>
        </w:rPr>
        <w:t xml:space="preserve">ან </w:t>
      </w:r>
      <w:r w:rsidR="00720FD5" w:rsidRPr="00A722F1">
        <w:rPr>
          <w:rFonts w:ascii="Sylfaen" w:hAnsi="Sylfaen"/>
          <w:lang w:val="ka-GE"/>
        </w:rPr>
        <w:t xml:space="preserve"> </w:t>
      </w:r>
      <w:r w:rsidR="004A35D3" w:rsidRPr="00A722F1">
        <w:rPr>
          <w:rFonts w:ascii="Sylfaen" w:hAnsi="Sylfaen"/>
          <w:lang w:val="ka-GE"/>
        </w:rPr>
        <w:t xml:space="preserve">გადაუდებელი </w:t>
      </w:r>
      <w:r w:rsidR="00720FD5" w:rsidRPr="00A722F1">
        <w:rPr>
          <w:rFonts w:ascii="Sylfaen" w:hAnsi="Sylfaen"/>
          <w:lang w:val="ka-GE"/>
        </w:rPr>
        <w:t>აუცილებლობ</w:t>
      </w:r>
      <w:r w:rsidR="0019215C" w:rsidRPr="00A722F1">
        <w:rPr>
          <w:rFonts w:ascii="Sylfaen" w:hAnsi="Sylfaen"/>
          <w:lang w:val="ka-GE"/>
        </w:rPr>
        <w:t>ის შემთხვევაში</w:t>
      </w:r>
      <w:r w:rsidR="00720FD5" w:rsidRPr="00A722F1">
        <w:rPr>
          <w:rFonts w:ascii="Sylfaen" w:hAnsi="Sylfaen"/>
          <w:lang w:val="ka-GE"/>
        </w:rPr>
        <w:t>.</w:t>
      </w:r>
    </w:p>
    <w:p w:rsidR="00791BE2" w:rsidRPr="00A722F1" w:rsidRDefault="003846C9" w:rsidP="00877081">
      <w:pPr>
        <w:spacing w:after="0" w:line="240" w:lineRule="auto"/>
        <w:ind w:firstLine="426"/>
        <w:jc w:val="both"/>
        <w:rPr>
          <w:rFonts w:ascii="Sylfaen" w:hAnsi="Sylfaen"/>
          <w:lang w:val="ka-GE"/>
        </w:rPr>
      </w:pPr>
      <w:r w:rsidRPr="00A722F1">
        <w:rPr>
          <w:rFonts w:ascii="Sylfaen" w:hAnsi="Sylfaen"/>
          <w:lang w:val="ka-GE"/>
        </w:rPr>
        <w:t xml:space="preserve">2. </w:t>
      </w:r>
      <w:r w:rsidR="003627CA" w:rsidRPr="00A722F1">
        <w:rPr>
          <w:rFonts w:ascii="Sylfaen" w:hAnsi="Sylfaen"/>
          <w:lang w:val="ka-GE"/>
        </w:rPr>
        <w:t xml:space="preserve">მოციმციმე </w:t>
      </w:r>
      <w:r w:rsidR="008F52B6" w:rsidRPr="00A722F1">
        <w:rPr>
          <w:rFonts w:ascii="Sylfaen" w:hAnsi="Sylfaen"/>
          <w:lang w:val="ka-GE"/>
        </w:rPr>
        <w:t xml:space="preserve">მანათობელი </w:t>
      </w:r>
      <w:r w:rsidR="003627CA" w:rsidRPr="00A722F1">
        <w:rPr>
          <w:rFonts w:ascii="Sylfaen" w:hAnsi="Sylfaen"/>
          <w:lang w:val="ka-GE"/>
        </w:rPr>
        <w:t xml:space="preserve">ნიშნის თითოეული </w:t>
      </w:r>
      <w:r w:rsidR="008F52B6" w:rsidRPr="00A722F1">
        <w:rPr>
          <w:rFonts w:ascii="Sylfaen" w:hAnsi="Sylfaen"/>
          <w:lang w:val="ka-GE"/>
        </w:rPr>
        <w:t>გამონათების</w:t>
      </w:r>
      <w:r w:rsidR="00076226" w:rsidRPr="00A722F1">
        <w:rPr>
          <w:rFonts w:ascii="Sylfaen" w:hAnsi="Sylfaen"/>
          <w:lang w:val="ka-GE"/>
        </w:rPr>
        <w:t xml:space="preserve"> </w:t>
      </w:r>
      <w:r w:rsidR="003627CA" w:rsidRPr="00A722F1">
        <w:rPr>
          <w:rFonts w:ascii="Sylfaen" w:hAnsi="Sylfaen"/>
          <w:lang w:val="ka-GE"/>
        </w:rPr>
        <w:t>ხანგრძლივობა და მათი სიხშირე</w:t>
      </w:r>
      <w:r w:rsidRPr="00A722F1">
        <w:rPr>
          <w:rFonts w:ascii="Sylfaen" w:hAnsi="Sylfaen"/>
          <w:lang w:val="ka-GE"/>
        </w:rPr>
        <w:t xml:space="preserve"> </w:t>
      </w:r>
      <w:r w:rsidR="00076226" w:rsidRPr="00A722F1">
        <w:rPr>
          <w:rFonts w:ascii="Sylfaen" w:hAnsi="Sylfaen"/>
          <w:lang w:val="ka-GE"/>
        </w:rPr>
        <w:t xml:space="preserve">უნდა უზრუნველყოფდეს </w:t>
      </w:r>
      <w:r w:rsidR="003627CA" w:rsidRPr="00A722F1">
        <w:rPr>
          <w:rFonts w:ascii="Sylfaen" w:hAnsi="Sylfaen"/>
          <w:lang w:val="ka-GE"/>
        </w:rPr>
        <w:t>გზავნილის სწორად აღქმას</w:t>
      </w:r>
      <w:r w:rsidRPr="00A722F1">
        <w:rPr>
          <w:rFonts w:ascii="Sylfaen" w:hAnsi="Sylfaen"/>
          <w:lang w:val="ka-GE"/>
        </w:rPr>
        <w:t xml:space="preserve"> და </w:t>
      </w:r>
      <w:r w:rsidR="00076226" w:rsidRPr="00A722F1">
        <w:rPr>
          <w:rFonts w:ascii="Sylfaen" w:hAnsi="Sylfaen"/>
          <w:lang w:val="ka-GE"/>
        </w:rPr>
        <w:t xml:space="preserve">გამორიცხავდეს </w:t>
      </w:r>
      <w:r w:rsidR="003627CA" w:rsidRPr="00A722F1">
        <w:rPr>
          <w:rFonts w:ascii="Sylfaen" w:hAnsi="Sylfaen"/>
          <w:lang w:val="ka-GE"/>
        </w:rPr>
        <w:t xml:space="preserve">სხვა მოციმციმე ან მუდმივად განათებულ ნიშნებთან აღრევას. </w:t>
      </w:r>
    </w:p>
    <w:p w:rsidR="006E4C85" w:rsidRPr="00A722F1" w:rsidRDefault="00B72335" w:rsidP="00877081">
      <w:pPr>
        <w:spacing w:after="0" w:line="240" w:lineRule="auto"/>
        <w:ind w:firstLine="426"/>
        <w:jc w:val="both"/>
        <w:rPr>
          <w:rFonts w:ascii="Sylfaen" w:hAnsi="Sylfaen"/>
          <w:lang w:val="ka-GE"/>
        </w:rPr>
      </w:pPr>
      <w:r w:rsidRPr="00A722F1">
        <w:rPr>
          <w:rFonts w:ascii="Sylfaen" w:hAnsi="Sylfaen"/>
          <w:lang w:val="ka-GE"/>
        </w:rPr>
        <w:t xml:space="preserve">3. </w:t>
      </w:r>
      <w:r w:rsidR="00953075" w:rsidRPr="00A722F1">
        <w:rPr>
          <w:rFonts w:ascii="Sylfaen" w:hAnsi="Sylfaen"/>
          <w:lang w:val="ka-GE"/>
        </w:rPr>
        <w:t xml:space="preserve">თუ </w:t>
      </w:r>
      <w:r w:rsidR="00791BE2" w:rsidRPr="00A722F1">
        <w:rPr>
          <w:rFonts w:ascii="Sylfaen" w:hAnsi="Sylfaen"/>
          <w:lang w:val="ka-GE"/>
        </w:rPr>
        <w:t>მოციმციმე ნიშ</w:t>
      </w:r>
      <w:r w:rsidR="00264BD7" w:rsidRPr="00A722F1">
        <w:rPr>
          <w:rFonts w:ascii="Sylfaen" w:hAnsi="Sylfaen"/>
          <w:lang w:val="ka-GE"/>
        </w:rPr>
        <w:t>ანი</w:t>
      </w:r>
      <w:r w:rsidRPr="00A722F1">
        <w:rPr>
          <w:rFonts w:ascii="Sylfaen" w:hAnsi="Sylfaen"/>
          <w:lang w:val="ka-GE"/>
        </w:rPr>
        <w:t xml:space="preserve"> გამო</w:t>
      </w:r>
      <w:r w:rsidR="00264BD7" w:rsidRPr="00A722F1">
        <w:rPr>
          <w:rFonts w:ascii="Sylfaen" w:hAnsi="Sylfaen"/>
          <w:lang w:val="ka-GE"/>
        </w:rPr>
        <w:t>ი</w:t>
      </w:r>
      <w:r w:rsidRPr="00A722F1">
        <w:rPr>
          <w:rFonts w:ascii="Sylfaen" w:hAnsi="Sylfaen"/>
          <w:lang w:val="ka-GE"/>
        </w:rPr>
        <w:t>ყენება</w:t>
      </w:r>
      <w:r w:rsidR="00791BE2" w:rsidRPr="00A722F1">
        <w:rPr>
          <w:rFonts w:ascii="Sylfaen" w:hAnsi="Sylfaen"/>
          <w:lang w:val="ka-GE"/>
        </w:rPr>
        <w:t xml:space="preserve"> </w:t>
      </w:r>
      <w:r w:rsidR="00076226" w:rsidRPr="00A722F1">
        <w:rPr>
          <w:rFonts w:ascii="Sylfaen" w:hAnsi="Sylfaen"/>
          <w:lang w:val="ka-GE"/>
        </w:rPr>
        <w:t xml:space="preserve">ხმოვანი </w:t>
      </w:r>
      <w:r w:rsidR="00791BE2" w:rsidRPr="00A722F1">
        <w:rPr>
          <w:rFonts w:ascii="Sylfaen" w:hAnsi="Sylfaen"/>
          <w:lang w:val="ka-GE"/>
        </w:rPr>
        <w:t xml:space="preserve">სიგნალის </w:t>
      </w:r>
      <w:r w:rsidR="00264BD7" w:rsidRPr="00A722F1">
        <w:rPr>
          <w:rFonts w:ascii="Sylfaen" w:hAnsi="Sylfaen"/>
          <w:lang w:val="ka-GE"/>
        </w:rPr>
        <w:t xml:space="preserve">ნაცვლად </w:t>
      </w:r>
      <w:r w:rsidR="00791BE2" w:rsidRPr="00A722F1">
        <w:rPr>
          <w:rFonts w:ascii="Sylfaen" w:hAnsi="Sylfaen"/>
          <w:lang w:val="ka-GE"/>
        </w:rPr>
        <w:t>ან მასთან ერთად</w:t>
      </w:r>
      <w:r w:rsidR="00953075" w:rsidRPr="00A722F1">
        <w:rPr>
          <w:rFonts w:ascii="Sylfaen" w:hAnsi="Sylfaen"/>
          <w:lang w:val="ka-GE"/>
        </w:rPr>
        <w:t xml:space="preserve">, მაშინ მოწოდებული </w:t>
      </w:r>
      <w:r w:rsidR="00A51216" w:rsidRPr="00A722F1">
        <w:rPr>
          <w:rFonts w:ascii="Sylfaen" w:hAnsi="Sylfaen"/>
          <w:lang w:val="ka-GE"/>
        </w:rPr>
        <w:t>ინფორმაცია ერთი</w:t>
      </w:r>
      <w:r w:rsidR="0076408F" w:rsidRPr="00A722F1">
        <w:rPr>
          <w:rFonts w:ascii="Sylfaen" w:hAnsi="Sylfaen"/>
          <w:lang w:val="ka-GE"/>
        </w:rPr>
        <w:t xml:space="preserve"> </w:t>
      </w:r>
      <w:r w:rsidR="00A51216" w:rsidRPr="00A722F1">
        <w:rPr>
          <w:rFonts w:ascii="Sylfaen" w:hAnsi="Sylfaen"/>
          <w:lang w:val="ka-GE"/>
        </w:rPr>
        <w:t>და</w:t>
      </w:r>
      <w:r w:rsidR="0076408F" w:rsidRPr="00A722F1">
        <w:rPr>
          <w:rFonts w:ascii="Sylfaen" w:hAnsi="Sylfaen"/>
          <w:lang w:val="ka-GE"/>
        </w:rPr>
        <w:t xml:space="preserve"> </w:t>
      </w:r>
      <w:r w:rsidR="00A51216" w:rsidRPr="00A722F1">
        <w:rPr>
          <w:rFonts w:ascii="Sylfaen" w:hAnsi="Sylfaen"/>
          <w:lang w:val="ka-GE"/>
        </w:rPr>
        <w:t>იგივე შინაარსის</w:t>
      </w:r>
      <w:r w:rsidR="00953075" w:rsidRPr="00A722F1">
        <w:rPr>
          <w:rFonts w:ascii="Sylfaen" w:hAnsi="Sylfaen"/>
          <w:lang w:val="ka-GE"/>
        </w:rPr>
        <w:t xml:space="preserve"> მატარებელი უნდა იყოს.</w:t>
      </w:r>
      <w:r w:rsidR="00264BD7" w:rsidRPr="00A722F1">
        <w:rPr>
          <w:rFonts w:ascii="Sylfaen" w:hAnsi="Sylfaen"/>
          <w:lang w:val="ka-GE"/>
        </w:rPr>
        <w:t xml:space="preserve"> </w:t>
      </w:r>
    </w:p>
    <w:p w:rsidR="00B42614" w:rsidRPr="00A722F1" w:rsidRDefault="006E4C85" w:rsidP="00877081">
      <w:pPr>
        <w:spacing w:after="0" w:line="240" w:lineRule="auto"/>
        <w:ind w:firstLine="426"/>
        <w:jc w:val="both"/>
        <w:rPr>
          <w:rFonts w:ascii="Sylfaen" w:hAnsi="Sylfaen"/>
          <w:lang w:val="ka-GE"/>
        </w:rPr>
      </w:pPr>
      <w:r w:rsidRPr="00A722F1">
        <w:rPr>
          <w:rFonts w:ascii="Sylfaen" w:hAnsi="Sylfaen"/>
          <w:lang w:val="ka-GE"/>
        </w:rPr>
        <w:t xml:space="preserve">4. </w:t>
      </w:r>
      <w:r w:rsidR="0028132E" w:rsidRPr="00A722F1">
        <w:rPr>
          <w:rFonts w:ascii="Sylfaen" w:hAnsi="Sylfaen"/>
          <w:lang w:val="ka-GE"/>
        </w:rPr>
        <w:t>მოწყობილობები</w:t>
      </w:r>
      <w:r w:rsidR="001F2881" w:rsidRPr="00A722F1">
        <w:rPr>
          <w:rFonts w:ascii="Sylfaen" w:hAnsi="Sylfaen"/>
          <w:lang w:val="ka-GE"/>
        </w:rPr>
        <w:t xml:space="preserve">, </w:t>
      </w:r>
      <w:r w:rsidR="0076408F" w:rsidRPr="00A722F1">
        <w:rPr>
          <w:rFonts w:ascii="Sylfaen" w:hAnsi="Sylfaen"/>
          <w:lang w:val="ka-GE"/>
        </w:rPr>
        <w:t>რომლებიც გამოიყენება სერიოზული საფრთხის მანიშნებელი მოციმციმე ნიშნების გამოსაცემად,</w:t>
      </w:r>
      <w:r w:rsidR="0028132E" w:rsidRPr="00A722F1">
        <w:rPr>
          <w:rFonts w:ascii="Sylfaen" w:hAnsi="Sylfaen"/>
          <w:lang w:val="ka-GE"/>
        </w:rPr>
        <w:t xml:space="preserve"> </w:t>
      </w:r>
      <w:r w:rsidR="00B33A1E" w:rsidRPr="00A722F1">
        <w:rPr>
          <w:rFonts w:ascii="Sylfaen" w:hAnsi="Sylfaen"/>
          <w:lang w:val="ka-GE"/>
        </w:rPr>
        <w:t xml:space="preserve">სისტემატურად </w:t>
      </w:r>
      <w:r w:rsidR="0028132E" w:rsidRPr="00A722F1">
        <w:rPr>
          <w:rFonts w:ascii="Sylfaen" w:hAnsi="Sylfaen"/>
          <w:lang w:val="ka-GE"/>
        </w:rPr>
        <w:t xml:space="preserve">უნდა </w:t>
      </w:r>
      <w:r w:rsidR="00B33A1E" w:rsidRPr="00A722F1">
        <w:rPr>
          <w:rFonts w:ascii="Sylfaen" w:hAnsi="Sylfaen"/>
          <w:lang w:val="ka-GE"/>
        </w:rPr>
        <w:t>მოწმდებოდეს</w:t>
      </w:r>
      <w:r w:rsidR="001F2881" w:rsidRPr="00A722F1">
        <w:rPr>
          <w:rFonts w:ascii="Sylfaen" w:hAnsi="Sylfaen"/>
          <w:lang w:val="ka-GE"/>
        </w:rPr>
        <w:t xml:space="preserve"> </w:t>
      </w:r>
      <w:r w:rsidR="00B33A1E" w:rsidRPr="00A722F1">
        <w:rPr>
          <w:rFonts w:ascii="Sylfaen" w:hAnsi="Sylfaen"/>
          <w:lang w:val="ka-GE"/>
        </w:rPr>
        <w:t xml:space="preserve">ან </w:t>
      </w:r>
      <w:r w:rsidR="0076408F" w:rsidRPr="00A722F1">
        <w:rPr>
          <w:rFonts w:ascii="Sylfaen" w:hAnsi="Sylfaen"/>
          <w:lang w:val="ka-GE"/>
        </w:rPr>
        <w:t>აღიჭურვოს</w:t>
      </w:r>
      <w:r w:rsidR="008C6B24" w:rsidRPr="00A722F1">
        <w:rPr>
          <w:rFonts w:ascii="Sylfaen" w:hAnsi="Sylfaen"/>
          <w:lang w:val="ka-GE"/>
        </w:rPr>
        <w:t xml:space="preserve"> </w:t>
      </w:r>
      <w:r w:rsidR="00B33A1E" w:rsidRPr="00A722F1">
        <w:rPr>
          <w:rFonts w:ascii="Sylfaen" w:hAnsi="Sylfaen"/>
          <w:lang w:val="ka-GE"/>
        </w:rPr>
        <w:t xml:space="preserve">დამატებითი ნათურებით. </w:t>
      </w:r>
      <w:r w:rsidR="00B33A1E" w:rsidRPr="00A722F1">
        <w:rPr>
          <w:rFonts w:ascii="Sylfaen" w:hAnsi="Sylfaen"/>
        </w:rPr>
        <w:t xml:space="preserve"> </w:t>
      </w:r>
    </w:p>
    <w:p w:rsidR="00B33A1E" w:rsidRPr="00A722F1" w:rsidRDefault="00B33A1E" w:rsidP="00877081">
      <w:pPr>
        <w:spacing w:after="0" w:line="240" w:lineRule="auto"/>
        <w:ind w:firstLine="426"/>
        <w:jc w:val="both"/>
        <w:rPr>
          <w:rFonts w:ascii="Sylfaen" w:hAnsi="Sylfaen"/>
          <w:lang w:val="ka-GE"/>
        </w:rPr>
      </w:pPr>
    </w:p>
    <w:p w:rsidR="00677399" w:rsidRPr="00A722F1" w:rsidRDefault="00677399" w:rsidP="00877081">
      <w:pPr>
        <w:spacing w:after="0" w:line="240" w:lineRule="auto"/>
        <w:ind w:firstLine="426"/>
        <w:jc w:val="both"/>
        <w:rPr>
          <w:rFonts w:ascii="Sylfaen" w:hAnsi="Sylfaen"/>
          <w:lang w:val="ka-GE"/>
        </w:rPr>
      </w:pPr>
    </w:p>
    <w:p w:rsidR="0086591B" w:rsidRPr="00A722F1" w:rsidRDefault="0086591B" w:rsidP="00877081">
      <w:pPr>
        <w:spacing w:after="0" w:line="240" w:lineRule="auto"/>
        <w:jc w:val="right"/>
        <w:rPr>
          <w:rFonts w:ascii="Sylfaen" w:hAnsi="Sylfaen"/>
          <w:b/>
          <w:i/>
          <w:lang w:val="ka-GE"/>
        </w:rPr>
      </w:pPr>
    </w:p>
    <w:p w:rsidR="00677399" w:rsidRPr="00A722F1" w:rsidRDefault="00677399" w:rsidP="00877081">
      <w:pPr>
        <w:spacing w:after="0" w:line="240" w:lineRule="auto"/>
        <w:jc w:val="right"/>
        <w:rPr>
          <w:rFonts w:ascii="Sylfaen" w:hAnsi="Sylfaen"/>
          <w:b/>
          <w:i/>
          <w:lang w:val="ka-GE"/>
        </w:rPr>
      </w:pPr>
      <w:r w:rsidRPr="00A722F1">
        <w:rPr>
          <w:rFonts w:ascii="Sylfaen" w:hAnsi="Sylfaen"/>
          <w:b/>
          <w:i/>
          <w:lang w:val="ka-GE"/>
        </w:rPr>
        <w:t>დანართი №7</w:t>
      </w:r>
    </w:p>
    <w:p w:rsidR="00677399" w:rsidRPr="00A722F1" w:rsidRDefault="00677399" w:rsidP="00877081">
      <w:pPr>
        <w:spacing w:after="0" w:line="240" w:lineRule="auto"/>
        <w:jc w:val="right"/>
        <w:rPr>
          <w:rFonts w:ascii="Sylfaen" w:hAnsi="Sylfaen"/>
          <w:b/>
          <w:lang w:val="ka-GE"/>
        </w:rPr>
      </w:pPr>
    </w:p>
    <w:p w:rsidR="006F50CA" w:rsidRPr="00A722F1" w:rsidRDefault="00092838" w:rsidP="00877081">
      <w:pPr>
        <w:spacing w:after="0" w:line="240" w:lineRule="auto"/>
        <w:jc w:val="center"/>
        <w:rPr>
          <w:rFonts w:ascii="Sylfaen" w:hAnsi="Sylfaen"/>
          <w:b/>
          <w:lang w:val="ka-GE"/>
        </w:rPr>
      </w:pPr>
      <w:r w:rsidRPr="00A722F1">
        <w:rPr>
          <w:rFonts w:ascii="Sylfaen" w:hAnsi="Sylfaen"/>
          <w:b/>
          <w:lang w:val="ka-GE"/>
        </w:rPr>
        <w:t xml:space="preserve">ხმოვან </w:t>
      </w:r>
      <w:r w:rsidR="006F50CA" w:rsidRPr="00A722F1">
        <w:rPr>
          <w:rFonts w:ascii="Sylfaen" w:hAnsi="Sylfaen"/>
          <w:b/>
          <w:lang w:val="ka-GE"/>
        </w:rPr>
        <w:t>სიგნალებთან დაკავშირებული მინიმალური მოთხოვნები</w:t>
      </w:r>
    </w:p>
    <w:p w:rsidR="006F50CA" w:rsidRPr="00A722F1" w:rsidRDefault="006F50CA" w:rsidP="00877081">
      <w:pPr>
        <w:spacing w:after="0" w:line="240" w:lineRule="auto"/>
        <w:jc w:val="center"/>
        <w:rPr>
          <w:rFonts w:ascii="Sylfaen" w:hAnsi="Sylfaen"/>
          <w:b/>
          <w:lang w:val="ka-GE"/>
        </w:rPr>
      </w:pPr>
    </w:p>
    <w:p w:rsidR="006F50CA" w:rsidRPr="00A722F1" w:rsidRDefault="00AB377B" w:rsidP="00877081">
      <w:pPr>
        <w:spacing w:after="0" w:line="240" w:lineRule="auto"/>
        <w:ind w:firstLine="426"/>
        <w:jc w:val="both"/>
        <w:rPr>
          <w:rFonts w:ascii="Sylfaen" w:hAnsi="Sylfaen"/>
          <w:lang w:val="ka-GE"/>
        </w:rPr>
      </w:pPr>
      <w:r w:rsidRPr="00A722F1">
        <w:rPr>
          <w:rFonts w:ascii="Sylfaen" w:hAnsi="Sylfaen"/>
          <w:lang w:val="ka-GE"/>
        </w:rPr>
        <w:t xml:space="preserve">1. </w:t>
      </w:r>
      <w:r w:rsidR="007457B0" w:rsidRPr="00A722F1">
        <w:rPr>
          <w:rFonts w:ascii="Sylfaen" w:hAnsi="Sylfaen"/>
          <w:lang w:val="ka-GE"/>
        </w:rPr>
        <w:t>ხმოვან</w:t>
      </w:r>
      <w:r w:rsidR="00432094" w:rsidRPr="00A722F1">
        <w:rPr>
          <w:rFonts w:ascii="Sylfaen" w:hAnsi="Sylfaen"/>
          <w:lang w:val="ka-GE"/>
        </w:rPr>
        <w:t>ი</w:t>
      </w:r>
      <w:r w:rsidR="007457B0" w:rsidRPr="00A722F1">
        <w:rPr>
          <w:rFonts w:ascii="Sylfaen" w:hAnsi="Sylfaen"/>
          <w:lang w:val="ka-GE"/>
        </w:rPr>
        <w:t xml:space="preserve"> </w:t>
      </w:r>
      <w:r w:rsidR="006F50CA" w:rsidRPr="00A722F1">
        <w:rPr>
          <w:rFonts w:ascii="Sylfaen" w:hAnsi="Sylfaen"/>
          <w:lang w:val="ka-GE"/>
        </w:rPr>
        <w:t>სიგნალებ</w:t>
      </w:r>
      <w:r w:rsidR="00432094" w:rsidRPr="00A722F1">
        <w:rPr>
          <w:rFonts w:ascii="Sylfaen" w:hAnsi="Sylfaen"/>
          <w:lang w:val="ka-GE"/>
        </w:rPr>
        <w:t>ი</w:t>
      </w:r>
      <w:r w:rsidR="00C620BE" w:rsidRPr="00A722F1">
        <w:rPr>
          <w:rFonts w:ascii="Sylfaen" w:hAnsi="Sylfaen"/>
          <w:lang w:val="ka-GE"/>
        </w:rPr>
        <w:t xml:space="preserve"> </w:t>
      </w:r>
      <w:r w:rsidR="00432094" w:rsidRPr="00A722F1">
        <w:rPr>
          <w:rFonts w:ascii="Sylfaen" w:hAnsi="Sylfaen"/>
          <w:lang w:val="ka-GE"/>
        </w:rPr>
        <w:t>უნდა გამოსცემდე</w:t>
      </w:r>
      <w:r w:rsidR="00264BD7" w:rsidRPr="00A722F1">
        <w:rPr>
          <w:rFonts w:ascii="Sylfaen" w:hAnsi="Sylfaen"/>
          <w:lang w:val="ka-GE"/>
        </w:rPr>
        <w:t>ს</w:t>
      </w:r>
      <w:r w:rsidR="00432094" w:rsidRPr="00A722F1">
        <w:rPr>
          <w:rFonts w:ascii="Sylfaen" w:hAnsi="Sylfaen"/>
          <w:lang w:val="ka-GE"/>
        </w:rPr>
        <w:t xml:space="preserve"> ისეთ ხმას, </w:t>
      </w:r>
      <w:r w:rsidR="006F50CA" w:rsidRPr="00A722F1">
        <w:rPr>
          <w:rFonts w:ascii="Sylfaen" w:hAnsi="Sylfaen"/>
          <w:lang w:val="ka-GE"/>
        </w:rPr>
        <w:t>რომელიც ხმაურის არსებულ (ბუნებრივ) დონეზე საგრძნობლად მაღალი</w:t>
      </w:r>
      <w:r w:rsidR="008B469D" w:rsidRPr="00A722F1">
        <w:rPr>
          <w:rFonts w:ascii="Sylfaen" w:hAnsi="Sylfaen"/>
          <w:lang w:val="ka-GE"/>
        </w:rPr>
        <w:t>ა</w:t>
      </w:r>
      <w:r w:rsidR="006F50CA" w:rsidRPr="00A722F1">
        <w:rPr>
          <w:rFonts w:ascii="Sylfaen" w:hAnsi="Sylfaen"/>
          <w:lang w:val="ka-GE"/>
        </w:rPr>
        <w:t xml:space="preserve">, </w:t>
      </w:r>
      <w:r w:rsidR="00432094" w:rsidRPr="00A722F1">
        <w:rPr>
          <w:rFonts w:ascii="Sylfaen" w:hAnsi="Sylfaen"/>
          <w:lang w:val="ka-GE"/>
        </w:rPr>
        <w:t xml:space="preserve">თუმცა, </w:t>
      </w:r>
      <w:r w:rsidR="006F50CA" w:rsidRPr="00A722F1">
        <w:rPr>
          <w:rFonts w:ascii="Sylfaen" w:hAnsi="Sylfaen"/>
          <w:lang w:val="ka-GE"/>
        </w:rPr>
        <w:t>ამავე დროს</w:t>
      </w:r>
      <w:r w:rsidR="00432094" w:rsidRPr="00A722F1">
        <w:rPr>
          <w:rFonts w:ascii="Sylfaen" w:hAnsi="Sylfaen"/>
          <w:lang w:val="ka-GE"/>
        </w:rPr>
        <w:t>,</w:t>
      </w:r>
      <w:r w:rsidR="006F50CA" w:rsidRPr="00A722F1">
        <w:rPr>
          <w:rFonts w:ascii="Sylfaen" w:hAnsi="Sylfaen"/>
          <w:lang w:val="ka-GE"/>
        </w:rPr>
        <w:t xml:space="preserve"> არ უნდა იყოს</w:t>
      </w:r>
      <w:r w:rsidR="007457B0" w:rsidRPr="00A722F1">
        <w:rPr>
          <w:rFonts w:ascii="Sylfaen" w:hAnsi="Sylfaen"/>
          <w:lang w:val="ka-GE"/>
        </w:rPr>
        <w:t xml:space="preserve"> </w:t>
      </w:r>
      <w:r w:rsidR="001E4605" w:rsidRPr="00A722F1">
        <w:rPr>
          <w:rFonts w:ascii="Sylfaen" w:hAnsi="Sylfaen"/>
          <w:lang w:val="ka-GE"/>
        </w:rPr>
        <w:t xml:space="preserve">სმენისთვის </w:t>
      </w:r>
      <w:r w:rsidR="007457B0" w:rsidRPr="00A722F1">
        <w:rPr>
          <w:rFonts w:ascii="Sylfaen" w:hAnsi="Sylfaen"/>
          <w:lang w:val="ka-GE"/>
        </w:rPr>
        <w:t>ზიანის მომტანი</w:t>
      </w:r>
      <w:r w:rsidR="00432094" w:rsidRPr="00A722F1">
        <w:rPr>
          <w:rFonts w:ascii="Sylfaen" w:hAnsi="Sylfaen"/>
          <w:lang w:val="ka-GE"/>
        </w:rPr>
        <w:t>.</w:t>
      </w:r>
    </w:p>
    <w:p w:rsidR="00CF0534" w:rsidRPr="00A722F1" w:rsidRDefault="00E94643" w:rsidP="00877081">
      <w:pPr>
        <w:pStyle w:val="ListParagraph"/>
        <w:spacing w:after="0" w:line="240" w:lineRule="auto"/>
        <w:ind w:left="0" w:firstLine="426"/>
        <w:contextualSpacing w:val="0"/>
        <w:jc w:val="both"/>
        <w:rPr>
          <w:rFonts w:ascii="Sylfaen" w:hAnsi="Sylfaen"/>
          <w:lang w:val="ka-GE"/>
        </w:rPr>
      </w:pPr>
      <w:r w:rsidRPr="00A722F1">
        <w:rPr>
          <w:rFonts w:ascii="Sylfaen" w:hAnsi="Sylfaen"/>
          <w:lang w:val="ka-GE"/>
        </w:rPr>
        <w:t xml:space="preserve">2. </w:t>
      </w:r>
      <w:r w:rsidR="007457B0" w:rsidRPr="00A722F1">
        <w:rPr>
          <w:rFonts w:ascii="Sylfaen" w:hAnsi="Sylfaen"/>
          <w:lang w:val="ka-GE"/>
        </w:rPr>
        <w:t xml:space="preserve">ხმოვანი </w:t>
      </w:r>
      <w:r w:rsidR="0037002D" w:rsidRPr="00A722F1">
        <w:rPr>
          <w:rFonts w:ascii="Sylfaen" w:hAnsi="Sylfaen"/>
          <w:lang w:val="ka-GE"/>
        </w:rPr>
        <w:t xml:space="preserve">სიგნალები </w:t>
      </w:r>
      <w:r w:rsidRPr="00A722F1">
        <w:rPr>
          <w:rFonts w:ascii="Sylfaen" w:hAnsi="Sylfaen"/>
          <w:lang w:val="ka-GE"/>
        </w:rPr>
        <w:t xml:space="preserve">უნდა იყოს </w:t>
      </w:r>
      <w:r w:rsidR="0037002D" w:rsidRPr="00A722F1">
        <w:rPr>
          <w:rFonts w:ascii="Sylfaen" w:hAnsi="Sylfaen"/>
          <w:lang w:val="ka-GE"/>
        </w:rPr>
        <w:t>ადვილად ამოცნობადი</w:t>
      </w:r>
      <w:r w:rsidR="003757EE" w:rsidRPr="00A722F1">
        <w:rPr>
          <w:rFonts w:ascii="Sylfaen" w:hAnsi="Sylfaen"/>
        </w:rPr>
        <w:t>,</w:t>
      </w:r>
      <w:r w:rsidR="00264BD7" w:rsidRPr="00A722F1">
        <w:rPr>
          <w:rFonts w:ascii="Sylfaen" w:hAnsi="Sylfaen"/>
          <w:lang w:val="ka-GE"/>
        </w:rPr>
        <w:t xml:space="preserve"> </w:t>
      </w:r>
      <w:r w:rsidR="00C2746D" w:rsidRPr="00A722F1">
        <w:rPr>
          <w:rFonts w:ascii="Sylfaen" w:hAnsi="Sylfaen"/>
          <w:lang w:val="ka-GE"/>
        </w:rPr>
        <w:t xml:space="preserve">განსაკუთრებით მათი </w:t>
      </w:r>
      <w:r w:rsidR="002C768D" w:rsidRPr="00A722F1">
        <w:rPr>
          <w:rFonts w:ascii="Sylfaen" w:hAnsi="Sylfaen"/>
          <w:lang w:val="ka-GE"/>
        </w:rPr>
        <w:t>იმ</w:t>
      </w:r>
      <w:r w:rsidR="00C2746D" w:rsidRPr="00A722F1">
        <w:rPr>
          <w:rFonts w:ascii="Sylfaen" w:hAnsi="Sylfaen"/>
          <w:lang w:val="ka-GE"/>
        </w:rPr>
        <w:t xml:space="preserve">პულსის ხანგრძლივობის და </w:t>
      </w:r>
      <w:r w:rsidR="002C768D" w:rsidRPr="00A722F1">
        <w:rPr>
          <w:rFonts w:ascii="Sylfaen" w:hAnsi="Sylfaen"/>
          <w:lang w:val="ka-GE"/>
        </w:rPr>
        <w:t>იმ</w:t>
      </w:r>
      <w:r w:rsidR="00C2746D" w:rsidRPr="00A722F1">
        <w:rPr>
          <w:rFonts w:ascii="Sylfaen" w:hAnsi="Sylfaen"/>
          <w:lang w:val="ka-GE"/>
        </w:rPr>
        <w:t xml:space="preserve">პულსებს ან </w:t>
      </w:r>
      <w:r w:rsidR="002C768D" w:rsidRPr="00A722F1">
        <w:rPr>
          <w:rFonts w:ascii="Sylfaen" w:hAnsi="Sylfaen"/>
          <w:lang w:val="ka-GE"/>
        </w:rPr>
        <w:t>იმ</w:t>
      </w:r>
      <w:r w:rsidR="00C2746D" w:rsidRPr="00A722F1">
        <w:rPr>
          <w:rFonts w:ascii="Sylfaen" w:hAnsi="Sylfaen"/>
          <w:lang w:val="ka-GE"/>
        </w:rPr>
        <w:t xml:space="preserve">პულსთა ჯგუფებს შორის ინტერვალების მხრივ </w:t>
      </w:r>
      <w:r w:rsidR="00C36113" w:rsidRPr="00A722F1">
        <w:rPr>
          <w:rFonts w:ascii="Sylfaen" w:hAnsi="Sylfaen"/>
          <w:lang w:val="ka-GE"/>
        </w:rPr>
        <w:t xml:space="preserve">და </w:t>
      </w:r>
      <w:r w:rsidR="008C0E4F" w:rsidRPr="00A722F1">
        <w:rPr>
          <w:rFonts w:ascii="Sylfaen" w:hAnsi="Sylfaen"/>
          <w:lang w:val="ka-GE"/>
        </w:rPr>
        <w:t xml:space="preserve">მკვეთრად განსხვავებული </w:t>
      </w:r>
      <w:r w:rsidR="0037002D" w:rsidRPr="00A722F1">
        <w:rPr>
          <w:rFonts w:ascii="Sylfaen" w:hAnsi="Sylfaen"/>
          <w:lang w:val="ka-GE"/>
        </w:rPr>
        <w:t xml:space="preserve">არსებული (ბუნებრივი) </w:t>
      </w:r>
      <w:r w:rsidR="008C0E4F" w:rsidRPr="00A722F1">
        <w:rPr>
          <w:rFonts w:ascii="Sylfaen" w:hAnsi="Sylfaen"/>
          <w:lang w:val="ka-GE"/>
        </w:rPr>
        <w:t xml:space="preserve">და ნებისმიერი სხვა  </w:t>
      </w:r>
      <w:r w:rsidR="0037002D" w:rsidRPr="00A722F1">
        <w:rPr>
          <w:rFonts w:ascii="Sylfaen" w:hAnsi="Sylfaen"/>
          <w:lang w:val="ka-GE"/>
        </w:rPr>
        <w:t>ხმაურისგან</w:t>
      </w:r>
      <w:r w:rsidR="001E4605" w:rsidRPr="00A722F1">
        <w:rPr>
          <w:rFonts w:ascii="Sylfaen" w:hAnsi="Sylfaen"/>
          <w:lang w:val="ka-GE"/>
        </w:rPr>
        <w:t>.</w:t>
      </w:r>
      <w:r w:rsidR="0037002D" w:rsidRPr="00A722F1">
        <w:rPr>
          <w:rFonts w:ascii="Sylfaen" w:hAnsi="Sylfaen"/>
          <w:lang w:val="ka-GE"/>
        </w:rPr>
        <w:t xml:space="preserve"> </w:t>
      </w:r>
    </w:p>
    <w:p w:rsidR="00DA6FC0" w:rsidRPr="00A722F1" w:rsidRDefault="00C36113" w:rsidP="00877081">
      <w:pPr>
        <w:pStyle w:val="ListParagraph"/>
        <w:spacing w:after="0" w:line="240" w:lineRule="auto"/>
        <w:ind w:left="0" w:firstLine="426"/>
        <w:jc w:val="both"/>
        <w:rPr>
          <w:rFonts w:ascii="Sylfaen" w:hAnsi="Sylfaen"/>
          <w:lang w:val="ka-GE"/>
        </w:rPr>
      </w:pPr>
      <w:r w:rsidRPr="00A722F1">
        <w:rPr>
          <w:rFonts w:ascii="Sylfaen" w:hAnsi="Sylfaen" w:cs="Sylfaen"/>
          <w:lang w:val="ka-GE"/>
        </w:rPr>
        <w:t>3</w:t>
      </w:r>
      <w:r w:rsidR="00AB377B" w:rsidRPr="00A722F1">
        <w:rPr>
          <w:rFonts w:ascii="Sylfaen" w:hAnsi="Sylfaen" w:cs="Sylfaen"/>
          <w:lang w:val="ka-GE"/>
        </w:rPr>
        <w:t xml:space="preserve">. </w:t>
      </w:r>
      <w:r w:rsidRPr="00A722F1">
        <w:rPr>
          <w:rFonts w:ascii="Sylfaen" w:hAnsi="Sylfaen" w:cs="Sylfaen"/>
          <w:lang w:val="ka-GE"/>
        </w:rPr>
        <w:t xml:space="preserve">საგანგებო სიტუაციის </w:t>
      </w:r>
      <w:r w:rsidR="008B469D" w:rsidRPr="00A722F1">
        <w:rPr>
          <w:rFonts w:ascii="Sylfaen" w:hAnsi="Sylfaen" w:cs="Sylfaen"/>
          <w:lang w:val="ka-GE"/>
        </w:rPr>
        <w:t xml:space="preserve">ან საფრთხის მაღალი დონის არსებობის შემთხვევაში </w:t>
      </w:r>
      <w:r w:rsidRPr="00A722F1">
        <w:rPr>
          <w:rFonts w:ascii="Sylfaen" w:hAnsi="Sylfaen" w:cs="Sylfaen"/>
          <w:lang w:val="ka-GE"/>
        </w:rPr>
        <w:t>გამოყენებუ</w:t>
      </w:r>
      <w:r w:rsidR="000867DA">
        <w:rPr>
          <w:rFonts w:ascii="Sylfaen" w:hAnsi="Sylfaen" w:cs="Sylfaen"/>
          <w:lang w:val="ka-GE"/>
        </w:rPr>
        <w:t>ლი უნდა იქნ</w:t>
      </w:r>
      <w:r w:rsidR="00264BD7" w:rsidRPr="00A722F1">
        <w:rPr>
          <w:rFonts w:ascii="Sylfaen" w:hAnsi="Sylfaen" w:cs="Sylfaen"/>
          <w:lang w:val="ka-GE"/>
        </w:rPr>
        <w:t xml:space="preserve">ეს </w:t>
      </w:r>
      <w:r w:rsidRPr="00A722F1">
        <w:rPr>
          <w:rFonts w:ascii="Sylfaen" w:hAnsi="Sylfaen" w:cs="Sylfaen"/>
          <w:lang w:val="ka-GE"/>
        </w:rPr>
        <w:t>მოწყობილობის (რომელი</w:t>
      </w:r>
      <w:r w:rsidR="000D0FFC" w:rsidRPr="00A722F1">
        <w:rPr>
          <w:rFonts w:ascii="Sylfaen" w:hAnsi="Sylfaen" w:cs="Sylfaen"/>
          <w:lang w:val="ka-GE"/>
        </w:rPr>
        <w:t>ც</w:t>
      </w:r>
      <w:r w:rsidRPr="00A722F1">
        <w:rPr>
          <w:rFonts w:ascii="Sylfaen" w:hAnsi="Sylfaen" w:cs="Sylfaen"/>
          <w:lang w:val="ka-GE"/>
        </w:rPr>
        <w:t xml:space="preserve"> წყვეტილ</w:t>
      </w:r>
      <w:r w:rsidR="000D0FFC" w:rsidRPr="00A722F1">
        <w:rPr>
          <w:rFonts w:ascii="Sylfaen" w:hAnsi="Sylfaen" w:cs="Sylfaen"/>
          <w:lang w:val="ka-GE"/>
        </w:rPr>
        <w:t>ი</w:t>
      </w:r>
      <w:r w:rsidRPr="00A722F1">
        <w:rPr>
          <w:rFonts w:ascii="Sylfaen" w:hAnsi="Sylfaen" w:cs="Sylfaen"/>
          <w:lang w:val="ka-GE"/>
        </w:rPr>
        <w:t xml:space="preserve"> და მუდმივ</w:t>
      </w:r>
      <w:r w:rsidR="000D0FFC" w:rsidRPr="00A722F1">
        <w:rPr>
          <w:rFonts w:ascii="Sylfaen" w:hAnsi="Sylfaen" w:cs="Sylfaen"/>
          <w:lang w:val="ka-GE"/>
        </w:rPr>
        <w:t>ი</w:t>
      </w:r>
      <w:r w:rsidRPr="00A722F1">
        <w:rPr>
          <w:rFonts w:ascii="Sylfaen" w:hAnsi="Sylfaen" w:cs="Sylfaen"/>
          <w:lang w:val="ka-GE"/>
        </w:rPr>
        <w:t xml:space="preserve"> სიხშირის </w:t>
      </w:r>
      <w:r w:rsidR="000D0FFC" w:rsidRPr="00A722F1">
        <w:rPr>
          <w:rFonts w:ascii="Sylfaen" w:hAnsi="Sylfaen" w:cs="Sylfaen"/>
          <w:lang w:val="ka-GE"/>
        </w:rPr>
        <w:t>სიგნალ</w:t>
      </w:r>
      <w:r w:rsidRPr="00A722F1">
        <w:rPr>
          <w:rFonts w:ascii="Sylfaen" w:hAnsi="Sylfaen" w:cs="Sylfaen"/>
          <w:lang w:val="ka-GE"/>
        </w:rPr>
        <w:t>ს გამოსცემს) წყვეტილი სიგნალი.</w:t>
      </w:r>
    </w:p>
    <w:p w:rsidR="00CF0534" w:rsidRPr="00A722F1" w:rsidRDefault="000D0FFC" w:rsidP="00877081">
      <w:pPr>
        <w:spacing w:after="0" w:line="240" w:lineRule="auto"/>
        <w:ind w:firstLine="426"/>
        <w:jc w:val="both"/>
        <w:rPr>
          <w:rFonts w:ascii="Sylfaen" w:hAnsi="Sylfaen"/>
          <w:lang w:val="ka-GE"/>
        </w:rPr>
      </w:pPr>
      <w:r w:rsidRPr="00A722F1">
        <w:rPr>
          <w:rFonts w:ascii="Sylfaen" w:hAnsi="Sylfaen"/>
          <w:lang w:val="ka-GE"/>
        </w:rPr>
        <w:t>4</w:t>
      </w:r>
      <w:r w:rsidR="00AB377B" w:rsidRPr="00A722F1">
        <w:rPr>
          <w:rFonts w:ascii="Sylfaen" w:hAnsi="Sylfaen"/>
          <w:lang w:val="ka-GE"/>
        </w:rPr>
        <w:t>.</w:t>
      </w:r>
      <w:r w:rsidRPr="00A722F1">
        <w:rPr>
          <w:rFonts w:ascii="Sylfaen" w:hAnsi="Sylfaen"/>
          <w:lang w:val="ka-GE"/>
        </w:rPr>
        <w:t xml:space="preserve"> </w:t>
      </w:r>
      <w:r w:rsidR="00CF0534" w:rsidRPr="00A722F1">
        <w:rPr>
          <w:rFonts w:ascii="Sylfaen" w:hAnsi="Sylfaen"/>
          <w:lang w:val="ka-GE"/>
        </w:rPr>
        <w:t xml:space="preserve">ევაკუაციის მანიშნებელი სიგნალი </w:t>
      </w:r>
      <w:r w:rsidRPr="00A722F1">
        <w:rPr>
          <w:rFonts w:ascii="Sylfaen" w:hAnsi="Sylfaen"/>
          <w:lang w:val="ka-GE"/>
        </w:rPr>
        <w:t>უნდა იყოს უ</w:t>
      </w:r>
      <w:r w:rsidR="00264BD7" w:rsidRPr="00A722F1">
        <w:rPr>
          <w:rFonts w:ascii="Sylfaen" w:hAnsi="Sylfaen"/>
          <w:lang w:val="ka-GE"/>
        </w:rPr>
        <w:t>წ</w:t>
      </w:r>
      <w:r w:rsidR="00CF0534" w:rsidRPr="00A722F1">
        <w:rPr>
          <w:rFonts w:ascii="Sylfaen" w:hAnsi="Sylfaen"/>
          <w:lang w:val="ka-GE"/>
        </w:rPr>
        <w:t>ყვეტი</w:t>
      </w:r>
      <w:r w:rsidRPr="00A722F1">
        <w:rPr>
          <w:rFonts w:ascii="Sylfaen" w:hAnsi="Sylfaen"/>
          <w:lang w:val="ka-GE"/>
        </w:rPr>
        <w:t>.</w:t>
      </w:r>
    </w:p>
    <w:p w:rsidR="00B42614" w:rsidRPr="00A722F1" w:rsidRDefault="00B42614" w:rsidP="00877081">
      <w:pPr>
        <w:spacing w:after="0" w:line="240" w:lineRule="auto"/>
        <w:ind w:firstLine="426"/>
        <w:jc w:val="both"/>
        <w:rPr>
          <w:rFonts w:ascii="Sylfaen" w:hAnsi="Sylfaen"/>
          <w:lang w:val="sk-SK"/>
        </w:rPr>
      </w:pPr>
    </w:p>
    <w:p w:rsidR="000D0FFC" w:rsidRPr="00A722F1" w:rsidRDefault="000D0FFC" w:rsidP="00877081">
      <w:pPr>
        <w:spacing w:after="0" w:line="240" w:lineRule="auto"/>
        <w:ind w:firstLine="426"/>
        <w:jc w:val="both"/>
        <w:rPr>
          <w:rFonts w:ascii="Sylfaen" w:hAnsi="Sylfaen"/>
          <w:lang w:val="sk-SK"/>
        </w:rPr>
      </w:pPr>
    </w:p>
    <w:p w:rsidR="0086591B" w:rsidRPr="00A722F1" w:rsidRDefault="0086591B" w:rsidP="00877081">
      <w:pPr>
        <w:spacing w:after="0" w:line="240" w:lineRule="auto"/>
        <w:jc w:val="right"/>
        <w:rPr>
          <w:rFonts w:ascii="Sylfaen" w:hAnsi="Sylfaen"/>
          <w:b/>
          <w:i/>
          <w:lang w:val="ka-GE"/>
        </w:rPr>
      </w:pPr>
    </w:p>
    <w:p w:rsidR="000D0FFC" w:rsidRPr="00A722F1" w:rsidRDefault="000D0FFC" w:rsidP="00877081">
      <w:pPr>
        <w:spacing w:after="0" w:line="240" w:lineRule="auto"/>
        <w:jc w:val="right"/>
        <w:rPr>
          <w:rFonts w:ascii="Sylfaen" w:hAnsi="Sylfaen"/>
          <w:b/>
          <w:i/>
          <w:lang w:val="ka-GE"/>
        </w:rPr>
      </w:pPr>
      <w:r w:rsidRPr="00A722F1">
        <w:rPr>
          <w:rFonts w:ascii="Sylfaen" w:hAnsi="Sylfaen"/>
          <w:b/>
          <w:i/>
          <w:lang w:val="ka-GE"/>
        </w:rPr>
        <w:t>დანართი №8</w:t>
      </w:r>
    </w:p>
    <w:p w:rsidR="000D0FFC" w:rsidRPr="00A722F1" w:rsidRDefault="000D0FFC" w:rsidP="00877081">
      <w:pPr>
        <w:spacing w:after="0" w:line="240" w:lineRule="auto"/>
        <w:jc w:val="center"/>
        <w:rPr>
          <w:rFonts w:ascii="Sylfaen" w:hAnsi="Sylfaen"/>
          <w:b/>
          <w:lang w:val="ka-GE"/>
        </w:rPr>
      </w:pPr>
    </w:p>
    <w:p w:rsidR="00E62ADB" w:rsidRPr="00A722F1" w:rsidRDefault="00E62ADB" w:rsidP="00877081">
      <w:pPr>
        <w:spacing w:after="0" w:line="240" w:lineRule="auto"/>
        <w:jc w:val="center"/>
        <w:rPr>
          <w:rFonts w:ascii="Sylfaen" w:hAnsi="Sylfaen"/>
          <w:b/>
          <w:lang w:val="ka-GE"/>
        </w:rPr>
      </w:pPr>
      <w:r w:rsidRPr="00A722F1">
        <w:rPr>
          <w:rFonts w:ascii="Sylfaen" w:hAnsi="Sylfaen"/>
          <w:b/>
          <w:lang w:val="ka-GE"/>
        </w:rPr>
        <w:t xml:space="preserve">ვერბალურ </w:t>
      </w:r>
      <w:r w:rsidR="00BF5BEB" w:rsidRPr="00A722F1">
        <w:rPr>
          <w:rFonts w:ascii="Sylfaen" w:hAnsi="Sylfaen"/>
          <w:b/>
          <w:lang w:val="ka-GE"/>
        </w:rPr>
        <w:t xml:space="preserve">შეტყობინებასთან </w:t>
      </w:r>
      <w:r w:rsidRPr="00A722F1">
        <w:rPr>
          <w:rFonts w:ascii="Sylfaen" w:hAnsi="Sylfaen"/>
          <w:b/>
          <w:lang w:val="ka-GE"/>
        </w:rPr>
        <w:t>დაკავშირებული მინიმალური მოთხოვნები</w:t>
      </w:r>
    </w:p>
    <w:p w:rsidR="00B423CF" w:rsidRPr="00A722F1" w:rsidRDefault="00B423CF" w:rsidP="00877081">
      <w:pPr>
        <w:spacing w:after="0" w:line="240" w:lineRule="auto"/>
        <w:jc w:val="center"/>
        <w:rPr>
          <w:rFonts w:ascii="Sylfaen" w:hAnsi="Sylfaen"/>
          <w:b/>
          <w:lang w:val="ka-GE"/>
        </w:rPr>
      </w:pPr>
    </w:p>
    <w:p w:rsidR="001B79CA" w:rsidRPr="00A722F1" w:rsidRDefault="001B79CA" w:rsidP="00877081">
      <w:pPr>
        <w:spacing w:after="0" w:line="240" w:lineRule="auto"/>
        <w:ind w:firstLine="426"/>
        <w:jc w:val="both"/>
        <w:rPr>
          <w:rFonts w:ascii="Sylfaen" w:hAnsi="Sylfaen"/>
          <w:b/>
          <w:lang w:val="ka-GE"/>
        </w:rPr>
      </w:pPr>
      <w:r w:rsidRPr="00A722F1">
        <w:rPr>
          <w:rFonts w:ascii="Sylfaen" w:hAnsi="Sylfaen"/>
          <w:b/>
          <w:lang w:val="ka-GE"/>
        </w:rPr>
        <w:t>მუხლი</w:t>
      </w:r>
      <w:r w:rsidRPr="00A722F1">
        <w:rPr>
          <w:rFonts w:ascii="Sylfaen" w:hAnsi="Sylfaen"/>
          <w:b/>
          <w:lang w:val="en-US"/>
        </w:rPr>
        <w:t xml:space="preserve"> 1. </w:t>
      </w:r>
      <w:r w:rsidRPr="00A722F1">
        <w:rPr>
          <w:rFonts w:ascii="Sylfaen" w:hAnsi="Sylfaen"/>
          <w:b/>
          <w:lang w:val="ka-GE"/>
        </w:rPr>
        <w:t xml:space="preserve">ვერბალურ </w:t>
      </w:r>
      <w:r w:rsidR="00BF5BEB" w:rsidRPr="00A722F1">
        <w:rPr>
          <w:rFonts w:ascii="Sylfaen" w:hAnsi="Sylfaen"/>
          <w:b/>
          <w:lang w:val="ka-GE"/>
        </w:rPr>
        <w:t xml:space="preserve">შეტყობინებასთან </w:t>
      </w:r>
      <w:r w:rsidRPr="00A722F1">
        <w:rPr>
          <w:rFonts w:ascii="Sylfaen" w:hAnsi="Sylfaen"/>
          <w:b/>
          <w:lang w:val="ka-GE"/>
        </w:rPr>
        <w:t xml:space="preserve">დაკავშირებული </w:t>
      </w:r>
      <w:r w:rsidR="006947B4" w:rsidRPr="00A722F1">
        <w:rPr>
          <w:rFonts w:ascii="Sylfaen" w:hAnsi="Sylfaen"/>
          <w:b/>
          <w:lang w:val="ka-GE"/>
        </w:rPr>
        <w:t>ძირითადი მახასიათებლები</w:t>
      </w:r>
    </w:p>
    <w:p w:rsidR="00C85DD3" w:rsidRPr="00A722F1" w:rsidRDefault="00C85DD3" w:rsidP="00877081">
      <w:pPr>
        <w:spacing w:after="0" w:line="240" w:lineRule="auto"/>
        <w:ind w:firstLine="426"/>
        <w:jc w:val="both"/>
        <w:rPr>
          <w:rFonts w:ascii="Sylfaen" w:hAnsi="Sylfaen"/>
          <w:lang w:val="ka-GE"/>
        </w:rPr>
      </w:pPr>
      <w:r w:rsidRPr="00A722F1">
        <w:rPr>
          <w:rFonts w:ascii="Sylfaen" w:hAnsi="Sylfaen"/>
          <w:lang w:val="ka-GE"/>
        </w:rPr>
        <w:t xml:space="preserve">1. </w:t>
      </w:r>
      <w:r w:rsidR="008511CA" w:rsidRPr="00A722F1">
        <w:rPr>
          <w:rFonts w:ascii="Sylfaen" w:hAnsi="Sylfaen"/>
          <w:lang w:val="ka-GE"/>
        </w:rPr>
        <w:t xml:space="preserve">ვერბალური </w:t>
      </w:r>
      <w:r w:rsidR="00BF5BEB" w:rsidRPr="00A722F1">
        <w:rPr>
          <w:rFonts w:ascii="Sylfaen" w:hAnsi="Sylfaen"/>
          <w:lang w:val="ka-GE"/>
        </w:rPr>
        <w:t>შეტყობინება</w:t>
      </w:r>
      <w:r w:rsidR="00945FE7" w:rsidRPr="00A722F1">
        <w:rPr>
          <w:rFonts w:ascii="Sylfaen" w:hAnsi="Sylfaen"/>
          <w:lang w:val="ka-GE"/>
        </w:rPr>
        <w:t>, მოსაუბრეს</w:t>
      </w:r>
      <w:r w:rsidR="004677F2" w:rsidRPr="00A722F1">
        <w:rPr>
          <w:rFonts w:ascii="Sylfaen" w:hAnsi="Sylfaen"/>
          <w:lang w:val="ka-GE"/>
        </w:rPr>
        <w:t>ა</w:t>
      </w:r>
      <w:r w:rsidR="00945FE7" w:rsidRPr="00A722F1">
        <w:rPr>
          <w:rFonts w:ascii="Sylfaen" w:hAnsi="Sylfaen"/>
          <w:lang w:val="ka-GE"/>
        </w:rPr>
        <w:t xml:space="preserve"> და ერთ ან მეტ მსმენელს შორის, ზოგიერთ შემთხვევაში, შესაძლებელია იყოს</w:t>
      </w:r>
      <w:r w:rsidR="00BF5BEB" w:rsidRPr="00A722F1">
        <w:rPr>
          <w:rFonts w:ascii="Sylfaen" w:hAnsi="Sylfaen"/>
          <w:lang w:val="ka-GE"/>
        </w:rPr>
        <w:t xml:space="preserve"> </w:t>
      </w:r>
      <w:r w:rsidR="00945FE7" w:rsidRPr="00A722F1">
        <w:rPr>
          <w:rFonts w:ascii="Sylfaen" w:hAnsi="Sylfaen"/>
          <w:lang w:val="ka-GE"/>
        </w:rPr>
        <w:t xml:space="preserve">კოდირებული და </w:t>
      </w:r>
      <w:r w:rsidR="00AE02A2" w:rsidRPr="00A722F1">
        <w:rPr>
          <w:rFonts w:ascii="Sylfaen" w:hAnsi="Sylfaen"/>
          <w:lang w:val="ka-GE"/>
        </w:rPr>
        <w:t>გამოიხატოს</w:t>
      </w:r>
      <w:r w:rsidR="008511CA" w:rsidRPr="00A722F1">
        <w:rPr>
          <w:rFonts w:ascii="Sylfaen" w:hAnsi="Sylfaen"/>
          <w:lang w:val="ka-GE"/>
        </w:rPr>
        <w:t xml:space="preserve"> </w:t>
      </w:r>
      <w:r w:rsidR="003072BC" w:rsidRPr="00A722F1">
        <w:rPr>
          <w:rFonts w:ascii="Sylfaen" w:hAnsi="Sylfaen"/>
          <w:lang w:val="ka-GE"/>
        </w:rPr>
        <w:t xml:space="preserve">მოკლე ტექსტების, ფრაზების, </w:t>
      </w:r>
      <w:r w:rsidR="002C0F9A" w:rsidRPr="00A722F1">
        <w:rPr>
          <w:rFonts w:ascii="Sylfaen" w:hAnsi="Sylfaen"/>
          <w:lang w:val="ka-GE"/>
        </w:rPr>
        <w:t xml:space="preserve">გარკვეულ სიტყვათა ერთობლიობის ან ცალკეული </w:t>
      </w:r>
      <w:r w:rsidR="003072BC" w:rsidRPr="00A722F1">
        <w:rPr>
          <w:rFonts w:ascii="Sylfaen" w:hAnsi="Sylfaen"/>
          <w:lang w:val="ka-GE"/>
        </w:rPr>
        <w:t>სიტყვების გადაცემ</w:t>
      </w:r>
      <w:r w:rsidR="00AE02A2" w:rsidRPr="00A722F1">
        <w:rPr>
          <w:rFonts w:ascii="Sylfaen" w:hAnsi="Sylfaen"/>
          <w:lang w:val="ka-GE"/>
        </w:rPr>
        <w:t>ით</w:t>
      </w:r>
      <w:r w:rsidR="003072BC" w:rsidRPr="00A722F1">
        <w:rPr>
          <w:rFonts w:ascii="Sylfaen" w:hAnsi="Sylfaen"/>
          <w:lang w:val="ka-GE"/>
        </w:rPr>
        <w:t>.</w:t>
      </w:r>
      <w:r w:rsidR="008511CA" w:rsidRPr="00A722F1">
        <w:rPr>
          <w:rFonts w:ascii="Sylfaen" w:hAnsi="Sylfaen"/>
          <w:lang w:val="ka-GE"/>
        </w:rPr>
        <w:t xml:space="preserve"> </w:t>
      </w:r>
    </w:p>
    <w:p w:rsidR="004B3A45" w:rsidRPr="00A722F1" w:rsidRDefault="00C85DD3" w:rsidP="00877081">
      <w:pPr>
        <w:spacing w:after="0" w:line="240" w:lineRule="auto"/>
        <w:ind w:firstLine="426"/>
        <w:jc w:val="both"/>
        <w:rPr>
          <w:rFonts w:ascii="Sylfaen" w:hAnsi="Sylfaen"/>
          <w:lang w:val="ka-GE"/>
        </w:rPr>
      </w:pPr>
      <w:r w:rsidRPr="00A722F1">
        <w:rPr>
          <w:rFonts w:ascii="Sylfaen" w:hAnsi="Sylfaen"/>
          <w:lang w:val="ka-GE"/>
        </w:rPr>
        <w:t xml:space="preserve">2. </w:t>
      </w:r>
      <w:r w:rsidR="003072BC" w:rsidRPr="00A722F1">
        <w:rPr>
          <w:rFonts w:ascii="Sylfaen" w:hAnsi="Sylfaen"/>
          <w:lang w:val="ka-GE"/>
        </w:rPr>
        <w:t xml:space="preserve">ვერბალური </w:t>
      </w:r>
      <w:r w:rsidR="00BF5BEB" w:rsidRPr="00A722F1">
        <w:rPr>
          <w:rFonts w:ascii="Sylfaen" w:hAnsi="Sylfaen"/>
          <w:lang w:val="ka-GE"/>
        </w:rPr>
        <w:t>შეტყობინებისას</w:t>
      </w:r>
      <w:r w:rsidR="00100DB8" w:rsidRPr="00A722F1">
        <w:rPr>
          <w:rFonts w:ascii="Sylfaen" w:hAnsi="Sylfaen"/>
          <w:lang w:val="ka-GE"/>
        </w:rPr>
        <w:t>,</w:t>
      </w:r>
      <w:r w:rsidR="00BF5BEB" w:rsidRPr="00A722F1">
        <w:rPr>
          <w:rFonts w:ascii="Sylfaen" w:hAnsi="Sylfaen"/>
          <w:lang w:val="ka-GE"/>
        </w:rPr>
        <w:t xml:space="preserve"> </w:t>
      </w:r>
      <w:r w:rsidR="008511CA" w:rsidRPr="00A722F1">
        <w:rPr>
          <w:rFonts w:ascii="Sylfaen" w:hAnsi="Sylfaen"/>
          <w:lang w:val="ka-GE"/>
        </w:rPr>
        <w:t>ზეპირი შეტყობინებები რაც შეიძლება მოკლე, მარტივი და ნათელი უნდა იყოს</w:t>
      </w:r>
      <w:r w:rsidR="003072BC" w:rsidRPr="00A722F1">
        <w:rPr>
          <w:rFonts w:ascii="Sylfaen" w:hAnsi="Sylfaen"/>
          <w:lang w:val="ka-GE"/>
        </w:rPr>
        <w:t>.</w:t>
      </w:r>
    </w:p>
    <w:p w:rsidR="004B3A45" w:rsidRPr="00A722F1" w:rsidRDefault="003072BC" w:rsidP="00877081">
      <w:pPr>
        <w:spacing w:after="0" w:line="240" w:lineRule="auto"/>
        <w:ind w:firstLine="426"/>
        <w:jc w:val="both"/>
        <w:rPr>
          <w:rFonts w:ascii="Sylfaen" w:hAnsi="Sylfaen"/>
          <w:lang w:val="ka-GE"/>
        </w:rPr>
      </w:pPr>
      <w:r w:rsidRPr="00A722F1">
        <w:rPr>
          <w:rFonts w:ascii="Sylfaen" w:hAnsi="Sylfaen"/>
          <w:lang w:val="ka-GE"/>
        </w:rPr>
        <w:t>3.</w:t>
      </w:r>
      <w:r w:rsidR="008511CA" w:rsidRPr="00A722F1">
        <w:rPr>
          <w:rFonts w:ascii="Sylfaen" w:hAnsi="Sylfaen"/>
        </w:rPr>
        <w:t xml:space="preserve"> </w:t>
      </w:r>
      <w:r w:rsidR="00BF5BEB" w:rsidRPr="00A722F1">
        <w:rPr>
          <w:rFonts w:ascii="Sylfaen" w:hAnsi="Sylfaen" w:cs="Sylfaen"/>
          <w:lang w:val="ka-GE"/>
        </w:rPr>
        <w:t>მოსაუბრის</w:t>
      </w:r>
      <w:r w:rsidR="00C2746D" w:rsidRPr="00A722F1">
        <w:rPr>
          <w:rFonts w:ascii="Sylfaen" w:hAnsi="Sylfaen" w:cs="Sylfaen"/>
          <w:lang w:val="ka-GE"/>
        </w:rPr>
        <w:t xml:space="preserve"> ვერბალური და მსმენელ</w:t>
      </w:r>
      <w:r w:rsidR="008878FC" w:rsidRPr="00A722F1">
        <w:rPr>
          <w:rFonts w:ascii="Sylfaen" w:hAnsi="Sylfaen" w:cs="Sylfaen"/>
          <w:lang w:val="ka-GE"/>
        </w:rPr>
        <w:t>(ებ)</w:t>
      </w:r>
      <w:r w:rsidR="00C2746D" w:rsidRPr="00A722F1">
        <w:rPr>
          <w:rFonts w:ascii="Sylfaen" w:hAnsi="Sylfaen" w:cs="Sylfaen"/>
          <w:lang w:val="ka-GE"/>
        </w:rPr>
        <w:t>ის</w:t>
      </w:r>
      <w:r w:rsidR="008878FC" w:rsidRPr="00A722F1">
        <w:rPr>
          <w:rFonts w:ascii="Sylfaen" w:hAnsi="Sylfaen" w:cs="Sylfaen"/>
          <w:lang w:val="ka-GE"/>
        </w:rPr>
        <w:t xml:space="preserve"> </w:t>
      </w:r>
      <w:r w:rsidR="00C2746D" w:rsidRPr="00A722F1">
        <w:rPr>
          <w:rFonts w:ascii="Sylfaen" w:hAnsi="Sylfaen" w:cs="Sylfaen"/>
          <w:lang w:val="ka-GE"/>
        </w:rPr>
        <w:t>სმენის</w:t>
      </w:r>
      <w:r w:rsidR="008878FC" w:rsidRPr="00A722F1">
        <w:rPr>
          <w:rFonts w:ascii="Sylfaen" w:hAnsi="Sylfaen" w:cs="Sylfaen"/>
          <w:lang w:val="ka-GE"/>
        </w:rPr>
        <w:t xml:space="preserve"> </w:t>
      </w:r>
      <w:r w:rsidR="00C2746D" w:rsidRPr="00A722F1">
        <w:rPr>
          <w:rFonts w:ascii="Sylfaen" w:hAnsi="Sylfaen" w:cs="Sylfaen"/>
          <w:lang w:val="ka-GE"/>
        </w:rPr>
        <w:t xml:space="preserve">უნარები უნდა </w:t>
      </w:r>
      <w:r w:rsidR="0047666D" w:rsidRPr="00A722F1">
        <w:rPr>
          <w:rFonts w:ascii="Sylfaen" w:hAnsi="Sylfaen" w:cs="Sylfaen"/>
          <w:lang w:val="ka-GE"/>
        </w:rPr>
        <w:t>უზრუნველყოფ</w:t>
      </w:r>
      <w:r w:rsidR="00BF5BEB" w:rsidRPr="00A722F1">
        <w:rPr>
          <w:rFonts w:ascii="Sylfaen" w:hAnsi="Sylfaen" w:cs="Sylfaen"/>
          <w:lang w:val="ka-GE"/>
        </w:rPr>
        <w:t>დეს</w:t>
      </w:r>
      <w:r w:rsidR="0047666D" w:rsidRPr="00A722F1">
        <w:rPr>
          <w:rFonts w:ascii="Sylfaen" w:hAnsi="Sylfaen" w:cs="Sylfaen"/>
          <w:lang w:val="ka-GE"/>
        </w:rPr>
        <w:t xml:space="preserve"> </w:t>
      </w:r>
      <w:r w:rsidR="00AE4888" w:rsidRPr="00A722F1">
        <w:rPr>
          <w:rFonts w:ascii="Sylfaen" w:hAnsi="Sylfaen" w:cs="Sylfaen"/>
          <w:lang w:val="ka-GE"/>
        </w:rPr>
        <w:t>უტყუარ</w:t>
      </w:r>
      <w:r w:rsidR="000D5135" w:rsidRPr="00A722F1">
        <w:rPr>
          <w:rFonts w:ascii="Sylfaen" w:hAnsi="Sylfaen" w:cs="Sylfaen"/>
          <w:lang w:val="ka-GE"/>
        </w:rPr>
        <w:t xml:space="preserve"> </w:t>
      </w:r>
      <w:r w:rsidR="00C2746D" w:rsidRPr="00A722F1">
        <w:rPr>
          <w:rFonts w:ascii="Sylfaen" w:hAnsi="Sylfaen" w:cs="Sylfaen"/>
          <w:lang w:val="ka-GE"/>
        </w:rPr>
        <w:t xml:space="preserve">ვერბალურ </w:t>
      </w:r>
      <w:r w:rsidR="00BF5BEB" w:rsidRPr="00A722F1">
        <w:rPr>
          <w:rFonts w:ascii="Sylfaen" w:hAnsi="Sylfaen" w:cs="Sylfaen"/>
          <w:lang w:val="ka-GE"/>
        </w:rPr>
        <w:t>შეტყობინებას</w:t>
      </w:r>
      <w:r w:rsidR="00C2746D" w:rsidRPr="00A722F1">
        <w:rPr>
          <w:rFonts w:ascii="Sylfaen" w:hAnsi="Sylfaen" w:cs="Sylfaen"/>
          <w:lang w:val="ka-GE"/>
        </w:rPr>
        <w:t xml:space="preserve">. </w:t>
      </w:r>
      <w:r w:rsidRPr="00A722F1">
        <w:rPr>
          <w:rFonts w:ascii="Sylfaen" w:hAnsi="Sylfaen"/>
          <w:lang w:val="ka-GE"/>
        </w:rPr>
        <w:t xml:space="preserve"> </w:t>
      </w:r>
    </w:p>
    <w:p w:rsidR="008511CA" w:rsidRPr="00A722F1" w:rsidRDefault="003072BC" w:rsidP="000867DA">
      <w:pPr>
        <w:spacing w:after="0" w:line="240" w:lineRule="auto"/>
        <w:ind w:firstLine="426"/>
        <w:jc w:val="both"/>
        <w:rPr>
          <w:rFonts w:ascii="Sylfaen" w:hAnsi="Sylfaen"/>
          <w:lang w:val="ka-GE"/>
        </w:rPr>
      </w:pPr>
      <w:r w:rsidRPr="00A722F1">
        <w:rPr>
          <w:rFonts w:ascii="Sylfaen" w:hAnsi="Sylfaen"/>
          <w:lang w:val="ka-GE"/>
        </w:rPr>
        <w:t xml:space="preserve">4. </w:t>
      </w:r>
      <w:r w:rsidR="008511CA" w:rsidRPr="00A722F1">
        <w:rPr>
          <w:rFonts w:ascii="Sylfaen" w:hAnsi="Sylfaen"/>
          <w:lang w:val="ka-GE"/>
        </w:rPr>
        <w:t>ვერბალური კომუნიკაცია შეიძლება იყოს</w:t>
      </w:r>
      <w:r w:rsidRPr="00A722F1">
        <w:rPr>
          <w:rFonts w:ascii="Sylfaen" w:hAnsi="Sylfaen"/>
          <w:lang w:val="ka-GE"/>
        </w:rPr>
        <w:t xml:space="preserve"> </w:t>
      </w:r>
      <w:r w:rsidR="008511CA" w:rsidRPr="00A722F1">
        <w:rPr>
          <w:rFonts w:ascii="Sylfaen" w:hAnsi="Sylfaen"/>
          <w:lang w:val="ka-GE"/>
        </w:rPr>
        <w:t>პირდაპირი (ადამიანის ხმის გამოყენებით) ან</w:t>
      </w:r>
      <w:r w:rsidR="000867DA">
        <w:rPr>
          <w:rFonts w:ascii="Sylfaen" w:hAnsi="Sylfaen"/>
          <w:lang w:val="ka-GE"/>
        </w:rPr>
        <w:t xml:space="preserve"> </w:t>
      </w:r>
      <w:r w:rsidR="008511CA" w:rsidRPr="00A722F1">
        <w:rPr>
          <w:rFonts w:ascii="Sylfaen" w:hAnsi="Sylfaen"/>
          <w:lang w:val="ka-GE"/>
        </w:rPr>
        <w:t>ირიბი</w:t>
      </w:r>
      <w:r w:rsidR="0053722A" w:rsidRPr="00A722F1">
        <w:rPr>
          <w:rFonts w:ascii="Sylfaen" w:hAnsi="Sylfaen"/>
          <w:lang w:val="ka-GE"/>
        </w:rPr>
        <w:t xml:space="preserve"> </w:t>
      </w:r>
      <w:r w:rsidR="008511CA" w:rsidRPr="00A722F1">
        <w:rPr>
          <w:rFonts w:ascii="Sylfaen" w:hAnsi="Sylfaen"/>
          <w:lang w:val="ka-GE"/>
        </w:rPr>
        <w:t>(ადამიანის ან ხელოვნური ხმის გამოყენებით, რომელიც შესაბამისი საშუალებებით/აღჭურვილობით გადაიცემა)</w:t>
      </w:r>
      <w:r w:rsidR="008159F8" w:rsidRPr="00A722F1">
        <w:rPr>
          <w:rFonts w:ascii="Sylfaen" w:hAnsi="Sylfaen"/>
          <w:lang w:val="ka-GE"/>
        </w:rPr>
        <w:t>.</w:t>
      </w:r>
    </w:p>
    <w:p w:rsidR="00B42614" w:rsidRPr="00A722F1" w:rsidRDefault="00B42614" w:rsidP="00877081">
      <w:pPr>
        <w:spacing w:after="0" w:line="240" w:lineRule="auto"/>
        <w:jc w:val="both"/>
        <w:rPr>
          <w:rFonts w:ascii="Sylfaen" w:hAnsi="Sylfaen"/>
          <w:lang w:val="sk-SK"/>
        </w:rPr>
      </w:pPr>
    </w:p>
    <w:p w:rsidR="001952F5" w:rsidRPr="00A722F1" w:rsidRDefault="003072BC" w:rsidP="00877081">
      <w:pPr>
        <w:spacing w:after="0" w:line="240" w:lineRule="auto"/>
        <w:ind w:firstLine="426"/>
        <w:jc w:val="both"/>
        <w:rPr>
          <w:rFonts w:ascii="Sylfaen" w:hAnsi="Sylfaen"/>
          <w:lang w:val="ka-GE"/>
        </w:rPr>
      </w:pPr>
      <w:r w:rsidRPr="00A722F1">
        <w:rPr>
          <w:rFonts w:ascii="Sylfaen" w:hAnsi="Sylfaen"/>
          <w:b/>
          <w:lang w:val="ka-GE"/>
        </w:rPr>
        <w:t xml:space="preserve">მუხლი 2. </w:t>
      </w:r>
      <w:r w:rsidR="008159F8" w:rsidRPr="00A722F1">
        <w:rPr>
          <w:rFonts w:ascii="Sylfaen" w:hAnsi="Sylfaen"/>
          <w:b/>
          <w:lang w:val="ka-GE"/>
        </w:rPr>
        <w:t xml:space="preserve">ვერბალური </w:t>
      </w:r>
      <w:r w:rsidR="00FD31C0" w:rsidRPr="00A722F1">
        <w:rPr>
          <w:rFonts w:ascii="Sylfaen" w:hAnsi="Sylfaen"/>
          <w:b/>
          <w:lang w:val="ka-GE"/>
        </w:rPr>
        <w:t xml:space="preserve">შეტყობინების </w:t>
      </w:r>
      <w:r w:rsidR="008159F8" w:rsidRPr="00A722F1">
        <w:rPr>
          <w:rFonts w:ascii="Sylfaen" w:hAnsi="Sylfaen"/>
          <w:b/>
          <w:lang w:val="ka-GE"/>
        </w:rPr>
        <w:t xml:space="preserve">გამოყენებასთან დაკავშირებული </w:t>
      </w:r>
      <w:r w:rsidR="00270F69" w:rsidRPr="00A722F1">
        <w:rPr>
          <w:rFonts w:ascii="Sylfaen" w:hAnsi="Sylfaen"/>
          <w:b/>
          <w:lang w:val="ka-GE"/>
        </w:rPr>
        <w:t xml:space="preserve">სპეციალური </w:t>
      </w:r>
      <w:r w:rsidR="008159F8" w:rsidRPr="00A722F1">
        <w:rPr>
          <w:rFonts w:ascii="Sylfaen" w:hAnsi="Sylfaen"/>
          <w:b/>
          <w:lang w:val="ka-GE"/>
        </w:rPr>
        <w:t>წესები</w:t>
      </w:r>
    </w:p>
    <w:p w:rsidR="008159F8" w:rsidRPr="00A722F1" w:rsidRDefault="00405ECB" w:rsidP="00877081">
      <w:pPr>
        <w:spacing w:after="0" w:line="240" w:lineRule="auto"/>
        <w:ind w:firstLine="426"/>
        <w:jc w:val="both"/>
        <w:rPr>
          <w:rFonts w:ascii="Sylfaen" w:hAnsi="Sylfaen"/>
          <w:lang w:val="ka-GE"/>
        </w:rPr>
      </w:pPr>
      <w:r w:rsidRPr="00A722F1">
        <w:rPr>
          <w:rFonts w:ascii="Sylfaen" w:hAnsi="Sylfaen"/>
          <w:lang w:val="ka-GE"/>
        </w:rPr>
        <w:t xml:space="preserve">1. </w:t>
      </w:r>
      <w:r w:rsidR="008159F8" w:rsidRPr="00A722F1">
        <w:rPr>
          <w:rFonts w:ascii="Sylfaen" w:hAnsi="Sylfaen"/>
          <w:lang w:val="ka-GE"/>
        </w:rPr>
        <w:t xml:space="preserve">ვერბალურ </w:t>
      </w:r>
      <w:r w:rsidR="00FD31C0" w:rsidRPr="00A722F1">
        <w:rPr>
          <w:rFonts w:ascii="Sylfaen" w:hAnsi="Sylfaen"/>
          <w:lang w:val="ka-GE"/>
        </w:rPr>
        <w:t xml:space="preserve">შეტყობინებაში </w:t>
      </w:r>
      <w:r w:rsidR="008159F8" w:rsidRPr="00A722F1">
        <w:rPr>
          <w:rFonts w:ascii="Sylfaen" w:hAnsi="Sylfaen"/>
          <w:lang w:val="ka-GE"/>
        </w:rPr>
        <w:t>ჩართული პირები კარგად უნდა ფლობდნენ</w:t>
      </w:r>
      <w:r w:rsidR="001952F5" w:rsidRPr="00A722F1">
        <w:rPr>
          <w:rFonts w:ascii="Sylfaen" w:hAnsi="Sylfaen"/>
          <w:lang w:val="ka-GE"/>
        </w:rPr>
        <w:t xml:space="preserve"> კონკრეტულ ენას</w:t>
      </w:r>
      <w:r w:rsidR="008159F8" w:rsidRPr="00A722F1">
        <w:rPr>
          <w:rFonts w:ascii="Sylfaen" w:hAnsi="Sylfaen"/>
          <w:lang w:val="ka-GE"/>
        </w:rPr>
        <w:t>, რათა მათ ზეპირი შეტყობინების სწორად წარმოთქმა და გაგება შეძლ</w:t>
      </w:r>
      <w:r w:rsidR="001952F5" w:rsidRPr="00A722F1">
        <w:rPr>
          <w:rFonts w:ascii="Sylfaen" w:hAnsi="Sylfaen"/>
          <w:lang w:val="ka-GE"/>
        </w:rPr>
        <w:t>ონ</w:t>
      </w:r>
      <w:r w:rsidR="008159F8" w:rsidRPr="00A722F1">
        <w:rPr>
          <w:rFonts w:ascii="Sylfaen" w:hAnsi="Sylfaen"/>
          <w:lang w:val="ka-GE"/>
        </w:rPr>
        <w:t xml:space="preserve"> და </w:t>
      </w:r>
      <w:r w:rsidR="001952F5" w:rsidRPr="00A722F1">
        <w:rPr>
          <w:rFonts w:ascii="Sylfaen" w:hAnsi="Sylfaen"/>
          <w:lang w:val="ka-GE"/>
        </w:rPr>
        <w:t xml:space="preserve">გააჩნდეთ </w:t>
      </w:r>
      <w:r w:rsidR="008159F8" w:rsidRPr="00A722F1">
        <w:rPr>
          <w:rFonts w:ascii="Sylfaen" w:hAnsi="Sylfaen"/>
          <w:lang w:val="ka-GE"/>
        </w:rPr>
        <w:t xml:space="preserve">უსაფრთხოების </w:t>
      </w:r>
      <w:r w:rsidR="001952F5" w:rsidRPr="00A722F1">
        <w:rPr>
          <w:rFonts w:ascii="Sylfaen" w:hAnsi="Sylfaen"/>
          <w:lang w:val="ka-GE"/>
        </w:rPr>
        <w:t>ან/</w:t>
      </w:r>
      <w:r w:rsidR="008159F8" w:rsidRPr="00A722F1">
        <w:rPr>
          <w:rFonts w:ascii="Sylfaen" w:hAnsi="Sylfaen"/>
          <w:lang w:val="ka-GE"/>
        </w:rPr>
        <w:t>და ჯანმრთელობის დაცვის პირობების მიხედვით მოქმ</w:t>
      </w:r>
      <w:r w:rsidR="00264BD7" w:rsidRPr="00A722F1">
        <w:rPr>
          <w:rFonts w:ascii="Sylfaen" w:hAnsi="Sylfaen"/>
          <w:lang w:val="ka-GE"/>
        </w:rPr>
        <w:t>ე</w:t>
      </w:r>
      <w:r w:rsidR="008159F8" w:rsidRPr="00A722F1">
        <w:rPr>
          <w:rFonts w:ascii="Sylfaen" w:hAnsi="Sylfaen"/>
          <w:lang w:val="ka-GE"/>
        </w:rPr>
        <w:t xml:space="preserve">დების შესაძლებლობა. </w:t>
      </w:r>
    </w:p>
    <w:p w:rsidR="007E7711" w:rsidRPr="00A722F1" w:rsidRDefault="00405ECB" w:rsidP="00877081">
      <w:pPr>
        <w:pStyle w:val="ListParagraph"/>
        <w:spacing w:after="0" w:line="240" w:lineRule="auto"/>
        <w:ind w:left="0"/>
        <w:jc w:val="both"/>
        <w:rPr>
          <w:rFonts w:ascii="Sylfaen" w:hAnsi="Sylfaen"/>
          <w:lang w:val="ka-GE"/>
        </w:rPr>
      </w:pPr>
      <w:r w:rsidRPr="00A722F1">
        <w:rPr>
          <w:rFonts w:ascii="Sylfaen" w:hAnsi="Sylfaen"/>
          <w:lang w:val="ka-GE"/>
        </w:rPr>
        <w:lastRenderedPageBreak/>
        <w:t xml:space="preserve">        2. </w:t>
      </w:r>
      <w:r w:rsidR="007E7711" w:rsidRPr="00A722F1">
        <w:rPr>
          <w:rFonts w:ascii="Sylfaen" w:hAnsi="Sylfaen"/>
          <w:lang w:val="ka-GE"/>
        </w:rPr>
        <w:t xml:space="preserve">ვერბალური </w:t>
      </w:r>
      <w:r w:rsidR="00FD31C0" w:rsidRPr="00A722F1">
        <w:rPr>
          <w:rFonts w:ascii="Sylfaen" w:hAnsi="Sylfaen"/>
          <w:lang w:val="ka-GE"/>
        </w:rPr>
        <w:t>შეტყობინების</w:t>
      </w:r>
      <w:r w:rsidR="00264BD7" w:rsidRPr="00A722F1">
        <w:rPr>
          <w:rFonts w:ascii="Sylfaen" w:hAnsi="Sylfaen"/>
          <w:lang w:val="ka-GE"/>
        </w:rPr>
        <w:t xml:space="preserve"> </w:t>
      </w:r>
      <w:r w:rsidR="007E7711" w:rsidRPr="00A722F1">
        <w:rPr>
          <w:rFonts w:ascii="Sylfaen" w:hAnsi="Sylfaen"/>
          <w:lang w:val="ka-GE"/>
        </w:rPr>
        <w:t xml:space="preserve">ჟესტების </w:t>
      </w:r>
      <w:r w:rsidR="00810B66" w:rsidRPr="00A722F1">
        <w:rPr>
          <w:rFonts w:ascii="Sylfaen" w:hAnsi="Sylfaen"/>
          <w:lang w:val="ka-GE"/>
        </w:rPr>
        <w:t>ნაცვლად ან მა</w:t>
      </w:r>
      <w:r w:rsidR="00100DB8" w:rsidRPr="00A722F1">
        <w:rPr>
          <w:rFonts w:ascii="Sylfaen" w:hAnsi="Sylfaen"/>
          <w:lang w:val="ka-GE"/>
        </w:rPr>
        <w:t>თ</w:t>
      </w:r>
      <w:r w:rsidR="00810B66" w:rsidRPr="00A722F1">
        <w:rPr>
          <w:rFonts w:ascii="Sylfaen" w:hAnsi="Sylfaen"/>
          <w:lang w:val="ka-GE"/>
        </w:rPr>
        <w:t>თან ერთად გამოყენების შემთხვევაში, გამოყენებუ</w:t>
      </w:r>
      <w:r w:rsidR="000867DA">
        <w:rPr>
          <w:rFonts w:ascii="Sylfaen" w:hAnsi="Sylfaen"/>
          <w:lang w:val="ka-GE"/>
        </w:rPr>
        <w:t>ლი უნდა იქნ</w:t>
      </w:r>
      <w:r w:rsidR="00810B66" w:rsidRPr="00A722F1">
        <w:rPr>
          <w:rFonts w:ascii="Sylfaen" w:hAnsi="Sylfaen"/>
          <w:lang w:val="ka-GE"/>
        </w:rPr>
        <w:t xml:space="preserve">ეს შემდეგი კოდური სიტყვები: </w:t>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დაიწყე</w:t>
      </w:r>
      <w:r w:rsidRPr="00A722F1">
        <w:rPr>
          <w:rFonts w:ascii="Sylfaen" w:hAnsi="Sylfaen" w:cs="Tahoma"/>
          <w:sz w:val="22"/>
          <w:szCs w:val="22"/>
        </w:rPr>
        <w:tab/>
      </w:r>
      <w:r w:rsidRPr="00A722F1">
        <w:rPr>
          <w:rFonts w:ascii="Sylfaen" w:hAnsi="Sylfaen" w:cs="Tahoma"/>
          <w:sz w:val="22"/>
          <w:szCs w:val="22"/>
        </w:rPr>
        <w:tab/>
        <w:t xml:space="preserve">| </w:t>
      </w:r>
      <w:r w:rsidRPr="00A722F1">
        <w:rPr>
          <w:rFonts w:ascii="Sylfaen" w:hAnsi="Sylfaen" w:cs="Tahoma"/>
          <w:sz w:val="22"/>
          <w:szCs w:val="22"/>
        </w:rPr>
        <w:tab/>
      </w:r>
      <w:r w:rsidRPr="00A722F1">
        <w:rPr>
          <w:rFonts w:ascii="Sylfaen" w:hAnsi="Sylfaen" w:cs="Sylfaen"/>
          <w:sz w:val="22"/>
          <w:szCs w:val="22"/>
          <w:lang w:val="ka-GE"/>
        </w:rPr>
        <w:t>ბრძანების</w:t>
      </w:r>
      <w:r w:rsidRPr="00A722F1">
        <w:rPr>
          <w:rFonts w:ascii="Sylfaen" w:hAnsi="Sylfaen" w:cs="Tahoma"/>
          <w:sz w:val="22"/>
          <w:szCs w:val="22"/>
          <w:lang w:val="ka-GE"/>
        </w:rPr>
        <w:t xml:space="preserve"> </w:t>
      </w:r>
      <w:r w:rsidRPr="00A722F1">
        <w:rPr>
          <w:rFonts w:ascii="Sylfaen" w:hAnsi="Sylfaen" w:cs="Sylfaen"/>
          <w:sz w:val="22"/>
          <w:szCs w:val="22"/>
          <w:lang w:val="ka-GE"/>
        </w:rPr>
        <w:t>დაწყების</w:t>
      </w:r>
      <w:r w:rsidRPr="00A722F1">
        <w:rPr>
          <w:rFonts w:ascii="Sylfaen" w:hAnsi="Sylfaen" w:cs="Tahoma"/>
          <w:sz w:val="22"/>
          <w:szCs w:val="22"/>
          <w:lang w:val="ka-GE"/>
        </w:rPr>
        <w:t xml:space="preserve"> </w:t>
      </w:r>
      <w:r w:rsidRPr="00A722F1">
        <w:rPr>
          <w:rFonts w:ascii="Sylfaen" w:hAnsi="Sylfaen" w:cs="Sylfaen"/>
          <w:sz w:val="22"/>
          <w:szCs w:val="22"/>
          <w:lang w:val="ka-GE"/>
        </w:rPr>
        <w:t>მისათითებლად</w:t>
      </w:r>
      <w:r w:rsidRPr="00A722F1">
        <w:rPr>
          <w:rFonts w:ascii="Sylfaen" w:hAnsi="Sylfaen" w:cs="Tahoma"/>
          <w:sz w:val="22"/>
          <w:szCs w:val="22"/>
        </w:rPr>
        <w:t xml:space="preserve"> </w:t>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შეჩერდი</w:t>
      </w:r>
      <w:r w:rsidRPr="00A722F1">
        <w:rPr>
          <w:rFonts w:ascii="Sylfaen" w:hAnsi="Sylfaen" w:cs="Tahoma"/>
          <w:sz w:val="22"/>
          <w:szCs w:val="22"/>
        </w:rPr>
        <w:t xml:space="preserve"> </w:t>
      </w:r>
      <w:r w:rsidRPr="00A722F1">
        <w:rPr>
          <w:rFonts w:ascii="Sylfaen" w:hAnsi="Sylfaen" w:cs="Tahoma"/>
          <w:sz w:val="22"/>
          <w:szCs w:val="22"/>
        </w:rPr>
        <w:tab/>
      </w:r>
      <w:r w:rsidRPr="00A722F1">
        <w:rPr>
          <w:rFonts w:ascii="Sylfaen" w:hAnsi="Sylfaen" w:cs="Tahoma"/>
          <w:sz w:val="22"/>
          <w:szCs w:val="22"/>
        </w:rPr>
        <w:tab/>
        <w:t xml:space="preserve">| </w:t>
      </w:r>
      <w:r w:rsidRPr="00A722F1">
        <w:rPr>
          <w:rFonts w:ascii="Sylfaen" w:hAnsi="Sylfaen" w:cs="Tahoma"/>
          <w:sz w:val="22"/>
          <w:szCs w:val="22"/>
        </w:rPr>
        <w:tab/>
      </w:r>
      <w:r w:rsidR="00270F69" w:rsidRPr="00A722F1">
        <w:rPr>
          <w:rFonts w:ascii="Sylfaen" w:hAnsi="Sylfaen" w:cs="Sylfaen"/>
          <w:sz w:val="22"/>
          <w:szCs w:val="22"/>
          <w:lang w:val="ka-GE"/>
        </w:rPr>
        <w:t>ქმედების</w:t>
      </w:r>
      <w:r w:rsidR="00270F69" w:rsidRPr="00A722F1">
        <w:rPr>
          <w:rFonts w:ascii="Sylfaen" w:hAnsi="Sylfaen" w:cs="Tahoma"/>
          <w:sz w:val="22"/>
          <w:szCs w:val="22"/>
          <w:lang w:val="ka-GE"/>
        </w:rPr>
        <w:t xml:space="preserve"> </w:t>
      </w:r>
      <w:r w:rsidRPr="00A722F1">
        <w:rPr>
          <w:rFonts w:ascii="Sylfaen" w:hAnsi="Sylfaen" w:cs="Sylfaen"/>
          <w:sz w:val="22"/>
          <w:szCs w:val="22"/>
          <w:lang w:val="ka-GE"/>
        </w:rPr>
        <w:t>შესაწყვეტად</w:t>
      </w:r>
      <w:r w:rsidRPr="00A722F1">
        <w:rPr>
          <w:rFonts w:ascii="Sylfaen" w:hAnsi="Sylfaen" w:cs="Tahoma"/>
          <w:sz w:val="22"/>
          <w:szCs w:val="22"/>
          <w:lang w:val="ka-GE"/>
        </w:rPr>
        <w:t xml:space="preserve"> </w:t>
      </w:r>
      <w:r w:rsidRPr="00A722F1">
        <w:rPr>
          <w:rFonts w:ascii="Sylfaen" w:hAnsi="Sylfaen" w:cs="Sylfaen"/>
          <w:sz w:val="22"/>
          <w:szCs w:val="22"/>
          <w:lang w:val="ka-GE"/>
        </w:rPr>
        <w:t>ან</w:t>
      </w:r>
      <w:r w:rsidRPr="00A722F1">
        <w:rPr>
          <w:rFonts w:ascii="Sylfaen" w:hAnsi="Sylfaen" w:cs="Tahoma"/>
          <w:sz w:val="22"/>
          <w:szCs w:val="22"/>
          <w:lang w:val="ka-GE"/>
        </w:rPr>
        <w:t xml:space="preserve"> </w:t>
      </w:r>
      <w:r w:rsidRPr="00A722F1">
        <w:rPr>
          <w:rFonts w:ascii="Sylfaen" w:hAnsi="Sylfaen" w:cs="Sylfaen"/>
          <w:sz w:val="22"/>
          <w:szCs w:val="22"/>
          <w:lang w:val="ka-GE"/>
        </w:rPr>
        <w:t>დასასრულებლად</w:t>
      </w:r>
      <w:r w:rsidRPr="00A722F1">
        <w:rPr>
          <w:rFonts w:ascii="Sylfaen" w:hAnsi="Sylfaen" w:cs="Tahoma"/>
          <w:sz w:val="22"/>
          <w:szCs w:val="22"/>
        </w:rPr>
        <w:t xml:space="preserve"> </w:t>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დაასრულე</w:t>
      </w:r>
      <w:r w:rsidRPr="00A722F1">
        <w:rPr>
          <w:rFonts w:ascii="Sylfaen" w:hAnsi="Sylfaen" w:cs="Tahoma"/>
          <w:sz w:val="22"/>
          <w:szCs w:val="22"/>
        </w:rPr>
        <w:t xml:space="preserve"> </w:t>
      </w:r>
      <w:r w:rsidRPr="00A722F1">
        <w:rPr>
          <w:rFonts w:ascii="Sylfaen" w:hAnsi="Sylfaen" w:cs="Tahoma"/>
          <w:sz w:val="22"/>
          <w:szCs w:val="22"/>
        </w:rPr>
        <w:tab/>
        <w:t xml:space="preserve">| </w:t>
      </w:r>
      <w:r w:rsidRPr="00A722F1">
        <w:rPr>
          <w:rFonts w:ascii="Sylfaen" w:hAnsi="Sylfaen" w:cs="Tahoma"/>
          <w:sz w:val="22"/>
          <w:szCs w:val="22"/>
        </w:rPr>
        <w:tab/>
      </w:r>
      <w:r w:rsidRPr="00A722F1">
        <w:rPr>
          <w:rFonts w:ascii="Sylfaen" w:hAnsi="Sylfaen" w:cs="Sylfaen"/>
          <w:sz w:val="22"/>
          <w:szCs w:val="22"/>
          <w:lang w:val="ka-GE"/>
        </w:rPr>
        <w:t>ოპერაციის</w:t>
      </w:r>
      <w:r w:rsidRPr="00A722F1">
        <w:rPr>
          <w:rFonts w:ascii="Sylfaen" w:hAnsi="Sylfaen" w:cs="Tahoma"/>
          <w:sz w:val="22"/>
          <w:szCs w:val="22"/>
          <w:lang w:val="ka-GE"/>
        </w:rPr>
        <w:t xml:space="preserve"> </w:t>
      </w:r>
      <w:r w:rsidRPr="00A722F1">
        <w:rPr>
          <w:rFonts w:ascii="Sylfaen" w:hAnsi="Sylfaen" w:cs="Sylfaen"/>
          <w:sz w:val="22"/>
          <w:szCs w:val="22"/>
          <w:lang w:val="ka-GE"/>
        </w:rPr>
        <w:t>დასასრულებლად</w:t>
      </w:r>
      <w:r w:rsidRPr="00A722F1">
        <w:rPr>
          <w:rFonts w:ascii="Sylfaen" w:hAnsi="Sylfaen" w:cs="Tahoma"/>
          <w:sz w:val="22"/>
          <w:szCs w:val="22"/>
        </w:rPr>
        <w:t xml:space="preserve"> </w:t>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ასწიე</w:t>
      </w:r>
      <w:r w:rsidRPr="00A722F1">
        <w:rPr>
          <w:rFonts w:ascii="Sylfaen" w:hAnsi="Sylfaen" w:cs="Tahoma"/>
          <w:sz w:val="22"/>
          <w:szCs w:val="22"/>
        </w:rPr>
        <w:t xml:space="preserve"> </w:t>
      </w:r>
      <w:r w:rsidRPr="00A722F1">
        <w:rPr>
          <w:rFonts w:ascii="Sylfaen" w:hAnsi="Sylfaen" w:cs="Tahoma"/>
          <w:sz w:val="22"/>
          <w:szCs w:val="22"/>
        </w:rPr>
        <w:tab/>
      </w:r>
      <w:r w:rsidRPr="00A722F1">
        <w:rPr>
          <w:rFonts w:ascii="Sylfaen" w:hAnsi="Sylfaen" w:cs="Tahoma"/>
          <w:sz w:val="22"/>
          <w:szCs w:val="22"/>
        </w:rPr>
        <w:tab/>
        <w:t xml:space="preserve">| </w:t>
      </w:r>
      <w:r w:rsidRPr="00A722F1">
        <w:rPr>
          <w:rFonts w:ascii="Sylfaen" w:hAnsi="Sylfaen" w:cs="Tahoma"/>
          <w:sz w:val="22"/>
          <w:szCs w:val="22"/>
        </w:rPr>
        <w:tab/>
      </w:r>
      <w:r w:rsidRPr="00A722F1">
        <w:rPr>
          <w:rFonts w:ascii="Sylfaen" w:hAnsi="Sylfaen" w:cs="Sylfaen"/>
          <w:sz w:val="22"/>
          <w:szCs w:val="22"/>
          <w:lang w:val="ka-GE"/>
        </w:rPr>
        <w:t>ტვირთის</w:t>
      </w:r>
      <w:r w:rsidRPr="00A722F1">
        <w:rPr>
          <w:rFonts w:ascii="Sylfaen" w:hAnsi="Sylfaen" w:cs="Tahoma"/>
          <w:sz w:val="22"/>
          <w:szCs w:val="22"/>
          <w:lang w:val="ka-GE"/>
        </w:rPr>
        <w:t xml:space="preserve"> </w:t>
      </w:r>
      <w:r w:rsidRPr="00A722F1">
        <w:rPr>
          <w:rFonts w:ascii="Sylfaen" w:hAnsi="Sylfaen" w:cs="Sylfaen"/>
          <w:sz w:val="22"/>
          <w:szCs w:val="22"/>
          <w:lang w:val="ka-GE"/>
        </w:rPr>
        <w:t>ასაწევად</w:t>
      </w:r>
      <w:r w:rsidRPr="00A722F1">
        <w:rPr>
          <w:rFonts w:ascii="Sylfaen" w:hAnsi="Sylfaen" w:cs="Tahoma"/>
          <w:sz w:val="22"/>
          <w:szCs w:val="22"/>
        </w:rPr>
        <w:t xml:space="preserve"> </w:t>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დასწიე</w:t>
      </w:r>
      <w:r w:rsidRPr="00A722F1">
        <w:rPr>
          <w:rFonts w:ascii="Sylfaen" w:hAnsi="Sylfaen" w:cs="Tahoma"/>
          <w:sz w:val="22"/>
          <w:szCs w:val="22"/>
        </w:rPr>
        <w:tab/>
      </w:r>
      <w:r w:rsidRPr="00A722F1">
        <w:rPr>
          <w:rFonts w:ascii="Sylfaen" w:hAnsi="Sylfaen" w:cs="Tahoma"/>
          <w:sz w:val="22"/>
          <w:szCs w:val="22"/>
          <w:lang w:val="ka-GE"/>
        </w:rPr>
        <w:t xml:space="preserve">         </w:t>
      </w:r>
      <w:r w:rsidR="008134F4" w:rsidRPr="00A722F1">
        <w:rPr>
          <w:rFonts w:ascii="Sylfaen" w:hAnsi="Sylfaen" w:cs="Tahoma"/>
          <w:sz w:val="22"/>
          <w:szCs w:val="22"/>
          <w:lang w:val="ka-GE"/>
        </w:rPr>
        <w:t xml:space="preserve"> </w:t>
      </w:r>
      <w:r w:rsidRPr="00A722F1">
        <w:rPr>
          <w:rFonts w:ascii="Sylfaen" w:hAnsi="Sylfaen" w:cs="Tahoma"/>
          <w:sz w:val="22"/>
          <w:szCs w:val="22"/>
          <w:lang w:val="ka-GE"/>
        </w:rPr>
        <w:t xml:space="preserve">   </w:t>
      </w:r>
      <w:r w:rsidRPr="00A722F1">
        <w:rPr>
          <w:rFonts w:ascii="Sylfaen" w:hAnsi="Sylfaen" w:cs="Tahoma"/>
          <w:sz w:val="22"/>
          <w:szCs w:val="22"/>
        </w:rPr>
        <w:t xml:space="preserve">| </w:t>
      </w:r>
      <w:r w:rsidRPr="00A722F1">
        <w:rPr>
          <w:rFonts w:ascii="Sylfaen" w:hAnsi="Sylfaen" w:cs="Tahoma"/>
          <w:sz w:val="22"/>
          <w:szCs w:val="22"/>
        </w:rPr>
        <w:tab/>
      </w:r>
      <w:r w:rsidRPr="00A722F1">
        <w:rPr>
          <w:rFonts w:ascii="Sylfaen" w:hAnsi="Sylfaen" w:cs="Sylfaen"/>
          <w:sz w:val="22"/>
          <w:szCs w:val="22"/>
          <w:lang w:val="ka-GE"/>
        </w:rPr>
        <w:t>ტვირთის</w:t>
      </w:r>
      <w:r w:rsidRPr="00A722F1">
        <w:rPr>
          <w:rFonts w:ascii="Sylfaen" w:hAnsi="Sylfaen" w:cs="Tahoma"/>
          <w:sz w:val="22"/>
          <w:szCs w:val="22"/>
          <w:lang w:val="ka-GE"/>
        </w:rPr>
        <w:t xml:space="preserve"> </w:t>
      </w:r>
      <w:r w:rsidRPr="00A722F1">
        <w:rPr>
          <w:rFonts w:ascii="Sylfaen" w:hAnsi="Sylfaen" w:cs="Sylfaen"/>
          <w:sz w:val="22"/>
          <w:szCs w:val="22"/>
          <w:lang w:val="ka-GE"/>
        </w:rPr>
        <w:t>დასაწევად</w:t>
      </w:r>
      <w:r w:rsidRPr="00A722F1">
        <w:rPr>
          <w:rFonts w:ascii="Sylfaen" w:hAnsi="Sylfaen" w:cs="Tahoma"/>
          <w:sz w:val="22"/>
          <w:szCs w:val="22"/>
        </w:rPr>
        <w:t xml:space="preserve"> </w:t>
      </w:r>
    </w:p>
    <w:p w:rsidR="00DE0EDC" w:rsidRPr="00A722F1" w:rsidRDefault="00DE0EDC" w:rsidP="00877081">
      <w:pPr>
        <w:pStyle w:val="NormalWeb"/>
        <w:spacing w:before="0" w:beforeAutospacing="0" w:after="0" w:afterAutospacing="0"/>
        <w:rPr>
          <w:rFonts w:ascii="Sylfaen" w:hAnsi="Sylfaen" w:cs="Tahoma"/>
          <w:sz w:val="22"/>
          <w:szCs w:val="22"/>
        </w:rPr>
      </w:pPr>
    </w:p>
    <w:p w:rsidR="007E7711" w:rsidRPr="00A722F1" w:rsidRDefault="007C7E86" w:rsidP="00877081">
      <w:pPr>
        <w:pStyle w:val="NormalWeb"/>
        <w:spacing w:before="0" w:beforeAutospacing="0" w:after="0" w:afterAutospacing="0"/>
        <w:rPr>
          <w:rFonts w:ascii="Sylfaen" w:hAnsi="Sylfaen" w:cs="Tahoma"/>
          <w:sz w:val="22"/>
          <w:szCs w:val="22"/>
        </w:rPr>
      </w:pPr>
      <w:r w:rsidRPr="00A722F1">
        <w:rPr>
          <w:rFonts w:ascii="Sylfaen" w:hAnsi="Sylfaen" w:cs="Tahoma"/>
          <w:noProof/>
          <w:sz w:val="22"/>
          <w:szCs w:val="22"/>
          <w:lang w:val="en-US" w:eastAsia="en-US"/>
        </w:rPr>
        <mc:AlternateContent>
          <mc:Choice Requires="wps">
            <w:drawing>
              <wp:anchor distT="0" distB="0" distL="114300" distR="114300" simplePos="0" relativeHeight="251656704" behindDoc="0" locked="0" layoutInCell="1" allowOverlap="1" wp14:anchorId="3C71CC24" wp14:editId="74B1426A">
                <wp:simplePos x="0" y="0"/>
                <wp:positionH relativeFrom="column">
                  <wp:posOffset>1333500</wp:posOffset>
                </wp:positionH>
                <wp:positionV relativeFrom="paragraph">
                  <wp:posOffset>8890</wp:posOffset>
                </wp:positionV>
                <wp:extent cx="161924" cy="942976"/>
                <wp:effectExtent l="0" t="0" r="10160" b="28575"/>
                <wp:wrapNone/>
                <wp:docPr id="4"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4" cy="942976"/>
                        </a:xfrm>
                        <a:prstGeom prst="rightBrace">
                          <a:avLst>
                            <a:gd name="adj1" fmla="val 6323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7D08B8C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99" o:spid="_x0000_s1026" type="#_x0000_t88" style="position:absolute;margin-left:105pt;margin-top:.7pt;width:12.75pt;height:7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" adj="2345"/>
            </w:pict>
          </mc:Fallback>
        </mc:AlternateContent>
      </w:r>
      <w:r w:rsidR="007E7711" w:rsidRPr="00A722F1">
        <w:rPr>
          <w:rFonts w:ascii="Sylfaen" w:hAnsi="Sylfaen" w:cs="Tahoma"/>
          <w:sz w:val="22"/>
          <w:szCs w:val="22"/>
        </w:rPr>
        <w:t xml:space="preserve">—  </w:t>
      </w:r>
      <w:r w:rsidR="007E7711" w:rsidRPr="00A722F1">
        <w:rPr>
          <w:rFonts w:ascii="Sylfaen" w:hAnsi="Sylfaen" w:cs="Tahoma"/>
          <w:sz w:val="22"/>
          <w:szCs w:val="22"/>
          <w:lang w:val="ka-GE"/>
        </w:rPr>
        <w:t>წინ</w:t>
      </w:r>
      <w:r w:rsidR="007E7711" w:rsidRPr="00A722F1">
        <w:rPr>
          <w:rFonts w:ascii="Sylfaen" w:hAnsi="Sylfaen" w:cs="Tahoma"/>
          <w:sz w:val="22"/>
          <w:szCs w:val="22"/>
        </w:rPr>
        <w:tab/>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უკან</w:t>
      </w:r>
      <w:r w:rsidRPr="00A722F1">
        <w:rPr>
          <w:rFonts w:ascii="Sylfaen" w:hAnsi="Sylfaen" w:cs="Tahoma"/>
          <w:sz w:val="22"/>
          <w:szCs w:val="22"/>
        </w:rPr>
        <w:t xml:space="preserve">         </w:t>
      </w:r>
      <w:r w:rsidRPr="00A722F1">
        <w:rPr>
          <w:rFonts w:ascii="Sylfaen" w:hAnsi="Sylfaen" w:cs="Tahoma"/>
          <w:sz w:val="22"/>
          <w:szCs w:val="22"/>
        </w:rPr>
        <w:tab/>
      </w:r>
      <w:r w:rsidRPr="00A722F1">
        <w:rPr>
          <w:rFonts w:ascii="Sylfaen" w:hAnsi="Sylfaen" w:cs="Tahoma"/>
          <w:sz w:val="22"/>
          <w:szCs w:val="22"/>
          <w:lang w:val="ka-GE"/>
        </w:rPr>
        <w:t xml:space="preserve">         </w:t>
      </w:r>
      <w:r w:rsidR="00DE0EDC" w:rsidRPr="00A722F1">
        <w:rPr>
          <w:rFonts w:ascii="Sylfaen" w:hAnsi="Sylfaen" w:cs="Tahoma"/>
          <w:sz w:val="22"/>
          <w:szCs w:val="22"/>
          <w:lang w:val="ka-GE"/>
        </w:rPr>
        <w:t xml:space="preserve">           </w:t>
      </w:r>
      <w:r w:rsidR="007C7E86" w:rsidRPr="00A722F1">
        <w:rPr>
          <w:rFonts w:ascii="Sylfaen" w:hAnsi="Sylfaen" w:cs="Tahoma"/>
          <w:sz w:val="22"/>
          <w:szCs w:val="22"/>
          <w:lang w:val="ka-GE"/>
        </w:rPr>
        <w:t xml:space="preserve">    </w:t>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მარჯვნივ</w:t>
      </w:r>
      <w:r w:rsidRPr="00A722F1">
        <w:rPr>
          <w:rFonts w:ascii="Sylfaen" w:hAnsi="Sylfaen" w:cs="Tahoma"/>
          <w:sz w:val="22"/>
          <w:szCs w:val="22"/>
        </w:rPr>
        <w:t xml:space="preserve">              </w:t>
      </w:r>
      <w:r w:rsidRPr="00A722F1">
        <w:rPr>
          <w:rFonts w:ascii="Sylfaen" w:hAnsi="Sylfaen" w:cs="Tahoma"/>
          <w:sz w:val="22"/>
          <w:szCs w:val="22"/>
        </w:rPr>
        <w:tab/>
      </w:r>
      <w:r w:rsidR="000562D4">
        <w:rPr>
          <w:rFonts w:ascii="Sylfaen" w:hAnsi="Sylfaen" w:cs="Tahoma"/>
          <w:sz w:val="22"/>
          <w:szCs w:val="22"/>
          <w:lang w:val="ka-GE"/>
        </w:rPr>
        <w:t xml:space="preserve">     </w:t>
      </w:r>
      <w:r w:rsidR="007C7E86" w:rsidRPr="00A722F1">
        <w:rPr>
          <w:rFonts w:ascii="Sylfaen" w:hAnsi="Sylfaen" w:cs="Sylfaen"/>
          <w:sz w:val="22"/>
          <w:szCs w:val="22"/>
        </w:rPr>
        <w:t>კოორდინირებისთვის</w:t>
      </w:r>
      <w:r w:rsidR="007C7E86" w:rsidRPr="00A722F1">
        <w:rPr>
          <w:rFonts w:ascii="Sylfaen" w:hAnsi="Sylfaen" w:cs="Tahoma"/>
          <w:sz w:val="22"/>
          <w:szCs w:val="22"/>
        </w:rPr>
        <w:t xml:space="preserve"> </w:t>
      </w:r>
      <w:r w:rsidR="007C7E86" w:rsidRPr="00A722F1">
        <w:rPr>
          <w:rFonts w:ascii="Sylfaen" w:hAnsi="Sylfaen" w:cs="Sylfaen"/>
          <w:sz w:val="22"/>
          <w:szCs w:val="22"/>
        </w:rPr>
        <w:t>ხელით</w:t>
      </w:r>
      <w:r w:rsidR="007C7E86" w:rsidRPr="00A722F1">
        <w:rPr>
          <w:rFonts w:ascii="Sylfaen" w:hAnsi="Sylfaen" w:cs="Tahoma"/>
          <w:sz w:val="22"/>
          <w:szCs w:val="22"/>
        </w:rPr>
        <w:t xml:space="preserve"> </w:t>
      </w:r>
      <w:r w:rsidR="007C7E86" w:rsidRPr="00A722F1">
        <w:rPr>
          <w:rFonts w:ascii="Sylfaen" w:hAnsi="Sylfaen" w:cs="Sylfaen"/>
          <w:sz w:val="22"/>
          <w:szCs w:val="22"/>
        </w:rPr>
        <w:t>შესასრულებელი</w:t>
      </w:r>
      <w:r w:rsidR="007C7E86" w:rsidRPr="00A722F1">
        <w:rPr>
          <w:rFonts w:ascii="Sylfaen" w:hAnsi="Sylfaen" w:cs="Tahoma"/>
          <w:sz w:val="22"/>
          <w:szCs w:val="22"/>
        </w:rPr>
        <w:t xml:space="preserve"> </w:t>
      </w:r>
      <w:r w:rsidR="007C7E86" w:rsidRPr="00A722F1">
        <w:rPr>
          <w:rFonts w:ascii="Sylfaen" w:hAnsi="Sylfaen" w:cs="Sylfaen"/>
          <w:sz w:val="22"/>
          <w:szCs w:val="22"/>
        </w:rPr>
        <w:t>ნიშნები</w:t>
      </w:r>
      <w:r w:rsidR="007C7E86" w:rsidRPr="00A722F1">
        <w:rPr>
          <w:rFonts w:ascii="Sylfaen" w:hAnsi="Sylfaen" w:cs="Tahoma"/>
          <w:sz w:val="22"/>
          <w:szCs w:val="22"/>
        </w:rPr>
        <w:t xml:space="preserve">                                       </w:t>
      </w: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 xml:space="preserve"> მარცხნივ</w:t>
      </w:r>
    </w:p>
    <w:p w:rsidR="00DE0EDC" w:rsidRPr="00A722F1" w:rsidRDefault="00DE0EDC" w:rsidP="00877081">
      <w:pPr>
        <w:pStyle w:val="NormalWeb"/>
        <w:spacing w:before="0" w:beforeAutospacing="0" w:after="0" w:afterAutospacing="0"/>
        <w:rPr>
          <w:rFonts w:ascii="Sylfaen" w:hAnsi="Sylfaen" w:cs="Tahoma"/>
          <w:sz w:val="22"/>
          <w:szCs w:val="22"/>
        </w:rPr>
      </w:pPr>
    </w:p>
    <w:p w:rsidR="00DE0EDC" w:rsidRPr="00A722F1" w:rsidRDefault="00DE0EDC" w:rsidP="00877081">
      <w:pPr>
        <w:pStyle w:val="NormalWeb"/>
        <w:spacing w:before="0" w:beforeAutospacing="0" w:after="0" w:afterAutospacing="0"/>
        <w:rPr>
          <w:rFonts w:ascii="Sylfaen" w:hAnsi="Sylfaen" w:cs="Tahoma"/>
          <w:sz w:val="22"/>
          <w:szCs w:val="22"/>
        </w:rPr>
      </w:pPr>
    </w:p>
    <w:p w:rsidR="007E7711" w:rsidRPr="00A722F1" w:rsidRDefault="007E7711" w:rsidP="00877081">
      <w:pPr>
        <w:pStyle w:val="NormalWeb"/>
        <w:spacing w:before="0" w:beforeAutospacing="0" w:after="0" w:afterAutospacing="0"/>
        <w:rPr>
          <w:rFonts w:ascii="Sylfaen" w:hAnsi="Sylfaen" w:cs="Tahoma"/>
          <w:sz w:val="22"/>
          <w:szCs w:val="22"/>
        </w:rPr>
      </w:pPr>
      <w:r w:rsidRPr="00A722F1">
        <w:rPr>
          <w:rFonts w:ascii="Sylfaen" w:hAnsi="Sylfaen" w:cs="Tahoma"/>
          <w:sz w:val="22"/>
          <w:szCs w:val="22"/>
        </w:rPr>
        <w:t xml:space="preserve">—  </w:t>
      </w:r>
      <w:r w:rsidRPr="00A722F1">
        <w:rPr>
          <w:rFonts w:ascii="Sylfaen" w:hAnsi="Sylfaen" w:cs="Tahoma"/>
          <w:sz w:val="22"/>
          <w:szCs w:val="22"/>
          <w:lang w:val="ka-GE"/>
        </w:rPr>
        <w:t>საფრთხე</w:t>
      </w:r>
      <w:r w:rsidRPr="00A722F1">
        <w:rPr>
          <w:rFonts w:ascii="Sylfaen" w:hAnsi="Sylfaen" w:cs="Tahoma"/>
          <w:sz w:val="22"/>
          <w:szCs w:val="22"/>
        </w:rPr>
        <w:tab/>
        <w:t xml:space="preserve">| </w:t>
      </w:r>
      <w:r w:rsidRPr="00A722F1">
        <w:rPr>
          <w:rFonts w:ascii="Sylfaen" w:hAnsi="Sylfaen" w:cs="Tahoma"/>
          <w:sz w:val="22"/>
          <w:szCs w:val="22"/>
        </w:rPr>
        <w:tab/>
      </w:r>
      <w:r w:rsidR="00270F69" w:rsidRPr="00A722F1">
        <w:rPr>
          <w:rFonts w:ascii="Sylfaen" w:hAnsi="Sylfaen" w:cs="Tahoma"/>
          <w:sz w:val="22"/>
          <w:szCs w:val="22"/>
          <w:lang w:val="ka-GE"/>
        </w:rPr>
        <w:t xml:space="preserve">ავარიული </w:t>
      </w:r>
      <w:r w:rsidR="00D91B40" w:rsidRPr="00A722F1">
        <w:rPr>
          <w:rFonts w:ascii="Sylfaen" w:hAnsi="Sylfaen" w:cs="Tahoma"/>
          <w:sz w:val="22"/>
          <w:szCs w:val="22"/>
          <w:lang w:val="ka-GE"/>
        </w:rPr>
        <w:t>გაჩერებისთვის</w:t>
      </w:r>
    </w:p>
    <w:p w:rsidR="00D91B40" w:rsidRPr="00A722F1" w:rsidRDefault="007E7711" w:rsidP="00877081">
      <w:pPr>
        <w:pStyle w:val="NormalWeb"/>
        <w:spacing w:before="0" w:beforeAutospacing="0" w:after="0" w:afterAutospacing="0"/>
        <w:rPr>
          <w:rFonts w:ascii="Sylfaen" w:hAnsi="Sylfaen" w:cs="Tahoma"/>
          <w:sz w:val="22"/>
          <w:szCs w:val="22"/>
          <w:lang w:val="ka-GE"/>
        </w:rPr>
      </w:pPr>
      <w:r w:rsidRPr="00A722F1">
        <w:rPr>
          <w:rFonts w:ascii="Sylfaen" w:hAnsi="Sylfaen" w:cs="Tahoma"/>
          <w:sz w:val="22"/>
          <w:szCs w:val="22"/>
        </w:rPr>
        <w:t xml:space="preserve">—  </w:t>
      </w:r>
      <w:r w:rsidRPr="00A722F1">
        <w:rPr>
          <w:rFonts w:ascii="Sylfaen" w:hAnsi="Sylfaen" w:cs="Tahoma"/>
          <w:sz w:val="22"/>
          <w:szCs w:val="22"/>
          <w:lang w:val="ka-GE"/>
        </w:rPr>
        <w:t>სწრაფად</w:t>
      </w:r>
      <w:r w:rsidRPr="00A722F1">
        <w:rPr>
          <w:rFonts w:ascii="Sylfaen" w:hAnsi="Sylfaen" w:cs="Tahoma"/>
          <w:sz w:val="22"/>
          <w:szCs w:val="22"/>
        </w:rPr>
        <w:t xml:space="preserve"> </w:t>
      </w:r>
      <w:r w:rsidRPr="00A722F1">
        <w:rPr>
          <w:rFonts w:ascii="Sylfaen" w:hAnsi="Sylfaen" w:cs="Tahoma"/>
          <w:sz w:val="22"/>
          <w:szCs w:val="22"/>
        </w:rPr>
        <w:tab/>
        <w:t xml:space="preserve">| </w:t>
      </w:r>
      <w:r w:rsidRPr="00A722F1">
        <w:rPr>
          <w:rFonts w:ascii="Sylfaen" w:hAnsi="Sylfaen" w:cs="Tahoma"/>
          <w:sz w:val="22"/>
          <w:szCs w:val="22"/>
        </w:rPr>
        <w:tab/>
      </w:r>
      <w:r w:rsidR="00D91B40" w:rsidRPr="00A722F1">
        <w:rPr>
          <w:rFonts w:ascii="Sylfaen" w:hAnsi="Sylfaen" w:cs="Sylfaen"/>
          <w:sz w:val="22"/>
          <w:szCs w:val="22"/>
          <w:lang w:val="ka-GE"/>
        </w:rPr>
        <w:t>უსაფრთხოების</w:t>
      </w:r>
      <w:r w:rsidR="00D91B40" w:rsidRPr="00A722F1">
        <w:rPr>
          <w:rFonts w:ascii="Sylfaen" w:hAnsi="Sylfaen" w:cs="Tahoma"/>
          <w:sz w:val="22"/>
          <w:szCs w:val="22"/>
          <w:lang w:val="ka-GE"/>
        </w:rPr>
        <w:t xml:space="preserve"> </w:t>
      </w:r>
      <w:r w:rsidR="00D91B40" w:rsidRPr="00A722F1">
        <w:rPr>
          <w:rFonts w:ascii="Sylfaen" w:hAnsi="Sylfaen" w:cs="Sylfaen"/>
          <w:sz w:val="22"/>
          <w:szCs w:val="22"/>
          <w:lang w:val="ka-GE"/>
        </w:rPr>
        <w:t>მიზნებიდან</w:t>
      </w:r>
      <w:r w:rsidR="00D91B40" w:rsidRPr="00A722F1">
        <w:rPr>
          <w:rFonts w:ascii="Sylfaen" w:hAnsi="Sylfaen" w:cs="Tahoma"/>
          <w:sz w:val="22"/>
          <w:szCs w:val="22"/>
          <w:lang w:val="ka-GE"/>
        </w:rPr>
        <w:t xml:space="preserve"> </w:t>
      </w:r>
      <w:r w:rsidR="00D91B40" w:rsidRPr="00A722F1">
        <w:rPr>
          <w:rFonts w:ascii="Sylfaen" w:hAnsi="Sylfaen" w:cs="Sylfaen"/>
          <w:sz w:val="22"/>
          <w:szCs w:val="22"/>
          <w:lang w:val="ka-GE"/>
        </w:rPr>
        <w:t>გამომდინარე</w:t>
      </w:r>
      <w:r w:rsidR="00D91B40" w:rsidRPr="00A722F1">
        <w:rPr>
          <w:rFonts w:ascii="Sylfaen" w:hAnsi="Sylfaen" w:cs="Tahoma"/>
          <w:sz w:val="22"/>
          <w:szCs w:val="22"/>
          <w:lang w:val="ka-GE"/>
        </w:rPr>
        <w:t xml:space="preserve"> </w:t>
      </w:r>
      <w:r w:rsidR="00D91B40" w:rsidRPr="00A722F1">
        <w:rPr>
          <w:rFonts w:ascii="Sylfaen" w:hAnsi="Sylfaen" w:cs="Sylfaen"/>
          <w:sz w:val="22"/>
          <w:szCs w:val="22"/>
          <w:lang w:val="ka-GE"/>
        </w:rPr>
        <w:t>მოძრაობის</w:t>
      </w:r>
      <w:r w:rsidR="00D91B40" w:rsidRPr="00A722F1">
        <w:rPr>
          <w:rFonts w:ascii="Sylfaen" w:hAnsi="Sylfaen" w:cs="Tahoma"/>
          <w:sz w:val="22"/>
          <w:szCs w:val="22"/>
          <w:lang w:val="ka-GE"/>
        </w:rPr>
        <w:t xml:space="preserve"> </w:t>
      </w:r>
      <w:r w:rsidR="00D91B40" w:rsidRPr="00A722F1">
        <w:rPr>
          <w:rFonts w:ascii="Sylfaen" w:hAnsi="Sylfaen" w:cs="Sylfaen"/>
          <w:sz w:val="22"/>
          <w:szCs w:val="22"/>
          <w:lang w:val="ka-GE"/>
        </w:rPr>
        <w:t>დასაჩქარებლად</w:t>
      </w:r>
      <w:r w:rsidR="00D91B40" w:rsidRPr="00A722F1">
        <w:rPr>
          <w:rFonts w:ascii="Sylfaen" w:hAnsi="Sylfaen" w:cs="Tahoma"/>
          <w:sz w:val="22"/>
          <w:szCs w:val="22"/>
        </w:rPr>
        <w:t xml:space="preserve"> </w:t>
      </w:r>
    </w:p>
    <w:p w:rsidR="00B42614" w:rsidRPr="00A722F1" w:rsidRDefault="00B42614" w:rsidP="00877081">
      <w:pPr>
        <w:spacing w:after="0" w:line="240" w:lineRule="auto"/>
        <w:rPr>
          <w:rFonts w:ascii="Sylfaen" w:eastAsia="Times New Roman" w:hAnsi="Sylfaen" w:cs="Tahoma"/>
          <w:lang w:val="sk-SK"/>
        </w:rPr>
      </w:pPr>
    </w:p>
    <w:p w:rsidR="0086591B" w:rsidRPr="00A722F1" w:rsidRDefault="0086591B" w:rsidP="00877081">
      <w:pPr>
        <w:pStyle w:val="NormalWeb"/>
        <w:spacing w:before="0" w:beforeAutospacing="0" w:after="0" w:afterAutospacing="0"/>
        <w:jc w:val="right"/>
        <w:rPr>
          <w:rFonts w:ascii="Sylfaen" w:hAnsi="Sylfaen" w:cs="Sylfaen"/>
          <w:b/>
          <w:sz w:val="22"/>
          <w:szCs w:val="22"/>
          <w:lang w:val="ka-GE"/>
        </w:rPr>
      </w:pPr>
    </w:p>
    <w:p w:rsidR="0086591B" w:rsidRPr="00A722F1" w:rsidRDefault="0086591B" w:rsidP="00877081">
      <w:pPr>
        <w:pStyle w:val="NormalWeb"/>
        <w:spacing w:before="0" w:beforeAutospacing="0" w:after="0" w:afterAutospacing="0"/>
        <w:jc w:val="right"/>
        <w:rPr>
          <w:rFonts w:ascii="Sylfaen" w:hAnsi="Sylfaen" w:cs="Sylfaen"/>
          <w:b/>
          <w:sz w:val="22"/>
          <w:szCs w:val="22"/>
          <w:lang w:val="ka-GE"/>
        </w:rPr>
      </w:pPr>
    </w:p>
    <w:p w:rsidR="0086591B" w:rsidRPr="00A722F1" w:rsidRDefault="0086591B" w:rsidP="00877081">
      <w:pPr>
        <w:pStyle w:val="NormalWeb"/>
        <w:spacing w:before="0" w:beforeAutospacing="0" w:after="0" w:afterAutospacing="0"/>
        <w:jc w:val="right"/>
        <w:rPr>
          <w:rFonts w:ascii="Sylfaen" w:hAnsi="Sylfaen" w:cs="Sylfaen"/>
          <w:b/>
          <w:sz w:val="22"/>
          <w:szCs w:val="22"/>
          <w:lang w:val="ka-GE"/>
        </w:rPr>
      </w:pPr>
    </w:p>
    <w:p w:rsidR="00B423CF" w:rsidRPr="00A722F1" w:rsidRDefault="00B423CF" w:rsidP="00877081">
      <w:pPr>
        <w:pStyle w:val="NormalWeb"/>
        <w:spacing w:before="0" w:beforeAutospacing="0" w:after="0" w:afterAutospacing="0"/>
        <w:jc w:val="right"/>
        <w:rPr>
          <w:rFonts w:ascii="Sylfaen" w:hAnsi="Sylfaen" w:cs="Sylfaen"/>
          <w:b/>
          <w:sz w:val="22"/>
          <w:szCs w:val="22"/>
          <w:lang w:val="ka-GE"/>
        </w:rPr>
      </w:pPr>
      <w:r w:rsidRPr="00A722F1">
        <w:rPr>
          <w:rFonts w:ascii="Sylfaen" w:hAnsi="Sylfaen" w:cs="Sylfaen"/>
          <w:b/>
          <w:sz w:val="22"/>
          <w:szCs w:val="22"/>
          <w:lang w:val="ka-GE"/>
        </w:rPr>
        <w:t>დანართი №9</w:t>
      </w:r>
    </w:p>
    <w:p w:rsidR="008134F4" w:rsidRPr="00A722F1" w:rsidRDefault="008134F4" w:rsidP="00877081">
      <w:pPr>
        <w:pStyle w:val="NormalWeb"/>
        <w:spacing w:before="0" w:beforeAutospacing="0" w:after="0" w:afterAutospacing="0"/>
        <w:jc w:val="center"/>
        <w:rPr>
          <w:rFonts w:ascii="Sylfaen" w:hAnsi="Sylfaen" w:cs="Sylfaen"/>
          <w:b/>
          <w:sz w:val="22"/>
          <w:szCs w:val="22"/>
          <w:lang w:val="ka-GE"/>
        </w:rPr>
      </w:pPr>
    </w:p>
    <w:p w:rsidR="00A74EFB" w:rsidRPr="00A722F1" w:rsidRDefault="00681793" w:rsidP="00877081">
      <w:pPr>
        <w:pStyle w:val="NormalWeb"/>
        <w:spacing w:before="0" w:beforeAutospacing="0" w:after="0" w:afterAutospacing="0"/>
        <w:jc w:val="center"/>
        <w:rPr>
          <w:rFonts w:ascii="Sylfaen" w:hAnsi="Sylfaen" w:cs="Sylfaen"/>
          <w:b/>
          <w:sz w:val="22"/>
          <w:szCs w:val="22"/>
          <w:lang w:val="ka-GE"/>
        </w:rPr>
      </w:pPr>
      <w:r w:rsidRPr="00A722F1">
        <w:rPr>
          <w:rFonts w:ascii="Sylfaen" w:hAnsi="Sylfaen"/>
          <w:b/>
          <w:lang w:val="ka-GE"/>
        </w:rPr>
        <w:t>ჟესტურ</w:t>
      </w:r>
      <w:r w:rsidR="00D61F2A" w:rsidRPr="00A722F1">
        <w:rPr>
          <w:rFonts w:ascii="Sylfaen" w:hAnsi="Sylfaen"/>
          <w:lang w:val="ka-GE"/>
        </w:rPr>
        <w:t xml:space="preserve"> </w:t>
      </w:r>
      <w:r w:rsidR="00A74EFB" w:rsidRPr="00A722F1">
        <w:rPr>
          <w:rFonts w:ascii="Sylfaen" w:hAnsi="Sylfaen" w:cs="Sylfaen"/>
          <w:b/>
          <w:sz w:val="22"/>
          <w:szCs w:val="22"/>
          <w:lang w:val="ka-GE"/>
        </w:rPr>
        <w:t>სიგნალებთან დაკავშირებული მინიმალური მოთხოვნები</w:t>
      </w:r>
    </w:p>
    <w:p w:rsidR="008134F4" w:rsidRPr="00A722F1" w:rsidRDefault="008134F4" w:rsidP="00877081">
      <w:pPr>
        <w:pStyle w:val="NormalWeb"/>
        <w:spacing w:before="0" w:beforeAutospacing="0" w:after="0" w:afterAutospacing="0"/>
        <w:ind w:firstLine="426"/>
        <w:jc w:val="center"/>
        <w:rPr>
          <w:rFonts w:ascii="Sylfaen" w:hAnsi="Sylfaen" w:cs="Sylfaen"/>
          <w:b/>
          <w:sz w:val="22"/>
          <w:szCs w:val="22"/>
          <w:lang w:val="ka-GE"/>
        </w:rPr>
      </w:pPr>
    </w:p>
    <w:p w:rsidR="00A74EFB" w:rsidRPr="00A722F1" w:rsidRDefault="00B92BC0" w:rsidP="00877081">
      <w:pPr>
        <w:pStyle w:val="NormalWeb"/>
        <w:spacing w:before="0" w:beforeAutospacing="0" w:after="0" w:afterAutospacing="0"/>
        <w:ind w:firstLine="426"/>
        <w:jc w:val="both"/>
        <w:rPr>
          <w:rFonts w:ascii="Sylfaen" w:hAnsi="Sylfaen" w:cs="Sylfaen"/>
          <w:b/>
          <w:sz w:val="22"/>
          <w:szCs w:val="22"/>
          <w:lang w:val="ka-GE"/>
        </w:rPr>
      </w:pPr>
      <w:r w:rsidRPr="00A722F1">
        <w:rPr>
          <w:rFonts w:ascii="Sylfaen" w:hAnsi="Sylfaen" w:cs="Sylfaen"/>
          <w:b/>
          <w:sz w:val="22"/>
          <w:szCs w:val="22"/>
          <w:lang w:val="ka-GE"/>
        </w:rPr>
        <w:t xml:space="preserve">მუხლი 1. </w:t>
      </w:r>
      <w:r w:rsidR="004210DC" w:rsidRPr="00A722F1">
        <w:rPr>
          <w:rFonts w:ascii="Sylfaen" w:hAnsi="Sylfaen"/>
          <w:b/>
          <w:sz w:val="22"/>
          <w:szCs w:val="22"/>
          <w:lang w:val="ka-GE"/>
        </w:rPr>
        <w:t>ჟესტური</w:t>
      </w:r>
      <w:r w:rsidR="004B3A45" w:rsidRPr="00A722F1">
        <w:rPr>
          <w:rFonts w:ascii="Sylfaen" w:hAnsi="Sylfaen"/>
          <w:sz w:val="22"/>
          <w:szCs w:val="22"/>
          <w:lang w:val="ka-GE"/>
        </w:rPr>
        <w:t xml:space="preserve"> </w:t>
      </w:r>
      <w:r w:rsidR="00E46409" w:rsidRPr="00A722F1">
        <w:rPr>
          <w:rFonts w:ascii="Sylfaen" w:hAnsi="Sylfaen" w:cs="Sylfaen"/>
          <w:b/>
          <w:sz w:val="22"/>
          <w:szCs w:val="22"/>
          <w:lang w:val="ka-GE"/>
        </w:rPr>
        <w:t>სიგნალების</w:t>
      </w:r>
      <w:r w:rsidRPr="00A722F1">
        <w:rPr>
          <w:rFonts w:ascii="Sylfaen" w:hAnsi="Sylfaen" w:cs="Sylfaen"/>
          <w:b/>
          <w:sz w:val="22"/>
          <w:szCs w:val="22"/>
          <w:lang w:val="ka-GE"/>
        </w:rPr>
        <w:t xml:space="preserve"> </w:t>
      </w:r>
      <w:r w:rsidR="0092671C" w:rsidRPr="00A722F1">
        <w:rPr>
          <w:rFonts w:ascii="Sylfaen" w:hAnsi="Sylfaen" w:cs="Sylfaen"/>
          <w:b/>
          <w:sz w:val="22"/>
          <w:szCs w:val="22"/>
          <w:lang w:val="ka-GE"/>
        </w:rPr>
        <w:t xml:space="preserve">ძირითადი </w:t>
      </w:r>
      <w:r w:rsidR="00A74EFB" w:rsidRPr="00A722F1">
        <w:rPr>
          <w:rFonts w:ascii="Sylfaen" w:hAnsi="Sylfaen" w:cs="Sylfaen"/>
          <w:b/>
          <w:sz w:val="22"/>
          <w:szCs w:val="22"/>
          <w:lang w:val="ka-GE"/>
        </w:rPr>
        <w:t>მახასიათებლები</w:t>
      </w:r>
    </w:p>
    <w:p w:rsidR="00A74EFB" w:rsidRPr="00A722F1" w:rsidRDefault="004210DC" w:rsidP="00877081">
      <w:pPr>
        <w:pStyle w:val="NormalWeb"/>
        <w:numPr>
          <w:ilvl w:val="0"/>
          <w:numId w:val="43"/>
        </w:numPr>
        <w:spacing w:before="0" w:beforeAutospacing="0" w:after="0" w:afterAutospacing="0"/>
        <w:ind w:left="0" w:firstLine="426"/>
        <w:jc w:val="both"/>
        <w:rPr>
          <w:rFonts w:ascii="Sylfaen" w:hAnsi="Sylfaen" w:cs="Sylfaen"/>
          <w:sz w:val="22"/>
          <w:szCs w:val="22"/>
          <w:lang w:val="ka-GE"/>
        </w:rPr>
      </w:pPr>
      <w:r w:rsidRPr="00A722F1">
        <w:rPr>
          <w:rFonts w:ascii="Sylfaen" w:hAnsi="Sylfaen"/>
          <w:sz w:val="22"/>
          <w:szCs w:val="22"/>
          <w:lang w:val="ka-GE"/>
        </w:rPr>
        <w:t xml:space="preserve">ჟესტური სიგნალები </w:t>
      </w:r>
      <w:r w:rsidR="00B72E73" w:rsidRPr="00A722F1">
        <w:rPr>
          <w:rFonts w:ascii="Sylfaen" w:hAnsi="Sylfaen" w:cs="Sylfaen"/>
          <w:sz w:val="22"/>
          <w:szCs w:val="22"/>
          <w:lang w:val="ka-GE"/>
        </w:rPr>
        <w:t xml:space="preserve">უნდა იყოს </w:t>
      </w:r>
      <w:r w:rsidR="00A74EFB" w:rsidRPr="00A722F1">
        <w:rPr>
          <w:rFonts w:ascii="Sylfaen" w:hAnsi="Sylfaen" w:cs="Sylfaen"/>
          <w:sz w:val="22"/>
          <w:szCs w:val="22"/>
          <w:lang w:val="ka-GE"/>
        </w:rPr>
        <w:t>ზუსტი, მარტივი, ადვილად შესრულებადი, გასაგები და სხვა სახის სიგნალებისგან მკვეთრად განსხვავებული.</w:t>
      </w:r>
    </w:p>
    <w:p w:rsidR="008055F2" w:rsidRPr="00A722F1" w:rsidRDefault="004210DC" w:rsidP="00877081">
      <w:pPr>
        <w:pStyle w:val="NormalWeb"/>
        <w:numPr>
          <w:ilvl w:val="0"/>
          <w:numId w:val="43"/>
        </w:numPr>
        <w:spacing w:before="0" w:beforeAutospacing="0" w:after="0" w:afterAutospacing="0"/>
        <w:ind w:left="0" w:firstLine="426"/>
        <w:jc w:val="both"/>
        <w:rPr>
          <w:rFonts w:ascii="Sylfaen" w:hAnsi="Sylfaen" w:cs="Sylfaen"/>
          <w:sz w:val="22"/>
          <w:szCs w:val="22"/>
          <w:lang w:val="ka-GE"/>
        </w:rPr>
      </w:pPr>
      <w:r w:rsidRPr="00A722F1">
        <w:rPr>
          <w:rFonts w:ascii="Sylfaen" w:hAnsi="Sylfaen"/>
          <w:sz w:val="22"/>
          <w:szCs w:val="22"/>
          <w:lang w:val="ka-GE"/>
        </w:rPr>
        <w:t>ჟესტური</w:t>
      </w:r>
      <w:r w:rsidR="001E4605" w:rsidRPr="00A722F1">
        <w:rPr>
          <w:rFonts w:ascii="Sylfaen" w:hAnsi="Sylfaen"/>
          <w:sz w:val="22"/>
          <w:szCs w:val="22"/>
          <w:lang w:val="ka-GE"/>
        </w:rPr>
        <w:t xml:space="preserve"> </w:t>
      </w:r>
      <w:r w:rsidR="009504F7" w:rsidRPr="00A722F1">
        <w:rPr>
          <w:rFonts w:ascii="Sylfaen" w:hAnsi="Sylfaen" w:cs="Sylfaen"/>
          <w:sz w:val="22"/>
          <w:szCs w:val="22"/>
          <w:lang w:val="ka-GE"/>
        </w:rPr>
        <w:t>სიგნალების დროს</w:t>
      </w:r>
      <w:r w:rsidR="00D13F3E" w:rsidRPr="00A722F1">
        <w:rPr>
          <w:rFonts w:ascii="Sylfaen" w:hAnsi="Sylfaen" w:cs="Sylfaen"/>
          <w:sz w:val="22"/>
          <w:szCs w:val="22"/>
          <w:lang w:val="ka-GE"/>
        </w:rPr>
        <w:t>,</w:t>
      </w:r>
      <w:r w:rsidR="009504F7" w:rsidRPr="00A722F1">
        <w:rPr>
          <w:rFonts w:ascii="Sylfaen" w:hAnsi="Sylfaen" w:cs="Sylfaen"/>
          <w:sz w:val="22"/>
          <w:szCs w:val="22"/>
          <w:lang w:val="ka-GE"/>
        </w:rPr>
        <w:t xml:space="preserve"> </w:t>
      </w:r>
      <w:r w:rsidR="00A74EFB" w:rsidRPr="00A722F1">
        <w:rPr>
          <w:rFonts w:ascii="Sylfaen" w:hAnsi="Sylfaen" w:cs="Sylfaen"/>
          <w:sz w:val="22"/>
          <w:szCs w:val="22"/>
          <w:lang w:val="ka-GE"/>
        </w:rPr>
        <w:t xml:space="preserve">ორივე ხელის ერთდროულად გამოყენება </w:t>
      </w:r>
      <w:r w:rsidR="00C239F4" w:rsidRPr="00A722F1">
        <w:rPr>
          <w:rFonts w:ascii="Sylfaen" w:hAnsi="Sylfaen" w:cs="Sylfaen"/>
          <w:sz w:val="22"/>
          <w:szCs w:val="22"/>
          <w:lang w:val="ka-GE"/>
        </w:rPr>
        <w:t xml:space="preserve">უნდა მოხდეს </w:t>
      </w:r>
      <w:r w:rsidR="00A74EFB" w:rsidRPr="00A722F1">
        <w:rPr>
          <w:rFonts w:ascii="Sylfaen" w:hAnsi="Sylfaen" w:cs="Sylfaen"/>
          <w:sz w:val="22"/>
          <w:szCs w:val="22"/>
          <w:lang w:val="ka-GE"/>
        </w:rPr>
        <w:t xml:space="preserve">სიმეტრიულად და </w:t>
      </w:r>
      <w:r w:rsidR="008055F2" w:rsidRPr="00A722F1">
        <w:rPr>
          <w:rFonts w:ascii="Sylfaen" w:hAnsi="Sylfaen" w:cs="Sylfaen"/>
          <w:sz w:val="22"/>
          <w:szCs w:val="22"/>
          <w:lang w:val="ka-GE"/>
        </w:rPr>
        <w:t xml:space="preserve">ორივე მათგანი უნდა გამოხატავდეს </w:t>
      </w:r>
      <w:r w:rsidR="00A74EFB" w:rsidRPr="00A722F1">
        <w:rPr>
          <w:rFonts w:ascii="Sylfaen" w:hAnsi="Sylfaen" w:cs="Sylfaen"/>
          <w:sz w:val="22"/>
          <w:szCs w:val="22"/>
          <w:lang w:val="ka-GE"/>
        </w:rPr>
        <w:t>ერთი</w:t>
      </w:r>
      <w:r w:rsidR="00B853A2" w:rsidRPr="00A722F1">
        <w:rPr>
          <w:rFonts w:ascii="Sylfaen" w:hAnsi="Sylfaen" w:cs="Sylfaen"/>
          <w:sz w:val="22"/>
          <w:szCs w:val="22"/>
          <w:lang w:val="ka-GE"/>
        </w:rPr>
        <w:t xml:space="preserve"> და იმავე </w:t>
      </w:r>
      <w:r w:rsidR="00A74EFB" w:rsidRPr="00A722F1">
        <w:rPr>
          <w:rFonts w:ascii="Sylfaen" w:hAnsi="Sylfaen" w:cs="Sylfaen"/>
          <w:sz w:val="22"/>
          <w:szCs w:val="22"/>
          <w:lang w:val="ka-GE"/>
        </w:rPr>
        <w:t xml:space="preserve">ნიშანს. </w:t>
      </w:r>
    </w:p>
    <w:p w:rsidR="00A74EFB" w:rsidRPr="00A722F1" w:rsidRDefault="00C87DB6" w:rsidP="00877081">
      <w:pPr>
        <w:pStyle w:val="NormalWeb"/>
        <w:numPr>
          <w:ilvl w:val="0"/>
          <w:numId w:val="43"/>
        </w:numPr>
        <w:spacing w:before="0" w:beforeAutospacing="0" w:after="0" w:afterAutospacing="0"/>
        <w:ind w:left="0" w:firstLine="426"/>
        <w:jc w:val="both"/>
        <w:rPr>
          <w:rFonts w:ascii="Sylfaen" w:hAnsi="Sylfaen" w:cs="Sylfaen"/>
          <w:sz w:val="22"/>
          <w:szCs w:val="22"/>
          <w:lang w:val="ka-GE"/>
        </w:rPr>
      </w:pPr>
      <w:r w:rsidRPr="00A722F1">
        <w:rPr>
          <w:rFonts w:ascii="Sylfaen" w:hAnsi="Sylfaen" w:cs="Sylfaen"/>
          <w:sz w:val="22"/>
          <w:szCs w:val="22"/>
          <w:lang w:val="ka-GE"/>
        </w:rPr>
        <w:t>იმ შემთხვევაში</w:t>
      </w:r>
      <w:r w:rsidR="000867DA">
        <w:rPr>
          <w:rFonts w:ascii="Sylfaen" w:hAnsi="Sylfaen" w:cs="Sylfaen"/>
          <w:sz w:val="22"/>
          <w:szCs w:val="22"/>
          <w:lang w:val="ka-GE"/>
        </w:rPr>
        <w:t>,</w:t>
      </w:r>
      <w:r w:rsidRPr="00A722F1">
        <w:rPr>
          <w:rFonts w:ascii="Sylfaen" w:hAnsi="Sylfaen" w:cs="Sylfaen"/>
          <w:sz w:val="22"/>
          <w:szCs w:val="22"/>
          <w:lang w:val="ka-GE"/>
        </w:rPr>
        <w:t xml:space="preserve"> თუ </w:t>
      </w:r>
      <w:r w:rsidR="004210DC" w:rsidRPr="00A722F1">
        <w:rPr>
          <w:rFonts w:ascii="Sylfaen" w:hAnsi="Sylfaen"/>
          <w:sz w:val="22"/>
          <w:szCs w:val="22"/>
          <w:lang w:val="ka-GE"/>
        </w:rPr>
        <w:t>ჟესტური</w:t>
      </w:r>
      <w:r w:rsidR="001E4605" w:rsidRPr="00A722F1">
        <w:rPr>
          <w:rFonts w:ascii="Sylfaen" w:hAnsi="Sylfaen"/>
          <w:sz w:val="22"/>
          <w:szCs w:val="22"/>
          <w:lang w:val="ka-GE"/>
        </w:rPr>
        <w:t xml:space="preserve"> </w:t>
      </w:r>
      <w:r w:rsidRPr="00A722F1">
        <w:rPr>
          <w:rFonts w:ascii="Sylfaen" w:hAnsi="Sylfaen" w:cs="Sylfaen"/>
          <w:sz w:val="22"/>
          <w:szCs w:val="22"/>
          <w:lang w:val="ka-GE"/>
        </w:rPr>
        <w:t>სიგნალები აკმაყოფილებ</w:t>
      </w:r>
      <w:r w:rsidR="0042351A" w:rsidRPr="00A722F1">
        <w:rPr>
          <w:rFonts w:ascii="Sylfaen" w:hAnsi="Sylfaen" w:cs="Sylfaen"/>
          <w:sz w:val="22"/>
          <w:szCs w:val="22"/>
          <w:lang w:val="ka-GE"/>
        </w:rPr>
        <w:t>ს</w:t>
      </w:r>
      <w:r w:rsidR="00ED1F79" w:rsidRPr="00A722F1">
        <w:rPr>
          <w:rFonts w:ascii="Sylfaen" w:hAnsi="Sylfaen" w:cs="Sylfaen"/>
          <w:sz w:val="22"/>
          <w:szCs w:val="22"/>
          <w:lang w:val="ka-GE"/>
        </w:rPr>
        <w:t xml:space="preserve"> </w:t>
      </w:r>
      <w:r w:rsidR="00B11872" w:rsidRPr="00A722F1">
        <w:rPr>
          <w:rFonts w:ascii="Sylfaen" w:hAnsi="Sylfaen" w:cs="Sylfaen"/>
          <w:sz w:val="22"/>
          <w:szCs w:val="22"/>
          <w:lang w:val="ka-GE"/>
        </w:rPr>
        <w:t>ამ</w:t>
      </w:r>
      <w:r w:rsidR="00ED1F79" w:rsidRPr="00A722F1">
        <w:rPr>
          <w:rFonts w:ascii="Sylfaen" w:hAnsi="Sylfaen" w:cs="Sylfaen"/>
          <w:sz w:val="22"/>
          <w:szCs w:val="22"/>
          <w:lang w:val="ka-GE"/>
        </w:rPr>
        <w:t xml:space="preserve"> მუხლით გათვალისწინებულ პირობებს</w:t>
      </w:r>
      <w:r w:rsidR="00FA1CD0" w:rsidRPr="00A722F1">
        <w:rPr>
          <w:rFonts w:ascii="Sylfaen" w:hAnsi="Sylfaen" w:cs="Sylfaen"/>
          <w:sz w:val="22"/>
          <w:szCs w:val="22"/>
          <w:lang w:val="ka-GE"/>
        </w:rPr>
        <w:t>,</w:t>
      </w:r>
      <w:r w:rsidRPr="00A722F1">
        <w:rPr>
          <w:rFonts w:ascii="Sylfaen" w:hAnsi="Sylfaen" w:cs="Sylfaen"/>
          <w:sz w:val="22"/>
          <w:szCs w:val="22"/>
          <w:lang w:val="ka-GE"/>
        </w:rPr>
        <w:t xml:space="preserve"> შესაძლებელია</w:t>
      </w:r>
      <w:r w:rsidR="00B853A2" w:rsidRPr="00A722F1">
        <w:rPr>
          <w:rFonts w:ascii="Sylfaen" w:hAnsi="Sylfaen" w:cs="Sylfaen"/>
          <w:sz w:val="22"/>
          <w:szCs w:val="22"/>
          <w:lang w:val="ka-GE"/>
        </w:rPr>
        <w:t>,</w:t>
      </w:r>
      <w:r w:rsidRPr="00A722F1">
        <w:rPr>
          <w:rFonts w:ascii="Sylfaen" w:hAnsi="Sylfaen" w:cs="Sylfaen"/>
          <w:sz w:val="22"/>
          <w:szCs w:val="22"/>
          <w:lang w:val="ka-GE"/>
        </w:rPr>
        <w:t xml:space="preserve"> რომ </w:t>
      </w:r>
      <w:r w:rsidR="004747B0" w:rsidRPr="00A722F1">
        <w:rPr>
          <w:rFonts w:ascii="Sylfaen" w:hAnsi="Sylfaen" w:cs="Sylfaen"/>
          <w:sz w:val="22"/>
          <w:szCs w:val="22"/>
          <w:lang w:val="ka-GE"/>
        </w:rPr>
        <w:t>ისინი</w:t>
      </w:r>
      <w:r w:rsidR="0092671C" w:rsidRPr="00A722F1">
        <w:rPr>
          <w:rFonts w:ascii="Sylfaen" w:hAnsi="Sylfaen" w:cs="Sylfaen"/>
          <w:sz w:val="22"/>
          <w:szCs w:val="22"/>
          <w:lang w:val="ka-GE"/>
        </w:rPr>
        <w:t xml:space="preserve"> წინამდებარე </w:t>
      </w:r>
      <w:r w:rsidR="000A27A4" w:rsidRPr="00A722F1">
        <w:rPr>
          <w:rFonts w:ascii="Sylfaen" w:hAnsi="Sylfaen" w:cs="Sylfaen"/>
          <w:sz w:val="22"/>
          <w:szCs w:val="22"/>
          <w:lang w:val="ka-GE"/>
        </w:rPr>
        <w:t xml:space="preserve">დანართის მე-4 მუხლით გათვალისწინებული </w:t>
      </w:r>
      <w:r w:rsidR="0042351A" w:rsidRPr="00A722F1">
        <w:rPr>
          <w:rFonts w:ascii="Sylfaen" w:hAnsi="Sylfaen" w:cs="Sylfaen"/>
          <w:sz w:val="22"/>
          <w:szCs w:val="22"/>
          <w:lang w:val="ka-GE"/>
        </w:rPr>
        <w:t>კოდირებული</w:t>
      </w:r>
      <w:r w:rsidRPr="00A722F1">
        <w:rPr>
          <w:rFonts w:ascii="Sylfaen" w:hAnsi="Sylfaen" w:cs="Sylfaen"/>
          <w:sz w:val="22"/>
          <w:szCs w:val="22"/>
          <w:lang w:val="ka-GE"/>
        </w:rPr>
        <w:t xml:space="preserve"> სიგნალებისგან </w:t>
      </w:r>
      <w:r w:rsidR="0092671C" w:rsidRPr="00A722F1">
        <w:rPr>
          <w:rFonts w:ascii="Sylfaen" w:hAnsi="Sylfaen" w:cs="Sylfaen"/>
          <w:sz w:val="22"/>
          <w:szCs w:val="22"/>
          <w:lang w:val="ka-GE"/>
        </w:rPr>
        <w:t xml:space="preserve">მცირედით </w:t>
      </w:r>
      <w:r w:rsidRPr="00A722F1">
        <w:rPr>
          <w:rFonts w:ascii="Sylfaen" w:hAnsi="Sylfaen" w:cs="Sylfaen"/>
          <w:sz w:val="22"/>
          <w:szCs w:val="22"/>
          <w:lang w:val="ka-GE"/>
        </w:rPr>
        <w:t>განსხვავებული ან უფრო დეტალი</w:t>
      </w:r>
      <w:r w:rsidR="004747B0" w:rsidRPr="00A722F1">
        <w:rPr>
          <w:rFonts w:ascii="Sylfaen" w:hAnsi="Sylfaen" w:cs="Sylfaen"/>
          <w:sz w:val="22"/>
          <w:szCs w:val="22"/>
          <w:lang w:val="ka-GE"/>
        </w:rPr>
        <w:t>ზირებული იყ</w:t>
      </w:r>
      <w:r w:rsidR="0042351A" w:rsidRPr="00A722F1">
        <w:rPr>
          <w:rFonts w:ascii="Sylfaen" w:hAnsi="Sylfaen" w:cs="Sylfaen"/>
          <w:sz w:val="22"/>
          <w:szCs w:val="22"/>
          <w:lang w:val="ka-GE"/>
        </w:rPr>
        <w:t>ოს.</w:t>
      </w:r>
      <w:r w:rsidR="004747B0" w:rsidRPr="00A722F1">
        <w:rPr>
          <w:rFonts w:ascii="Sylfaen" w:hAnsi="Sylfaen" w:cs="Sylfaen"/>
          <w:sz w:val="22"/>
          <w:szCs w:val="22"/>
          <w:lang w:val="ka-GE"/>
        </w:rPr>
        <w:t xml:space="preserve"> </w:t>
      </w:r>
      <w:r w:rsidR="00F1774E" w:rsidRPr="00A722F1">
        <w:rPr>
          <w:rFonts w:ascii="Sylfaen" w:hAnsi="Sylfaen" w:cs="Sylfaen"/>
          <w:sz w:val="22"/>
          <w:szCs w:val="22"/>
          <w:lang w:val="ka-GE"/>
        </w:rPr>
        <w:t>მითითებულ</w:t>
      </w:r>
      <w:r w:rsidR="004747B0" w:rsidRPr="00A722F1">
        <w:rPr>
          <w:rFonts w:ascii="Sylfaen" w:hAnsi="Sylfaen" w:cs="Sylfaen"/>
          <w:sz w:val="22"/>
          <w:szCs w:val="22"/>
          <w:lang w:val="ka-GE"/>
        </w:rPr>
        <w:t xml:space="preserve"> შემთხვევაში</w:t>
      </w:r>
      <w:r w:rsidR="00D13F3E" w:rsidRPr="00A722F1">
        <w:rPr>
          <w:rFonts w:ascii="Sylfaen" w:hAnsi="Sylfaen" w:cs="Sylfaen"/>
          <w:sz w:val="22"/>
          <w:szCs w:val="22"/>
          <w:lang w:val="ka-GE"/>
        </w:rPr>
        <w:t>,</w:t>
      </w:r>
      <w:r w:rsidR="004747B0" w:rsidRPr="00A722F1">
        <w:rPr>
          <w:rFonts w:ascii="Sylfaen" w:hAnsi="Sylfaen" w:cs="Sylfaen"/>
          <w:sz w:val="22"/>
          <w:szCs w:val="22"/>
          <w:lang w:val="ka-GE"/>
        </w:rPr>
        <w:t xml:space="preserve"> </w:t>
      </w:r>
      <w:r w:rsidR="0095280E" w:rsidRPr="00A722F1">
        <w:rPr>
          <w:rFonts w:ascii="Sylfaen" w:hAnsi="Sylfaen" w:cs="Sylfaen"/>
          <w:sz w:val="22"/>
          <w:szCs w:val="22"/>
          <w:lang w:val="ka-GE"/>
        </w:rPr>
        <w:t>აღნიშნულ</w:t>
      </w:r>
      <w:r w:rsidR="00404A87" w:rsidRPr="00A722F1">
        <w:rPr>
          <w:rFonts w:ascii="Sylfaen" w:hAnsi="Sylfaen" w:cs="Sylfaen"/>
          <w:sz w:val="22"/>
          <w:szCs w:val="22"/>
          <w:lang w:val="ka-GE"/>
        </w:rPr>
        <w:t>მა</w:t>
      </w:r>
      <w:r w:rsidR="0095280E" w:rsidRPr="00A722F1">
        <w:rPr>
          <w:rFonts w:ascii="Sylfaen" w:hAnsi="Sylfaen" w:cs="Sylfaen"/>
          <w:sz w:val="22"/>
          <w:szCs w:val="22"/>
          <w:lang w:val="ka-GE"/>
        </w:rPr>
        <w:t xml:space="preserve"> სიგნალებ</w:t>
      </w:r>
      <w:r w:rsidR="00404A87" w:rsidRPr="00A722F1">
        <w:rPr>
          <w:rFonts w:ascii="Sylfaen" w:hAnsi="Sylfaen" w:cs="Sylfaen"/>
          <w:sz w:val="22"/>
          <w:szCs w:val="22"/>
          <w:lang w:val="ka-GE"/>
        </w:rPr>
        <w:t>მა არ უნდა დაკარგო</w:t>
      </w:r>
      <w:r w:rsidR="00D13F3E" w:rsidRPr="00A722F1">
        <w:rPr>
          <w:rFonts w:ascii="Sylfaen" w:hAnsi="Sylfaen" w:cs="Sylfaen"/>
          <w:sz w:val="22"/>
          <w:szCs w:val="22"/>
          <w:lang w:val="ka-GE"/>
        </w:rPr>
        <w:t>ნ</w:t>
      </w:r>
      <w:r w:rsidR="00404A87" w:rsidRPr="00A722F1">
        <w:rPr>
          <w:rFonts w:ascii="Sylfaen" w:hAnsi="Sylfaen" w:cs="Sylfaen"/>
          <w:sz w:val="22"/>
          <w:szCs w:val="22"/>
          <w:lang w:val="ka-GE"/>
        </w:rPr>
        <w:t xml:space="preserve"> თავი</w:t>
      </w:r>
      <w:r w:rsidR="00D13F3E" w:rsidRPr="00A722F1">
        <w:rPr>
          <w:rFonts w:ascii="Sylfaen" w:hAnsi="Sylfaen" w:cs="Sylfaen"/>
          <w:sz w:val="22"/>
          <w:szCs w:val="22"/>
          <w:lang w:val="ka-GE"/>
        </w:rPr>
        <w:t>ანთ</w:t>
      </w:r>
      <w:r w:rsidR="00404A87" w:rsidRPr="00A722F1">
        <w:rPr>
          <w:rFonts w:ascii="Sylfaen" w:hAnsi="Sylfaen" w:cs="Sylfaen"/>
          <w:sz w:val="22"/>
          <w:szCs w:val="22"/>
          <w:lang w:val="ka-GE"/>
        </w:rPr>
        <w:t>ი მნიშვნელობა</w:t>
      </w:r>
      <w:r w:rsidR="004747B0" w:rsidRPr="00A722F1">
        <w:rPr>
          <w:rFonts w:ascii="Sylfaen" w:hAnsi="Sylfaen" w:cs="Sylfaen"/>
          <w:sz w:val="22"/>
          <w:szCs w:val="22"/>
          <w:lang w:val="ka-GE"/>
        </w:rPr>
        <w:t xml:space="preserve"> და </w:t>
      </w:r>
      <w:r w:rsidR="001E4605" w:rsidRPr="00A722F1">
        <w:rPr>
          <w:rFonts w:ascii="Sylfaen" w:hAnsi="Sylfaen" w:cs="Sylfaen"/>
          <w:sz w:val="22"/>
          <w:szCs w:val="22"/>
          <w:lang w:val="ka-GE"/>
        </w:rPr>
        <w:t xml:space="preserve">უნდა იყოს </w:t>
      </w:r>
      <w:r w:rsidR="004747B0" w:rsidRPr="00A722F1">
        <w:rPr>
          <w:rFonts w:ascii="Sylfaen" w:hAnsi="Sylfaen" w:cs="Sylfaen"/>
          <w:sz w:val="22"/>
          <w:szCs w:val="22"/>
          <w:lang w:val="ka-GE"/>
        </w:rPr>
        <w:t xml:space="preserve">გასაგები. </w:t>
      </w:r>
    </w:p>
    <w:p w:rsidR="00D90D99" w:rsidRPr="00A722F1" w:rsidRDefault="00D90D99" w:rsidP="00877081">
      <w:pPr>
        <w:pStyle w:val="NormalWeb"/>
        <w:spacing w:before="0" w:beforeAutospacing="0" w:after="0" w:afterAutospacing="0"/>
        <w:jc w:val="both"/>
        <w:rPr>
          <w:rFonts w:ascii="Sylfaen" w:hAnsi="Sylfaen" w:cs="Sylfaen"/>
          <w:b/>
          <w:sz w:val="22"/>
          <w:szCs w:val="22"/>
          <w:lang w:val="ka-GE"/>
        </w:rPr>
      </w:pPr>
    </w:p>
    <w:p w:rsidR="00BB4B53" w:rsidRPr="00A722F1" w:rsidRDefault="00DE733B" w:rsidP="00877081">
      <w:pPr>
        <w:pStyle w:val="NormalWeb"/>
        <w:spacing w:before="0" w:beforeAutospacing="0" w:after="0" w:afterAutospacing="0"/>
        <w:ind w:firstLine="426"/>
        <w:jc w:val="both"/>
        <w:rPr>
          <w:rFonts w:ascii="Sylfaen" w:hAnsi="Sylfaen" w:cs="Sylfaen"/>
          <w:b/>
          <w:sz w:val="22"/>
          <w:szCs w:val="22"/>
          <w:lang w:val="ka-GE"/>
        </w:rPr>
      </w:pPr>
      <w:r w:rsidRPr="00A722F1">
        <w:rPr>
          <w:rFonts w:ascii="Sylfaen" w:hAnsi="Sylfaen" w:cs="Sylfaen"/>
          <w:b/>
          <w:sz w:val="22"/>
          <w:szCs w:val="22"/>
          <w:lang w:val="ka-GE"/>
        </w:rPr>
        <w:t xml:space="preserve">მუხლი 2. </w:t>
      </w:r>
      <w:r w:rsidR="004210DC" w:rsidRPr="00A722F1">
        <w:rPr>
          <w:rFonts w:ascii="Sylfaen" w:hAnsi="Sylfaen"/>
          <w:b/>
          <w:sz w:val="22"/>
          <w:szCs w:val="22"/>
          <w:lang w:val="ka-GE"/>
        </w:rPr>
        <w:t>ჟესტური</w:t>
      </w:r>
      <w:r w:rsidR="00A723F1" w:rsidRPr="00A722F1">
        <w:rPr>
          <w:rFonts w:ascii="Sylfaen" w:hAnsi="Sylfaen"/>
          <w:sz w:val="22"/>
          <w:szCs w:val="22"/>
          <w:lang w:val="ka-GE"/>
        </w:rPr>
        <w:t xml:space="preserve"> </w:t>
      </w:r>
      <w:r w:rsidR="00BB4B53" w:rsidRPr="00A722F1">
        <w:rPr>
          <w:rFonts w:ascii="Sylfaen" w:hAnsi="Sylfaen" w:cs="Sylfaen"/>
          <w:b/>
          <w:sz w:val="22"/>
          <w:szCs w:val="22"/>
          <w:lang w:val="ka-GE"/>
        </w:rPr>
        <w:t xml:space="preserve">სიგნალების გამოყენებასთან დაკავშირებული </w:t>
      </w:r>
      <w:r w:rsidR="00270F69" w:rsidRPr="00A722F1">
        <w:rPr>
          <w:rFonts w:ascii="Sylfaen" w:hAnsi="Sylfaen" w:cs="Sylfaen"/>
          <w:b/>
          <w:sz w:val="22"/>
          <w:szCs w:val="22"/>
          <w:lang w:val="ka-GE"/>
        </w:rPr>
        <w:t xml:space="preserve">სპეციალური </w:t>
      </w:r>
      <w:r w:rsidR="00BB4B53" w:rsidRPr="00A722F1">
        <w:rPr>
          <w:rFonts w:ascii="Sylfaen" w:hAnsi="Sylfaen" w:cs="Sylfaen"/>
          <w:b/>
          <w:sz w:val="22"/>
          <w:szCs w:val="22"/>
          <w:lang w:val="ka-GE"/>
        </w:rPr>
        <w:t>წესები</w:t>
      </w:r>
    </w:p>
    <w:p w:rsidR="0095280E" w:rsidRPr="00A722F1" w:rsidRDefault="0000230E"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 xml:space="preserve">1. </w:t>
      </w:r>
      <w:r w:rsidR="0095280E" w:rsidRPr="00A722F1">
        <w:rPr>
          <w:rFonts w:ascii="Sylfaen" w:hAnsi="Sylfaen" w:cs="Sylfaen"/>
          <w:sz w:val="22"/>
          <w:szCs w:val="22"/>
          <w:lang w:val="ka-GE"/>
        </w:rPr>
        <w:t>პირ</w:t>
      </w:r>
      <w:r w:rsidR="0053722A" w:rsidRPr="00A722F1">
        <w:rPr>
          <w:rFonts w:ascii="Sylfaen" w:hAnsi="Sylfaen" w:cs="Sylfaen"/>
          <w:sz w:val="22"/>
          <w:szCs w:val="22"/>
          <w:lang w:val="ka-GE"/>
        </w:rPr>
        <w:t>მა</w:t>
      </w:r>
      <w:r w:rsidR="0095280E" w:rsidRPr="00A722F1">
        <w:rPr>
          <w:rFonts w:ascii="Sylfaen" w:hAnsi="Sylfaen" w:cs="Sylfaen"/>
          <w:sz w:val="22"/>
          <w:szCs w:val="22"/>
          <w:lang w:val="ka-GE"/>
        </w:rPr>
        <w:t xml:space="preserve">, რომელიც სიგნალებს იძლევა </w:t>
      </w:r>
      <w:r w:rsidR="00DE733B" w:rsidRPr="00A722F1">
        <w:rPr>
          <w:rFonts w:ascii="Sylfaen" w:hAnsi="Sylfaen" w:cs="Sylfaen"/>
          <w:sz w:val="22"/>
          <w:szCs w:val="22"/>
          <w:lang w:val="ka-GE"/>
        </w:rPr>
        <w:t>(</w:t>
      </w:r>
      <w:r w:rsidR="00E22763" w:rsidRPr="00A722F1">
        <w:rPr>
          <w:rFonts w:ascii="Sylfaen" w:hAnsi="Sylfaen" w:cs="Sylfaen"/>
          <w:sz w:val="22"/>
          <w:szCs w:val="22"/>
          <w:lang w:val="ka-GE"/>
        </w:rPr>
        <w:t>შემდგომში</w:t>
      </w:r>
      <w:r w:rsidR="000867DA">
        <w:rPr>
          <w:rFonts w:ascii="Sylfaen" w:hAnsi="Sylfaen" w:cs="Sylfaen"/>
          <w:sz w:val="22"/>
          <w:szCs w:val="22"/>
          <w:lang w:val="ka-GE"/>
        </w:rPr>
        <w:t xml:space="preserve"> </w:t>
      </w:r>
      <w:r w:rsidR="000867DA">
        <w:rPr>
          <w:sz w:val="22"/>
          <w:szCs w:val="22"/>
          <w:lang w:val="ka-GE"/>
        </w:rPr>
        <w:t>‒</w:t>
      </w:r>
      <w:r w:rsidR="000867DA">
        <w:rPr>
          <w:rFonts w:ascii="Sylfaen" w:hAnsi="Sylfaen" w:cs="Sylfaen"/>
          <w:sz w:val="22"/>
          <w:szCs w:val="22"/>
          <w:lang w:val="ka-GE"/>
        </w:rPr>
        <w:t xml:space="preserve"> </w:t>
      </w:r>
      <w:r w:rsidR="0095280E" w:rsidRPr="00A722F1">
        <w:rPr>
          <w:rFonts w:ascii="Sylfaen" w:hAnsi="Sylfaen" w:cs="Sylfaen"/>
          <w:sz w:val="22"/>
          <w:szCs w:val="22"/>
          <w:lang w:val="ka-GE"/>
        </w:rPr>
        <w:t>მესიგნალე), ხელის</w:t>
      </w:r>
      <w:r w:rsidR="00BD3584" w:rsidRPr="00A722F1">
        <w:rPr>
          <w:rFonts w:ascii="Sylfaen" w:hAnsi="Sylfaen" w:cs="Sylfaen"/>
          <w:sz w:val="22"/>
          <w:szCs w:val="22"/>
          <w:lang w:val="ka-GE"/>
        </w:rPr>
        <w:t>/მკლავის</w:t>
      </w:r>
      <w:r w:rsidR="0095280E" w:rsidRPr="00A722F1">
        <w:rPr>
          <w:rFonts w:ascii="Sylfaen" w:hAnsi="Sylfaen" w:cs="Sylfaen"/>
          <w:sz w:val="22"/>
          <w:szCs w:val="22"/>
          <w:lang w:val="ka-GE"/>
        </w:rPr>
        <w:t xml:space="preserve"> მოძრაობით</w:t>
      </w:r>
      <w:r w:rsidR="00BD3584" w:rsidRPr="00A722F1">
        <w:rPr>
          <w:rFonts w:ascii="Sylfaen" w:hAnsi="Sylfaen" w:cs="Sylfaen"/>
          <w:sz w:val="22"/>
          <w:szCs w:val="22"/>
          <w:lang w:val="ka-GE"/>
        </w:rPr>
        <w:t>,</w:t>
      </w:r>
      <w:r w:rsidR="0095280E" w:rsidRPr="00A722F1">
        <w:rPr>
          <w:rFonts w:ascii="Sylfaen" w:hAnsi="Sylfaen" w:cs="Sylfaen"/>
          <w:sz w:val="22"/>
          <w:szCs w:val="22"/>
          <w:lang w:val="ka-GE"/>
        </w:rPr>
        <w:t xml:space="preserve"> სიგნალების მიმღებ პირს (</w:t>
      </w:r>
      <w:r w:rsidR="00E22763" w:rsidRPr="00A722F1">
        <w:rPr>
          <w:rFonts w:ascii="Sylfaen" w:hAnsi="Sylfaen" w:cs="Sylfaen"/>
          <w:sz w:val="22"/>
          <w:szCs w:val="22"/>
          <w:lang w:val="ka-GE"/>
        </w:rPr>
        <w:t>შემდგომში</w:t>
      </w:r>
      <w:r w:rsidR="000867DA">
        <w:rPr>
          <w:rFonts w:ascii="Sylfaen" w:hAnsi="Sylfaen" w:cs="Sylfaen"/>
          <w:sz w:val="22"/>
          <w:szCs w:val="22"/>
          <w:lang w:val="ka-GE"/>
        </w:rPr>
        <w:t xml:space="preserve"> </w:t>
      </w:r>
      <w:r w:rsidR="000867DA">
        <w:rPr>
          <w:sz w:val="22"/>
          <w:szCs w:val="22"/>
          <w:lang w:val="ka-GE"/>
        </w:rPr>
        <w:t>‒</w:t>
      </w:r>
      <w:r w:rsidR="000867DA">
        <w:rPr>
          <w:rFonts w:ascii="Sylfaen" w:hAnsi="Sylfaen" w:cs="Sylfaen"/>
          <w:sz w:val="22"/>
          <w:szCs w:val="22"/>
          <w:lang w:val="ka-GE"/>
        </w:rPr>
        <w:t xml:space="preserve"> </w:t>
      </w:r>
      <w:r w:rsidR="0095280E" w:rsidRPr="00A722F1">
        <w:rPr>
          <w:rFonts w:ascii="Sylfaen" w:hAnsi="Sylfaen" w:cs="Sylfaen"/>
          <w:sz w:val="22"/>
          <w:szCs w:val="22"/>
          <w:lang w:val="ka-GE"/>
        </w:rPr>
        <w:t xml:space="preserve">ოპერატორი) </w:t>
      </w:r>
      <w:r w:rsidR="003D3857" w:rsidRPr="00A722F1">
        <w:rPr>
          <w:rFonts w:ascii="Sylfaen" w:hAnsi="Sylfaen" w:cs="Sylfaen"/>
          <w:sz w:val="22"/>
          <w:szCs w:val="22"/>
          <w:lang w:val="ka-GE"/>
        </w:rPr>
        <w:t xml:space="preserve">უნდა მიაწოდოს </w:t>
      </w:r>
      <w:r w:rsidR="0095280E" w:rsidRPr="00A722F1">
        <w:rPr>
          <w:rFonts w:ascii="Sylfaen" w:hAnsi="Sylfaen" w:cs="Sylfaen"/>
          <w:sz w:val="22"/>
          <w:szCs w:val="22"/>
          <w:lang w:val="ka-GE"/>
        </w:rPr>
        <w:t xml:space="preserve">მანევრირებასთან დაკავშირებული ინსტრუქციები. </w:t>
      </w:r>
    </w:p>
    <w:p w:rsidR="003662D6" w:rsidRPr="00A722F1" w:rsidRDefault="003D3857"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 xml:space="preserve">2. </w:t>
      </w:r>
      <w:r w:rsidR="0095280E" w:rsidRPr="00A722F1">
        <w:rPr>
          <w:rFonts w:ascii="Sylfaen" w:hAnsi="Sylfaen" w:cs="Sylfaen"/>
          <w:sz w:val="22"/>
          <w:szCs w:val="22"/>
          <w:lang w:val="ka-GE"/>
        </w:rPr>
        <w:t xml:space="preserve">მესიგნალეს </w:t>
      </w:r>
      <w:r w:rsidR="00270F69" w:rsidRPr="00A722F1">
        <w:rPr>
          <w:rFonts w:ascii="Sylfaen" w:hAnsi="Sylfaen" w:cs="Sylfaen"/>
          <w:sz w:val="22"/>
          <w:szCs w:val="22"/>
          <w:lang w:val="ka-GE"/>
        </w:rPr>
        <w:t xml:space="preserve">უნდა შეეძლოს </w:t>
      </w:r>
      <w:r w:rsidR="0095280E" w:rsidRPr="00A722F1">
        <w:rPr>
          <w:rFonts w:ascii="Sylfaen" w:hAnsi="Sylfaen" w:cs="Sylfaen"/>
          <w:sz w:val="22"/>
          <w:szCs w:val="22"/>
          <w:lang w:val="ka-GE"/>
        </w:rPr>
        <w:t>ყველა მანევრისთვის თვალყურის დევნ</w:t>
      </w:r>
      <w:r w:rsidR="002B1CE8" w:rsidRPr="00A722F1">
        <w:rPr>
          <w:rFonts w:ascii="Sylfaen" w:hAnsi="Sylfaen" w:cs="Sylfaen"/>
          <w:sz w:val="22"/>
          <w:szCs w:val="22"/>
          <w:lang w:val="ka-GE"/>
        </w:rPr>
        <w:t>ება,</w:t>
      </w:r>
      <w:r w:rsidR="0095280E" w:rsidRPr="00A722F1">
        <w:rPr>
          <w:rFonts w:ascii="Sylfaen" w:hAnsi="Sylfaen" w:cs="Sylfaen"/>
          <w:sz w:val="22"/>
          <w:szCs w:val="22"/>
          <w:lang w:val="ka-GE"/>
        </w:rPr>
        <w:t xml:space="preserve">  ისე</w:t>
      </w:r>
      <w:r w:rsidR="00270F69" w:rsidRPr="00A722F1">
        <w:rPr>
          <w:rFonts w:ascii="Sylfaen" w:hAnsi="Sylfaen" w:cs="Sylfaen"/>
          <w:sz w:val="22"/>
          <w:szCs w:val="22"/>
          <w:lang w:val="ka-GE"/>
        </w:rPr>
        <w:t>,</w:t>
      </w:r>
      <w:r w:rsidR="0095280E" w:rsidRPr="00A722F1">
        <w:rPr>
          <w:rFonts w:ascii="Sylfaen" w:hAnsi="Sylfaen" w:cs="Sylfaen"/>
          <w:sz w:val="22"/>
          <w:szCs w:val="22"/>
          <w:lang w:val="ka-GE"/>
        </w:rPr>
        <w:t xml:space="preserve"> რომ ამ </w:t>
      </w:r>
      <w:r w:rsidR="00270F69" w:rsidRPr="00A722F1">
        <w:rPr>
          <w:rFonts w:ascii="Sylfaen" w:hAnsi="Sylfaen" w:cs="Sylfaen"/>
          <w:sz w:val="22"/>
          <w:szCs w:val="22"/>
          <w:lang w:val="ka-GE"/>
        </w:rPr>
        <w:t xml:space="preserve">მანევრებით თავად </w:t>
      </w:r>
      <w:r w:rsidR="0095280E" w:rsidRPr="00A722F1">
        <w:rPr>
          <w:rFonts w:ascii="Sylfaen" w:hAnsi="Sylfaen" w:cs="Sylfaen"/>
          <w:sz w:val="22"/>
          <w:szCs w:val="22"/>
          <w:lang w:val="ka-GE"/>
        </w:rPr>
        <w:t>რაიმე სახის საფრთხე არ შეექმნას</w:t>
      </w:r>
      <w:r w:rsidR="003662D6" w:rsidRPr="00A722F1">
        <w:rPr>
          <w:rFonts w:ascii="Sylfaen" w:hAnsi="Sylfaen" w:cs="Sylfaen"/>
          <w:sz w:val="22"/>
          <w:szCs w:val="22"/>
          <w:lang w:val="ka-GE"/>
        </w:rPr>
        <w:t>.</w:t>
      </w:r>
    </w:p>
    <w:p w:rsidR="003662D6" w:rsidRPr="00A722F1" w:rsidRDefault="003662D6"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 xml:space="preserve">3. </w:t>
      </w:r>
      <w:r w:rsidR="0095280E" w:rsidRPr="00A722F1">
        <w:rPr>
          <w:rFonts w:ascii="Sylfaen" w:hAnsi="Sylfaen" w:cs="Sylfaen"/>
          <w:sz w:val="22"/>
          <w:szCs w:val="22"/>
          <w:lang w:val="ka-GE"/>
        </w:rPr>
        <w:t xml:space="preserve">მესიგნალის </w:t>
      </w:r>
      <w:r w:rsidR="002B1CE8" w:rsidRPr="00A722F1">
        <w:rPr>
          <w:rFonts w:ascii="Sylfaen" w:hAnsi="Sylfaen" w:cs="Sylfaen"/>
          <w:sz w:val="22"/>
          <w:szCs w:val="22"/>
          <w:lang w:val="ka-GE"/>
        </w:rPr>
        <w:t xml:space="preserve">ერთადერთი </w:t>
      </w:r>
      <w:r w:rsidR="0095280E" w:rsidRPr="00A722F1">
        <w:rPr>
          <w:rFonts w:ascii="Sylfaen" w:hAnsi="Sylfaen" w:cs="Sylfaen"/>
          <w:sz w:val="22"/>
          <w:szCs w:val="22"/>
          <w:lang w:val="ka-GE"/>
        </w:rPr>
        <w:t>მოვალეობ</w:t>
      </w:r>
      <w:r w:rsidR="002B1CE8" w:rsidRPr="00A722F1">
        <w:rPr>
          <w:rFonts w:ascii="Sylfaen" w:hAnsi="Sylfaen" w:cs="Sylfaen"/>
          <w:sz w:val="22"/>
          <w:szCs w:val="22"/>
          <w:lang w:val="ka-GE"/>
        </w:rPr>
        <w:t>აა</w:t>
      </w:r>
      <w:r w:rsidR="0095280E" w:rsidRPr="00A722F1">
        <w:rPr>
          <w:rFonts w:ascii="Sylfaen" w:hAnsi="Sylfaen" w:cs="Sylfaen"/>
          <w:sz w:val="22"/>
          <w:szCs w:val="22"/>
          <w:lang w:val="ka-GE"/>
        </w:rPr>
        <w:t xml:space="preserve"> მანევრების </w:t>
      </w:r>
      <w:r w:rsidR="002B1CE8" w:rsidRPr="00A722F1">
        <w:rPr>
          <w:rFonts w:ascii="Sylfaen" w:hAnsi="Sylfaen" w:cs="Sylfaen"/>
          <w:sz w:val="22"/>
          <w:szCs w:val="22"/>
          <w:lang w:val="ka-GE"/>
        </w:rPr>
        <w:t>წარმართვა</w:t>
      </w:r>
      <w:r w:rsidR="00270F69" w:rsidRPr="00A722F1">
        <w:rPr>
          <w:rFonts w:ascii="Sylfaen" w:hAnsi="Sylfaen" w:cs="Sylfaen"/>
          <w:sz w:val="22"/>
          <w:szCs w:val="22"/>
          <w:lang w:val="ka-GE"/>
        </w:rPr>
        <w:t xml:space="preserve"> და ახლოს მყოფი დასაქმებულის უსაფრთხოების უზრუნველყოფა</w:t>
      </w:r>
      <w:r w:rsidRPr="00A722F1">
        <w:rPr>
          <w:rFonts w:ascii="Sylfaen" w:hAnsi="Sylfaen" w:cs="Sylfaen"/>
          <w:sz w:val="22"/>
          <w:szCs w:val="22"/>
          <w:lang w:val="ka-GE"/>
        </w:rPr>
        <w:t>.</w:t>
      </w:r>
      <w:r w:rsidR="002B1CE8" w:rsidRPr="00A722F1">
        <w:rPr>
          <w:rFonts w:ascii="Sylfaen" w:hAnsi="Sylfaen" w:cs="Sylfaen"/>
          <w:sz w:val="22"/>
          <w:szCs w:val="22"/>
          <w:lang w:val="ka-GE"/>
        </w:rPr>
        <w:t xml:space="preserve"> </w:t>
      </w:r>
    </w:p>
    <w:p w:rsidR="003662D6" w:rsidRPr="00A722F1" w:rsidRDefault="003662D6"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4. იმ შემთხვევაში</w:t>
      </w:r>
      <w:r w:rsidR="005E20CF" w:rsidRPr="00A722F1">
        <w:rPr>
          <w:rFonts w:ascii="Sylfaen" w:hAnsi="Sylfaen" w:cs="Sylfaen"/>
          <w:sz w:val="22"/>
          <w:szCs w:val="22"/>
          <w:lang w:val="ka-GE"/>
        </w:rPr>
        <w:t>,</w:t>
      </w:r>
      <w:r w:rsidRPr="00A722F1">
        <w:rPr>
          <w:rFonts w:ascii="Sylfaen" w:hAnsi="Sylfaen" w:cs="Sylfaen"/>
          <w:sz w:val="22"/>
          <w:szCs w:val="22"/>
          <w:lang w:val="ka-GE"/>
        </w:rPr>
        <w:t xml:space="preserve"> თუ ერთ მესიგნალეს</w:t>
      </w:r>
      <w:r w:rsidR="0095280E" w:rsidRPr="00A722F1">
        <w:rPr>
          <w:rFonts w:ascii="Sylfaen" w:hAnsi="Sylfaen" w:cs="Sylfaen"/>
          <w:sz w:val="22"/>
          <w:szCs w:val="22"/>
          <w:lang w:val="ka-GE"/>
        </w:rPr>
        <w:t xml:space="preserve"> არ </w:t>
      </w:r>
      <w:r w:rsidRPr="00A722F1">
        <w:rPr>
          <w:rFonts w:ascii="Sylfaen" w:hAnsi="Sylfaen" w:cs="Sylfaen"/>
          <w:sz w:val="22"/>
          <w:szCs w:val="22"/>
          <w:lang w:val="ka-GE"/>
        </w:rPr>
        <w:t>შეუძლია ყველა მანევრისთვის თავალყურის დევნება,</w:t>
      </w:r>
      <w:r w:rsidR="0095280E" w:rsidRPr="00A722F1">
        <w:rPr>
          <w:rFonts w:ascii="Sylfaen" w:hAnsi="Sylfaen" w:cs="Sylfaen"/>
          <w:sz w:val="22"/>
          <w:szCs w:val="22"/>
          <w:lang w:val="ka-GE"/>
        </w:rPr>
        <w:t xml:space="preserve"> საჭიროა ერთი ან მეტი მესიგნალის </w:t>
      </w:r>
      <w:r w:rsidRPr="00A722F1">
        <w:rPr>
          <w:rFonts w:ascii="Sylfaen" w:hAnsi="Sylfaen" w:cs="Sylfaen"/>
          <w:sz w:val="22"/>
          <w:szCs w:val="22"/>
          <w:lang w:val="ka-GE"/>
        </w:rPr>
        <w:t>ყოლა.</w:t>
      </w:r>
    </w:p>
    <w:p w:rsidR="0095280E" w:rsidRPr="00A722F1" w:rsidRDefault="003662D6" w:rsidP="00877081">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sz w:val="22"/>
          <w:szCs w:val="22"/>
          <w:lang w:val="ka-GE"/>
        </w:rPr>
        <w:t xml:space="preserve">5. </w:t>
      </w:r>
      <w:r w:rsidR="0095280E" w:rsidRPr="00A722F1">
        <w:rPr>
          <w:rFonts w:ascii="Sylfaen" w:hAnsi="Sylfaen" w:cs="Sylfaen"/>
          <w:sz w:val="22"/>
          <w:szCs w:val="22"/>
          <w:lang w:val="ka-GE"/>
        </w:rPr>
        <w:t>იმ შემთხვევაში</w:t>
      </w:r>
      <w:r w:rsidR="00BD3584" w:rsidRPr="00A722F1">
        <w:rPr>
          <w:rFonts w:ascii="Sylfaen" w:hAnsi="Sylfaen" w:cs="Sylfaen"/>
          <w:sz w:val="22"/>
          <w:szCs w:val="22"/>
          <w:lang w:val="ka-GE"/>
        </w:rPr>
        <w:t>,</w:t>
      </w:r>
      <w:r w:rsidR="0095280E" w:rsidRPr="00A722F1">
        <w:rPr>
          <w:rFonts w:ascii="Sylfaen" w:hAnsi="Sylfaen" w:cs="Sylfaen"/>
          <w:sz w:val="22"/>
          <w:szCs w:val="22"/>
          <w:lang w:val="ka-GE"/>
        </w:rPr>
        <w:t xml:space="preserve"> თუ ოპერატორს არ შეუძლია მიღებული ბრძანებების </w:t>
      </w:r>
      <w:r w:rsidRPr="00A722F1">
        <w:rPr>
          <w:rFonts w:ascii="Sylfaen" w:hAnsi="Sylfaen" w:cs="Sylfaen"/>
          <w:sz w:val="22"/>
          <w:szCs w:val="22"/>
          <w:lang w:val="ka-GE"/>
        </w:rPr>
        <w:t xml:space="preserve">იმგვარად შესრულება, </w:t>
      </w:r>
      <w:r w:rsidR="0095280E" w:rsidRPr="00A722F1">
        <w:rPr>
          <w:rFonts w:ascii="Sylfaen" w:hAnsi="Sylfaen" w:cs="Sylfaen"/>
          <w:sz w:val="22"/>
          <w:szCs w:val="22"/>
          <w:lang w:val="ka-GE"/>
        </w:rPr>
        <w:t xml:space="preserve">რომ </w:t>
      </w:r>
      <w:r w:rsidRPr="00A722F1">
        <w:rPr>
          <w:rFonts w:ascii="Sylfaen" w:hAnsi="Sylfaen" w:cs="Sylfaen"/>
          <w:sz w:val="22"/>
          <w:szCs w:val="22"/>
          <w:lang w:val="ka-GE"/>
        </w:rPr>
        <w:t xml:space="preserve">უსაფრთხოების </w:t>
      </w:r>
      <w:r w:rsidR="0095280E" w:rsidRPr="00A722F1">
        <w:rPr>
          <w:rFonts w:ascii="Sylfaen" w:hAnsi="Sylfaen" w:cs="Sylfaen"/>
          <w:sz w:val="22"/>
          <w:szCs w:val="22"/>
          <w:lang w:val="ka-GE"/>
        </w:rPr>
        <w:t xml:space="preserve">აუცილებელი </w:t>
      </w:r>
      <w:r w:rsidR="002B1CE8" w:rsidRPr="00A722F1">
        <w:rPr>
          <w:rFonts w:ascii="Sylfaen" w:hAnsi="Sylfaen" w:cs="Sylfaen"/>
          <w:sz w:val="22"/>
          <w:szCs w:val="22"/>
          <w:lang w:val="ka-GE"/>
        </w:rPr>
        <w:t xml:space="preserve">მოთხოვნები </w:t>
      </w:r>
      <w:r w:rsidR="00457492" w:rsidRPr="00A722F1">
        <w:rPr>
          <w:rFonts w:ascii="Sylfaen" w:hAnsi="Sylfaen" w:cs="Sylfaen"/>
          <w:sz w:val="22"/>
          <w:szCs w:val="22"/>
          <w:lang w:val="ka-GE"/>
        </w:rPr>
        <w:t xml:space="preserve">იქნეს </w:t>
      </w:r>
      <w:r w:rsidR="0095280E" w:rsidRPr="00A722F1">
        <w:rPr>
          <w:rFonts w:ascii="Sylfaen" w:hAnsi="Sylfaen" w:cs="Sylfaen"/>
          <w:sz w:val="22"/>
          <w:szCs w:val="22"/>
          <w:lang w:val="ka-GE"/>
        </w:rPr>
        <w:t xml:space="preserve">დაცული, მან </w:t>
      </w:r>
      <w:r w:rsidR="00457492" w:rsidRPr="00A722F1">
        <w:rPr>
          <w:rFonts w:ascii="Sylfaen" w:hAnsi="Sylfaen" w:cs="Sylfaen"/>
          <w:sz w:val="22"/>
          <w:szCs w:val="22"/>
          <w:lang w:val="ka-GE"/>
        </w:rPr>
        <w:t xml:space="preserve">მესიგნალეს </w:t>
      </w:r>
      <w:r w:rsidR="0095280E" w:rsidRPr="00A722F1">
        <w:rPr>
          <w:rFonts w:ascii="Sylfaen" w:hAnsi="Sylfaen" w:cs="Sylfaen"/>
          <w:sz w:val="22"/>
          <w:szCs w:val="22"/>
          <w:lang w:val="ka-GE"/>
        </w:rPr>
        <w:t xml:space="preserve">მიერ მართული მანევრი უნდა შეწყვიტოს და ახალი ინსტრუქციების მიღება მოითხოვოს. </w:t>
      </w:r>
    </w:p>
    <w:p w:rsidR="003662D6" w:rsidRPr="00A722F1" w:rsidRDefault="003662D6" w:rsidP="00877081">
      <w:pPr>
        <w:pStyle w:val="NormalWeb"/>
        <w:spacing w:before="0" w:beforeAutospacing="0" w:after="0" w:afterAutospacing="0"/>
        <w:ind w:left="1638"/>
        <w:jc w:val="both"/>
        <w:rPr>
          <w:rFonts w:ascii="Sylfaen" w:hAnsi="Sylfaen" w:cs="Sylfaen"/>
          <w:sz w:val="22"/>
          <w:szCs w:val="22"/>
          <w:lang w:val="ka-GE"/>
        </w:rPr>
      </w:pPr>
    </w:p>
    <w:p w:rsidR="000867DA" w:rsidRDefault="00B444C7" w:rsidP="007B37AF">
      <w:pPr>
        <w:pStyle w:val="NormalWeb"/>
        <w:spacing w:before="0" w:beforeAutospacing="0" w:after="0" w:afterAutospacing="0"/>
        <w:ind w:firstLine="180"/>
        <w:jc w:val="both"/>
        <w:rPr>
          <w:rFonts w:ascii="Sylfaen" w:hAnsi="Sylfaen" w:cs="Sylfaen"/>
          <w:b/>
          <w:sz w:val="22"/>
          <w:szCs w:val="22"/>
          <w:lang w:val="ka-GE"/>
        </w:rPr>
      </w:pPr>
      <w:r w:rsidRPr="00A722F1">
        <w:rPr>
          <w:rFonts w:ascii="Sylfaen" w:hAnsi="Sylfaen" w:cs="Sylfaen"/>
          <w:b/>
          <w:sz w:val="22"/>
          <w:szCs w:val="22"/>
          <w:lang w:val="ka-GE"/>
        </w:rPr>
        <w:t xml:space="preserve">      </w:t>
      </w:r>
    </w:p>
    <w:p w:rsidR="008346DB" w:rsidRPr="00A722F1" w:rsidRDefault="003662D6" w:rsidP="000867DA">
      <w:pPr>
        <w:pStyle w:val="NormalWeb"/>
        <w:spacing w:before="0" w:beforeAutospacing="0" w:after="0" w:afterAutospacing="0"/>
        <w:ind w:firstLine="426"/>
        <w:jc w:val="both"/>
        <w:rPr>
          <w:rFonts w:ascii="Sylfaen" w:hAnsi="Sylfaen" w:cs="Sylfaen"/>
          <w:sz w:val="22"/>
          <w:szCs w:val="22"/>
          <w:lang w:val="ka-GE"/>
        </w:rPr>
      </w:pPr>
      <w:r w:rsidRPr="00A722F1">
        <w:rPr>
          <w:rFonts w:ascii="Sylfaen" w:hAnsi="Sylfaen" w:cs="Sylfaen"/>
          <w:b/>
          <w:sz w:val="22"/>
          <w:szCs w:val="22"/>
          <w:lang w:val="ka-GE"/>
        </w:rPr>
        <w:lastRenderedPageBreak/>
        <w:t xml:space="preserve">მუხლი 3. </w:t>
      </w:r>
      <w:r w:rsidR="004210DC" w:rsidRPr="00A722F1">
        <w:rPr>
          <w:rFonts w:ascii="Sylfaen" w:hAnsi="Sylfaen"/>
          <w:b/>
          <w:sz w:val="22"/>
          <w:szCs w:val="22"/>
          <w:lang w:val="ka-GE"/>
        </w:rPr>
        <w:t>ჟესტური</w:t>
      </w:r>
      <w:r w:rsidR="00A723F1" w:rsidRPr="00A722F1">
        <w:rPr>
          <w:rFonts w:ascii="Sylfaen" w:hAnsi="Sylfaen"/>
          <w:sz w:val="22"/>
          <w:szCs w:val="22"/>
          <w:lang w:val="ka-GE"/>
        </w:rPr>
        <w:t xml:space="preserve"> </w:t>
      </w:r>
      <w:r w:rsidRPr="00A722F1">
        <w:rPr>
          <w:rFonts w:ascii="Sylfaen" w:hAnsi="Sylfaen" w:cs="Sylfaen"/>
          <w:b/>
          <w:sz w:val="22"/>
          <w:szCs w:val="22"/>
          <w:lang w:val="ka-GE"/>
        </w:rPr>
        <w:t xml:space="preserve">სიგნალების გამოყენებასთან დაკავშირებული </w:t>
      </w:r>
      <w:r w:rsidR="008346DB" w:rsidRPr="00A722F1">
        <w:rPr>
          <w:rFonts w:ascii="Sylfaen" w:hAnsi="Sylfaen" w:cs="Sylfaen"/>
          <w:b/>
          <w:sz w:val="22"/>
          <w:szCs w:val="22"/>
          <w:lang w:val="ka-GE"/>
        </w:rPr>
        <w:t>დამატებითი პირობები:</w:t>
      </w:r>
    </w:p>
    <w:p w:rsidR="003662D6" w:rsidRPr="00A722F1" w:rsidRDefault="008346DB" w:rsidP="007B37AF">
      <w:pPr>
        <w:pStyle w:val="NormalWeb"/>
        <w:numPr>
          <w:ilvl w:val="0"/>
          <w:numId w:val="44"/>
        </w:numPr>
        <w:spacing w:before="0" w:beforeAutospacing="0" w:after="0" w:afterAutospacing="0"/>
        <w:ind w:left="0" w:firstLine="450"/>
        <w:jc w:val="both"/>
        <w:rPr>
          <w:rFonts w:ascii="Sylfaen" w:hAnsi="Sylfaen" w:cs="Sylfaen"/>
          <w:sz w:val="22"/>
          <w:szCs w:val="22"/>
          <w:lang w:val="ka-GE"/>
        </w:rPr>
      </w:pPr>
      <w:r w:rsidRPr="00A722F1">
        <w:rPr>
          <w:rFonts w:ascii="Sylfaen" w:hAnsi="Sylfaen" w:cs="Sylfaen"/>
          <w:sz w:val="22"/>
          <w:szCs w:val="22"/>
          <w:lang w:val="ka-GE"/>
        </w:rPr>
        <w:t>ოპერატორს</w:t>
      </w:r>
      <w:r w:rsidR="003662D6" w:rsidRPr="00A722F1">
        <w:rPr>
          <w:rFonts w:ascii="Sylfaen" w:hAnsi="Sylfaen" w:cs="Sylfaen"/>
          <w:sz w:val="22"/>
          <w:szCs w:val="22"/>
          <w:lang w:val="ka-GE"/>
        </w:rPr>
        <w:t xml:space="preserve"> უნდა შეეძლოს</w:t>
      </w:r>
      <w:r w:rsidRPr="00A722F1">
        <w:rPr>
          <w:rFonts w:ascii="Sylfaen" w:hAnsi="Sylfaen" w:cs="Sylfaen"/>
          <w:sz w:val="22"/>
          <w:szCs w:val="22"/>
          <w:lang w:val="ka-GE"/>
        </w:rPr>
        <w:t xml:space="preserve"> მესიგნალის ადვილად ამოცნობა. </w:t>
      </w:r>
    </w:p>
    <w:p w:rsidR="003662D6" w:rsidRPr="00A722F1" w:rsidRDefault="008346DB" w:rsidP="007B37AF">
      <w:pPr>
        <w:pStyle w:val="NormalWeb"/>
        <w:numPr>
          <w:ilvl w:val="0"/>
          <w:numId w:val="44"/>
        </w:numPr>
        <w:spacing w:before="0" w:beforeAutospacing="0" w:after="0" w:afterAutospacing="0"/>
        <w:ind w:left="0" w:firstLine="450"/>
        <w:jc w:val="both"/>
        <w:rPr>
          <w:rFonts w:ascii="Sylfaen" w:hAnsi="Sylfaen" w:cs="Sylfaen"/>
          <w:sz w:val="22"/>
          <w:szCs w:val="22"/>
          <w:lang w:val="ka-GE"/>
        </w:rPr>
      </w:pPr>
      <w:r w:rsidRPr="00A722F1">
        <w:rPr>
          <w:rFonts w:ascii="Sylfaen" w:hAnsi="Sylfaen" w:cs="Sylfaen"/>
          <w:sz w:val="22"/>
          <w:szCs w:val="22"/>
          <w:lang w:val="ka-GE"/>
        </w:rPr>
        <w:t xml:space="preserve">მესიგნალე </w:t>
      </w:r>
      <w:r w:rsidR="003662D6" w:rsidRPr="00A722F1">
        <w:rPr>
          <w:rFonts w:ascii="Sylfaen" w:hAnsi="Sylfaen" w:cs="Sylfaen"/>
          <w:sz w:val="22"/>
          <w:szCs w:val="22"/>
          <w:lang w:val="ka-GE"/>
        </w:rPr>
        <w:t xml:space="preserve">უნდა </w:t>
      </w:r>
      <w:r w:rsidR="00535B5B" w:rsidRPr="00A722F1">
        <w:rPr>
          <w:rFonts w:ascii="Sylfaen" w:hAnsi="Sylfaen" w:cs="Sylfaen"/>
          <w:sz w:val="22"/>
          <w:szCs w:val="22"/>
          <w:lang w:val="ka-GE"/>
        </w:rPr>
        <w:t xml:space="preserve">ატარებდეს </w:t>
      </w:r>
      <w:r w:rsidRPr="00A722F1">
        <w:rPr>
          <w:rFonts w:ascii="Sylfaen" w:hAnsi="Sylfaen" w:cs="Sylfaen"/>
          <w:sz w:val="22"/>
          <w:szCs w:val="22"/>
          <w:lang w:val="ka-GE"/>
        </w:rPr>
        <w:t xml:space="preserve">ერთ ან რამდენიმე შესაბამის </w:t>
      </w:r>
      <w:r w:rsidR="00535B5B" w:rsidRPr="00A722F1">
        <w:rPr>
          <w:rFonts w:ascii="Sylfaen" w:hAnsi="Sylfaen" w:cs="Sylfaen"/>
          <w:sz w:val="22"/>
          <w:szCs w:val="22"/>
          <w:lang w:val="ka-GE"/>
        </w:rPr>
        <w:t xml:space="preserve">ამოსაცნობ საშუალებას </w:t>
      </w:r>
      <w:r w:rsidR="003662D6" w:rsidRPr="00A722F1">
        <w:rPr>
          <w:rFonts w:ascii="Sylfaen" w:hAnsi="Sylfaen" w:cs="Sylfaen"/>
          <w:sz w:val="22"/>
          <w:szCs w:val="22"/>
          <w:lang w:val="ka-GE"/>
        </w:rPr>
        <w:t>(</w:t>
      </w:r>
      <w:r w:rsidRPr="00A722F1">
        <w:rPr>
          <w:rFonts w:ascii="Sylfaen" w:hAnsi="Sylfaen" w:cs="Sylfaen"/>
          <w:sz w:val="22"/>
          <w:szCs w:val="22"/>
          <w:lang w:val="ka-GE"/>
        </w:rPr>
        <w:t>მაგალითად</w:t>
      </w:r>
      <w:r w:rsidR="000867DA">
        <w:rPr>
          <w:rFonts w:ascii="Sylfaen" w:hAnsi="Sylfaen" w:cs="Sylfaen"/>
          <w:sz w:val="22"/>
          <w:szCs w:val="22"/>
          <w:lang w:val="ka-GE"/>
        </w:rPr>
        <w:t>:</w:t>
      </w:r>
      <w:r w:rsidRPr="00A722F1">
        <w:rPr>
          <w:rFonts w:ascii="Sylfaen" w:hAnsi="Sylfaen" w:cs="Sylfaen"/>
          <w:sz w:val="22"/>
          <w:szCs w:val="22"/>
          <w:lang w:val="ka-GE"/>
        </w:rPr>
        <w:t xml:space="preserve"> ჟილეტი, ჩაფხუტი, სახელოები ან სამკლავურები ან </w:t>
      </w:r>
      <w:r w:rsidR="00535B5B" w:rsidRPr="00A722F1">
        <w:rPr>
          <w:rFonts w:ascii="Sylfaen" w:hAnsi="Sylfaen" w:cs="Sylfaen"/>
          <w:sz w:val="22"/>
          <w:szCs w:val="22"/>
          <w:lang w:val="ka-GE"/>
        </w:rPr>
        <w:t xml:space="preserve">ჰქონდეს  </w:t>
      </w:r>
      <w:r w:rsidRPr="00A722F1">
        <w:rPr>
          <w:rFonts w:ascii="Sylfaen" w:hAnsi="Sylfaen" w:cs="Sylfaen"/>
          <w:sz w:val="22"/>
          <w:szCs w:val="22"/>
          <w:lang w:val="ka-GE"/>
        </w:rPr>
        <w:t xml:space="preserve">სპეციალური </w:t>
      </w:r>
      <w:r w:rsidR="00B202AE" w:rsidRPr="00A722F1">
        <w:rPr>
          <w:rFonts w:ascii="Sylfaen" w:hAnsi="Sylfaen" w:cs="Sylfaen"/>
          <w:sz w:val="22"/>
          <w:szCs w:val="22"/>
          <w:lang w:val="ka-GE"/>
        </w:rPr>
        <w:t>ხელჯოხ</w:t>
      </w:r>
      <w:r w:rsidR="00535B5B" w:rsidRPr="00A722F1">
        <w:rPr>
          <w:rFonts w:ascii="Sylfaen" w:hAnsi="Sylfaen" w:cs="Sylfaen"/>
          <w:sz w:val="22"/>
          <w:szCs w:val="22"/>
          <w:lang w:val="ka-GE"/>
        </w:rPr>
        <w:t>ები</w:t>
      </w:r>
      <w:r w:rsidR="003662D6" w:rsidRPr="00A722F1">
        <w:rPr>
          <w:rFonts w:ascii="Sylfaen" w:hAnsi="Sylfaen" w:cs="Sylfaen"/>
          <w:sz w:val="22"/>
          <w:szCs w:val="22"/>
          <w:lang w:val="ka-GE"/>
        </w:rPr>
        <w:t>).</w:t>
      </w:r>
    </w:p>
    <w:p w:rsidR="00B202AE" w:rsidRPr="00A722F1" w:rsidRDefault="003662D6" w:rsidP="007B37AF">
      <w:pPr>
        <w:pStyle w:val="NormalWeb"/>
        <w:numPr>
          <w:ilvl w:val="0"/>
          <w:numId w:val="44"/>
        </w:numPr>
        <w:spacing w:before="0" w:beforeAutospacing="0" w:after="0" w:afterAutospacing="0"/>
        <w:ind w:left="0" w:firstLine="450"/>
        <w:jc w:val="both"/>
        <w:rPr>
          <w:rFonts w:ascii="Sylfaen" w:hAnsi="Sylfaen" w:cs="Sylfaen"/>
          <w:sz w:val="22"/>
          <w:szCs w:val="22"/>
          <w:lang w:val="ka-GE"/>
        </w:rPr>
      </w:pPr>
      <w:r w:rsidRPr="00A722F1">
        <w:rPr>
          <w:rFonts w:ascii="Sylfaen" w:hAnsi="Sylfaen" w:cs="Sylfaen"/>
          <w:sz w:val="22"/>
          <w:szCs w:val="22"/>
          <w:lang w:val="ka-GE"/>
        </w:rPr>
        <w:t xml:space="preserve">მესიგნალის </w:t>
      </w:r>
      <w:r w:rsidR="00113CD4" w:rsidRPr="00A722F1">
        <w:rPr>
          <w:rFonts w:ascii="Sylfaen" w:hAnsi="Sylfaen" w:cs="Sylfaen"/>
          <w:sz w:val="22"/>
          <w:szCs w:val="22"/>
          <w:lang w:val="ka-GE"/>
        </w:rPr>
        <w:t xml:space="preserve">ამოსაცნობ ნიშნებს </w:t>
      </w:r>
      <w:r w:rsidRPr="00A722F1">
        <w:rPr>
          <w:rFonts w:ascii="Sylfaen" w:hAnsi="Sylfaen" w:cs="Sylfaen"/>
          <w:sz w:val="22"/>
          <w:szCs w:val="22"/>
          <w:lang w:val="ka-GE"/>
        </w:rPr>
        <w:t xml:space="preserve">უნდა </w:t>
      </w:r>
      <w:r w:rsidR="00113CD4" w:rsidRPr="00A722F1">
        <w:rPr>
          <w:rFonts w:ascii="Sylfaen" w:hAnsi="Sylfaen" w:cs="Sylfaen"/>
          <w:sz w:val="22"/>
          <w:szCs w:val="22"/>
          <w:lang w:val="ka-GE"/>
        </w:rPr>
        <w:t xml:space="preserve">გააჩნდეს მკვეთრი </w:t>
      </w:r>
      <w:r w:rsidR="00B202AE" w:rsidRPr="00A722F1">
        <w:rPr>
          <w:rFonts w:ascii="Sylfaen" w:hAnsi="Sylfaen" w:cs="Sylfaen"/>
          <w:sz w:val="22"/>
          <w:szCs w:val="22"/>
          <w:lang w:val="ka-GE"/>
        </w:rPr>
        <w:t xml:space="preserve">ფერი </w:t>
      </w:r>
      <w:r w:rsidR="00113CD4" w:rsidRPr="00A722F1">
        <w:rPr>
          <w:rFonts w:ascii="Sylfaen" w:hAnsi="Sylfaen" w:cs="Sylfaen"/>
          <w:sz w:val="22"/>
          <w:szCs w:val="22"/>
          <w:lang w:val="ka-GE"/>
        </w:rPr>
        <w:t xml:space="preserve">(მიზანშეწონილია, </w:t>
      </w:r>
      <w:r w:rsidR="00B202AE" w:rsidRPr="00A722F1">
        <w:rPr>
          <w:rFonts w:ascii="Sylfaen" w:hAnsi="Sylfaen" w:cs="Sylfaen"/>
          <w:sz w:val="22"/>
          <w:szCs w:val="22"/>
          <w:lang w:val="ka-GE"/>
        </w:rPr>
        <w:t>რომ ყველა ეს ნიშანი</w:t>
      </w:r>
      <w:r w:rsidR="00113CD4" w:rsidRPr="00A722F1">
        <w:rPr>
          <w:rFonts w:ascii="Sylfaen" w:hAnsi="Sylfaen" w:cs="Sylfaen"/>
          <w:sz w:val="22"/>
          <w:szCs w:val="22"/>
          <w:lang w:val="ka-GE"/>
        </w:rPr>
        <w:t xml:space="preserve"> იყოს</w:t>
      </w:r>
      <w:r w:rsidR="00B202AE" w:rsidRPr="00A722F1">
        <w:rPr>
          <w:rFonts w:ascii="Sylfaen" w:hAnsi="Sylfaen" w:cs="Sylfaen"/>
          <w:sz w:val="22"/>
          <w:szCs w:val="22"/>
          <w:lang w:val="ka-GE"/>
        </w:rPr>
        <w:t xml:space="preserve"> ერთი ფერის</w:t>
      </w:r>
      <w:r w:rsidR="00113CD4" w:rsidRPr="00A722F1">
        <w:rPr>
          <w:rFonts w:ascii="Sylfaen" w:hAnsi="Sylfaen" w:cs="Sylfaen"/>
          <w:sz w:val="22"/>
          <w:szCs w:val="22"/>
          <w:lang w:val="ka-GE"/>
        </w:rPr>
        <w:t xml:space="preserve">) </w:t>
      </w:r>
      <w:r w:rsidR="00B202AE" w:rsidRPr="00A722F1">
        <w:rPr>
          <w:rFonts w:ascii="Sylfaen" w:hAnsi="Sylfaen" w:cs="Sylfaen"/>
          <w:sz w:val="22"/>
          <w:szCs w:val="22"/>
          <w:lang w:val="ka-GE"/>
        </w:rPr>
        <w:t xml:space="preserve">და </w:t>
      </w:r>
      <w:r w:rsidR="00724F9F" w:rsidRPr="00A722F1">
        <w:rPr>
          <w:rFonts w:ascii="Sylfaen" w:hAnsi="Sylfaen" w:cs="Sylfaen"/>
          <w:sz w:val="22"/>
          <w:szCs w:val="22"/>
          <w:lang w:val="ka-GE"/>
        </w:rPr>
        <w:t xml:space="preserve">უნდა იყოს </w:t>
      </w:r>
      <w:r w:rsidR="00B202AE" w:rsidRPr="00A722F1">
        <w:rPr>
          <w:rFonts w:ascii="Sylfaen" w:hAnsi="Sylfaen" w:cs="Sylfaen"/>
          <w:sz w:val="22"/>
          <w:szCs w:val="22"/>
          <w:lang w:val="ka-GE"/>
        </w:rPr>
        <w:t xml:space="preserve">მხოლოდ მესიგნალისთვის </w:t>
      </w:r>
      <w:r w:rsidR="00113CD4" w:rsidRPr="00A722F1">
        <w:rPr>
          <w:rFonts w:ascii="Sylfaen" w:hAnsi="Sylfaen" w:cs="Sylfaen"/>
          <w:sz w:val="22"/>
          <w:szCs w:val="22"/>
          <w:lang w:val="ka-GE"/>
        </w:rPr>
        <w:t>განკუთვნილი</w:t>
      </w:r>
      <w:r w:rsidR="00B202AE" w:rsidRPr="00A722F1">
        <w:rPr>
          <w:rFonts w:ascii="Sylfaen" w:hAnsi="Sylfaen" w:cs="Sylfaen"/>
          <w:sz w:val="22"/>
          <w:szCs w:val="22"/>
          <w:lang w:val="ka-GE"/>
        </w:rPr>
        <w:t xml:space="preserve">. </w:t>
      </w:r>
    </w:p>
    <w:p w:rsidR="00B444C7" w:rsidRPr="00A722F1" w:rsidRDefault="00B444C7" w:rsidP="00877081">
      <w:pPr>
        <w:pStyle w:val="NormalWeb"/>
        <w:spacing w:before="0" w:beforeAutospacing="0" w:after="0" w:afterAutospacing="0"/>
        <w:ind w:left="1638"/>
        <w:jc w:val="both"/>
        <w:rPr>
          <w:rFonts w:ascii="Sylfaen" w:hAnsi="Sylfaen" w:cs="Sylfaen"/>
          <w:sz w:val="22"/>
          <w:szCs w:val="22"/>
          <w:lang w:val="ka-GE"/>
        </w:rPr>
      </w:pPr>
    </w:p>
    <w:p w:rsidR="00B202AE" w:rsidRPr="00A722F1" w:rsidRDefault="00B444C7" w:rsidP="007B37AF">
      <w:pPr>
        <w:pStyle w:val="NormalWeb"/>
        <w:spacing w:before="0" w:beforeAutospacing="0" w:after="0" w:afterAutospacing="0"/>
        <w:ind w:firstLine="270"/>
        <w:jc w:val="both"/>
        <w:rPr>
          <w:rFonts w:ascii="Sylfaen" w:hAnsi="Sylfaen" w:cs="Sylfaen"/>
          <w:b/>
          <w:sz w:val="22"/>
          <w:szCs w:val="22"/>
          <w:lang w:val="ka-GE"/>
        </w:rPr>
      </w:pPr>
      <w:r w:rsidRPr="00A722F1">
        <w:rPr>
          <w:rFonts w:ascii="Sylfaen" w:hAnsi="Sylfaen" w:cs="Sylfaen"/>
          <w:sz w:val="22"/>
          <w:szCs w:val="22"/>
          <w:lang w:val="ka-GE"/>
        </w:rPr>
        <w:t xml:space="preserve">    </w:t>
      </w:r>
      <w:r w:rsidRPr="00A722F1">
        <w:rPr>
          <w:rFonts w:ascii="Sylfaen" w:hAnsi="Sylfaen" w:cs="Sylfaen"/>
          <w:b/>
          <w:sz w:val="22"/>
          <w:szCs w:val="22"/>
          <w:lang w:val="ka-GE"/>
        </w:rPr>
        <w:t xml:space="preserve">მუხლი 4. </w:t>
      </w:r>
      <w:r w:rsidR="00B202AE" w:rsidRPr="00A722F1">
        <w:rPr>
          <w:rFonts w:ascii="Sylfaen" w:hAnsi="Sylfaen" w:cs="Sylfaen"/>
          <w:b/>
          <w:sz w:val="22"/>
          <w:szCs w:val="22"/>
          <w:lang w:val="ka-GE"/>
        </w:rPr>
        <w:t>კოდირებული სიგნალებ</w:t>
      </w:r>
      <w:r w:rsidRPr="00A722F1">
        <w:rPr>
          <w:rFonts w:ascii="Sylfaen" w:hAnsi="Sylfaen" w:cs="Sylfaen"/>
          <w:b/>
          <w:sz w:val="22"/>
          <w:szCs w:val="22"/>
          <w:lang w:val="ka-GE"/>
        </w:rPr>
        <w:t>ის გამოყენების ინსტრუქცია</w:t>
      </w:r>
    </w:p>
    <w:p w:rsidR="00B202AE" w:rsidRDefault="00B444C7" w:rsidP="001E2E3F">
      <w:pPr>
        <w:pStyle w:val="NormalWeb"/>
        <w:spacing w:before="0" w:beforeAutospacing="0" w:after="0" w:afterAutospacing="0"/>
        <w:ind w:firstLine="450"/>
        <w:jc w:val="both"/>
        <w:rPr>
          <w:rFonts w:ascii="Sylfaen" w:hAnsi="Sylfaen" w:cs="Sylfaen"/>
          <w:sz w:val="22"/>
          <w:szCs w:val="22"/>
          <w:lang w:val="ka-GE"/>
        </w:rPr>
      </w:pPr>
      <w:r w:rsidRPr="00A722F1">
        <w:rPr>
          <w:rFonts w:ascii="Sylfaen" w:hAnsi="Sylfaen" w:cs="Sylfaen"/>
          <w:sz w:val="22"/>
          <w:szCs w:val="22"/>
          <w:lang w:val="ka-GE"/>
        </w:rPr>
        <w:t>ერთი და იმავე მანევრების შესასრულებლად</w:t>
      </w:r>
      <w:r w:rsidR="0037068F" w:rsidRPr="00A722F1">
        <w:rPr>
          <w:rFonts w:ascii="Sylfaen" w:hAnsi="Sylfaen" w:cs="Sylfaen"/>
          <w:sz w:val="22"/>
          <w:szCs w:val="22"/>
          <w:lang w:val="ka-GE"/>
        </w:rPr>
        <w:t>,</w:t>
      </w:r>
      <w:r w:rsidRPr="00A722F1">
        <w:rPr>
          <w:rFonts w:ascii="Sylfaen" w:hAnsi="Sylfaen" w:cs="Sylfaen"/>
          <w:sz w:val="22"/>
          <w:szCs w:val="22"/>
          <w:lang w:val="ka-GE"/>
        </w:rPr>
        <w:t xml:space="preserve"> კონკრეტულ სექტორებში</w:t>
      </w:r>
      <w:r w:rsidR="0037068F" w:rsidRPr="00A722F1">
        <w:rPr>
          <w:rFonts w:ascii="Sylfaen" w:hAnsi="Sylfaen" w:cs="Sylfaen"/>
          <w:sz w:val="22"/>
          <w:szCs w:val="22"/>
          <w:lang w:val="ka-GE"/>
        </w:rPr>
        <w:t>,</w:t>
      </w:r>
      <w:r w:rsidRPr="00A722F1">
        <w:rPr>
          <w:rFonts w:ascii="Sylfaen" w:hAnsi="Sylfaen" w:cs="Sylfaen"/>
          <w:sz w:val="22"/>
          <w:szCs w:val="22"/>
          <w:lang w:val="ka-GE"/>
        </w:rPr>
        <w:t xml:space="preserve"> გამოიყენება </w:t>
      </w:r>
      <w:r w:rsidR="00B202AE" w:rsidRPr="00A722F1">
        <w:rPr>
          <w:rFonts w:ascii="Sylfaen" w:hAnsi="Sylfaen" w:cs="Sylfaen"/>
          <w:sz w:val="22"/>
          <w:szCs w:val="22"/>
          <w:lang w:val="ka-GE"/>
        </w:rPr>
        <w:t>ქვემო</w:t>
      </w:r>
      <w:r w:rsidR="00414E0E" w:rsidRPr="00A722F1">
        <w:rPr>
          <w:rFonts w:ascii="Sylfaen" w:hAnsi="Sylfaen" w:cs="Sylfaen"/>
          <w:sz w:val="22"/>
          <w:szCs w:val="22"/>
          <w:lang w:val="ka-GE"/>
        </w:rPr>
        <w:t>თ</w:t>
      </w:r>
      <w:r w:rsidR="00B202AE" w:rsidRPr="00A722F1">
        <w:rPr>
          <w:rFonts w:ascii="Sylfaen" w:hAnsi="Sylfaen" w:cs="Sylfaen"/>
          <w:sz w:val="22"/>
          <w:szCs w:val="22"/>
          <w:lang w:val="ka-GE"/>
        </w:rPr>
        <w:t xml:space="preserve"> მოცემული კოდირებული სიგნალები: </w:t>
      </w:r>
    </w:p>
    <w:p w:rsidR="00060A91" w:rsidRDefault="00060A91" w:rsidP="001E2E3F">
      <w:pPr>
        <w:pStyle w:val="NormalWeb"/>
        <w:spacing w:before="0" w:beforeAutospacing="0" w:after="0" w:afterAutospacing="0"/>
        <w:ind w:firstLine="450"/>
        <w:jc w:val="both"/>
        <w:rPr>
          <w:rFonts w:ascii="Sylfaen" w:hAnsi="Sylfaen" w:cs="Sylfaen"/>
          <w:sz w:val="22"/>
          <w:szCs w:val="22"/>
          <w:lang w:val="ka-GE"/>
        </w:rPr>
      </w:pPr>
    </w:p>
    <w:p w:rsidR="000867DA" w:rsidRPr="00A722F1" w:rsidRDefault="000867DA" w:rsidP="001E2E3F">
      <w:pPr>
        <w:pStyle w:val="NormalWeb"/>
        <w:spacing w:before="0" w:beforeAutospacing="0" w:after="0" w:afterAutospacing="0"/>
        <w:ind w:firstLine="450"/>
        <w:jc w:val="both"/>
        <w:rPr>
          <w:rFonts w:ascii="Sylfaen" w:hAnsi="Sylfaen" w:cs="Sylfaen"/>
          <w:sz w:val="22"/>
          <w:szCs w:val="22"/>
          <w:lang w:val="ka-GE"/>
        </w:rPr>
      </w:pPr>
      <w:bookmarkStart w:id="0" w:name="_GoBack"/>
      <w:bookmarkEnd w:id="0"/>
    </w:p>
    <w:p w:rsidR="009F1EA2" w:rsidRPr="00A722F1" w:rsidRDefault="009F1EA2" w:rsidP="00877081">
      <w:pPr>
        <w:pStyle w:val="NormalWeb"/>
        <w:spacing w:before="0" w:beforeAutospacing="0" w:after="0" w:afterAutospacing="0"/>
        <w:jc w:val="both"/>
        <w:rPr>
          <w:rFonts w:ascii="Sylfaen" w:hAnsi="Sylfaen" w:cs="Sylfaen"/>
          <w:sz w:val="22"/>
          <w:szCs w:val="22"/>
          <w:lang w:val="ka-GE"/>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3150"/>
        <w:gridCol w:w="3262"/>
        <w:gridCol w:w="6"/>
      </w:tblGrid>
      <w:tr w:rsidR="008D2B34" w:rsidRPr="00060A91" w:rsidTr="00060A91">
        <w:trPr>
          <w:gridAfter w:val="1"/>
          <w:wAfter w:w="6" w:type="dxa"/>
        </w:trPr>
        <w:tc>
          <w:tcPr>
            <w:tcW w:w="3145" w:type="dxa"/>
            <w:shd w:val="clear" w:color="auto" w:fill="auto"/>
          </w:tcPr>
          <w:p w:rsidR="008D2B34" w:rsidRPr="00060A91" w:rsidRDefault="008D2B34" w:rsidP="0053722A">
            <w:pPr>
              <w:pStyle w:val="NormalWeb"/>
              <w:spacing w:before="0" w:beforeAutospacing="0" w:after="0" w:afterAutospacing="0"/>
              <w:jc w:val="center"/>
              <w:textAlignment w:val="baseline"/>
              <w:rPr>
                <w:rFonts w:ascii="Sylfaen" w:hAnsi="Sylfaen" w:cs="Arial"/>
                <w:sz w:val="20"/>
                <w:szCs w:val="20"/>
              </w:rPr>
            </w:pPr>
            <w:r w:rsidRPr="00060A91">
              <w:rPr>
                <w:rFonts w:ascii="Sylfaen" w:hAnsi="Sylfaen" w:cs="Sylfaen"/>
                <w:color w:val="000000"/>
                <w:kern w:val="24"/>
                <w:sz w:val="20"/>
                <w:szCs w:val="20"/>
                <w:lang w:val="ka-GE"/>
              </w:rPr>
              <w:t>მნიშვნელობა</w:t>
            </w:r>
          </w:p>
        </w:tc>
        <w:tc>
          <w:tcPr>
            <w:tcW w:w="3150" w:type="dxa"/>
            <w:shd w:val="clear" w:color="auto" w:fill="auto"/>
          </w:tcPr>
          <w:p w:rsidR="008D2B34" w:rsidRPr="00060A91" w:rsidRDefault="008D2B34" w:rsidP="0053722A">
            <w:pPr>
              <w:pStyle w:val="NormalWeb"/>
              <w:spacing w:before="0" w:beforeAutospacing="0" w:after="0" w:afterAutospacing="0"/>
              <w:jc w:val="center"/>
              <w:textAlignment w:val="baseline"/>
              <w:rPr>
                <w:rFonts w:ascii="Sylfaen" w:hAnsi="Sylfaen" w:cs="Arial"/>
                <w:sz w:val="20"/>
                <w:szCs w:val="20"/>
              </w:rPr>
            </w:pPr>
            <w:r w:rsidRPr="00060A91">
              <w:rPr>
                <w:rFonts w:ascii="Sylfaen" w:hAnsi="Sylfaen" w:cs="Sylfaen"/>
                <w:color w:val="000000"/>
                <w:kern w:val="24"/>
                <w:sz w:val="20"/>
                <w:szCs w:val="20"/>
                <w:lang w:val="ka-GE"/>
              </w:rPr>
              <w:t>აღწერილობა</w:t>
            </w:r>
          </w:p>
        </w:tc>
        <w:tc>
          <w:tcPr>
            <w:tcW w:w="3262" w:type="dxa"/>
            <w:shd w:val="clear" w:color="auto" w:fill="auto"/>
          </w:tcPr>
          <w:p w:rsidR="008D2B34" w:rsidRPr="00060A91" w:rsidRDefault="008D2B34" w:rsidP="0053722A">
            <w:pPr>
              <w:pStyle w:val="NormalWeb"/>
              <w:spacing w:before="0" w:beforeAutospacing="0" w:after="0" w:afterAutospacing="0"/>
              <w:jc w:val="center"/>
              <w:textAlignment w:val="baseline"/>
              <w:rPr>
                <w:rFonts w:ascii="Sylfaen" w:hAnsi="Sylfaen" w:cs="Arial"/>
                <w:sz w:val="20"/>
                <w:szCs w:val="20"/>
              </w:rPr>
            </w:pPr>
            <w:r w:rsidRPr="00060A91">
              <w:rPr>
                <w:rFonts w:ascii="Sylfaen" w:hAnsi="Sylfaen" w:cs="Sylfaen"/>
                <w:color w:val="000000"/>
                <w:kern w:val="24"/>
                <w:sz w:val="20"/>
                <w:szCs w:val="20"/>
                <w:lang w:val="ka-GE"/>
              </w:rPr>
              <w:t>ილუსტრაცია</w:t>
            </w:r>
          </w:p>
        </w:tc>
      </w:tr>
      <w:tr w:rsidR="008D2B34" w:rsidRPr="00060A91" w:rsidTr="00060A91">
        <w:tc>
          <w:tcPr>
            <w:tcW w:w="9563" w:type="dxa"/>
            <w:gridSpan w:val="4"/>
            <w:shd w:val="clear" w:color="auto" w:fill="auto"/>
            <w:vAlign w:val="center"/>
          </w:tcPr>
          <w:p w:rsidR="008D2B34" w:rsidRPr="00060A91" w:rsidRDefault="00B16CE4" w:rsidP="00877081">
            <w:pPr>
              <w:spacing w:after="0" w:line="240" w:lineRule="auto"/>
              <w:jc w:val="center"/>
              <w:rPr>
                <w:rFonts w:ascii="Sylfaen" w:hAnsi="Sylfaen"/>
                <w:b/>
                <w:sz w:val="20"/>
                <w:szCs w:val="20"/>
                <w:lang w:val="ka-GE"/>
              </w:rPr>
            </w:pPr>
            <w:r w:rsidRPr="00060A91">
              <w:rPr>
                <w:rFonts w:ascii="Sylfaen" w:hAnsi="Sylfaen"/>
                <w:b/>
                <w:sz w:val="20"/>
                <w:szCs w:val="20"/>
                <w:lang w:val="ka-GE"/>
              </w:rPr>
              <w:t>ა</w:t>
            </w:r>
            <w:r w:rsidR="008D2B34" w:rsidRPr="00060A91">
              <w:rPr>
                <w:rFonts w:ascii="Sylfaen" w:hAnsi="Sylfaen"/>
                <w:b/>
                <w:sz w:val="20"/>
                <w:szCs w:val="20"/>
              </w:rPr>
              <w:t xml:space="preserve">. </w:t>
            </w:r>
            <w:r w:rsidR="008D2B34" w:rsidRPr="00060A91">
              <w:rPr>
                <w:rFonts w:ascii="Sylfaen" w:hAnsi="Sylfaen" w:cs="Sylfaen"/>
                <w:b/>
                <w:sz w:val="20"/>
                <w:szCs w:val="20"/>
                <w:lang w:val="ka-GE"/>
              </w:rPr>
              <w:t>ზოგადი</w:t>
            </w:r>
            <w:r w:rsidR="008D2B34" w:rsidRPr="00060A91">
              <w:rPr>
                <w:rFonts w:ascii="Sylfaen" w:hAnsi="Sylfaen"/>
                <w:b/>
                <w:sz w:val="20"/>
                <w:szCs w:val="20"/>
                <w:lang w:val="ka-GE"/>
              </w:rPr>
              <w:t xml:space="preserve"> </w:t>
            </w:r>
            <w:r w:rsidR="008D2B34" w:rsidRPr="00060A91">
              <w:rPr>
                <w:rFonts w:ascii="Sylfaen" w:hAnsi="Sylfaen" w:cs="Sylfaen"/>
                <w:b/>
                <w:sz w:val="20"/>
                <w:szCs w:val="20"/>
                <w:lang w:val="ka-GE"/>
              </w:rPr>
              <w:t>სიგნალები</w:t>
            </w:r>
            <w:r w:rsidR="008D2B34" w:rsidRPr="00060A91">
              <w:rPr>
                <w:rFonts w:ascii="Sylfaen" w:hAnsi="Sylfaen"/>
                <w:b/>
                <w:sz w:val="20"/>
                <w:szCs w:val="20"/>
              </w:rPr>
              <w:t xml:space="preserve"> </w:t>
            </w:r>
          </w:p>
        </w:tc>
      </w:tr>
      <w:tr w:rsidR="008D2B34" w:rsidRPr="00060A91" w:rsidTr="00060A91">
        <w:trPr>
          <w:gridAfter w:val="1"/>
          <w:wAfter w:w="6" w:type="dxa"/>
        </w:trPr>
        <w:tc>
          <w:tcPr>
            <w:tcW w:w="3145" w:type="dxa"/>
            <w:shd w:val="clear" w:color="auto" w:fill="auto"/>
            <w:vAlign w:val="center"/>
          </w:tcPr>
          <w:p w:rsidR="008D2B34" w:rsidRPr="00060A91" w:rsidRDefault="008D2B34" w:rsidP="00877081">
            <w:pPr>
              <w:pStyle w:val="NormalWeb"/>
              <w:spacing w:before="0" w:beforeAutospacing="0" w:after="0" w:afterAutospacing="0"/>
              <w:textAlignment w:val="baseline"/>
              <w:rPr>
                <w:rFonts w:ascii="Sylfaen" w:hAnsi="Sylfaen" w:cs="Arial"/>
                <w:sz w:val="20"/>
                <w:szCs w:val="20"/>
              </w:rPr>
            </w:pPr>
          </w:p>
          <w:p w:rsidR="004B4E33" w:rsidRPr="00060A91" w:rsidRDefault="004B4E33" w:rsidP="00877081">
            <w:pPr>
              <w:pStyle w:val="NormalWeb"/>
              <w:spacing w:before="0" w:beforeAutospacing="0" w:after="0" w:afterAutospacing="0"/>
              <w:textAlignment w:val="baseline"/>
              <w:rPr>
                <w:rFonts w:ascii="Sylfaen" w:hAnsi="Sylfaen" w:cs="Sylfaen"/>
                <w:color w:val="000000"/>
                <w:kern w:val="24"/>
                <w:sz w:val="20"/>
                <w:szCs w:val="20"/>
                <w:lang w:val="ka-GE"/>
              </w:rPr>
            </w:pPr>
            <w:r w:rsidRPr="00060A91">
              <w:rPr>
                <w:rFonts w:ascii="Sylfaen" w:hAnsi="Sylfaen" w:cs="Sylfaen"/>
                <w:color w:val="000000"/>
                <w:kern w:val="24"/>
                <w:sz w:val="20"/>
                <w:szCs w:val="20"/>
                <w:lang w:val="ka-GE"/>
              </w:rPr>
              <w:t>დაიწყე.</w:t>
            </w:r>
          </w:p>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ყურადღება</w:t>
            </w:r>
            <w:r w:rsidRPr="00060A91">
              <w:rPr>
                <w:rFonts w:ascii="Sylfaen" w:hAnsi="Sylfaen" w:cs="Arial"/>
                <w:color w:val="000000"/>
                <w:kern w:val="24"/>
                <w:sz w:val="20"/>
                <w:szCs w:val="20"/>
              </w:rPr>
              <w:t xml:space="preserve"> </w:t>
            </w:r>
          </w:p>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ბრძანების</w:t>
            </w:r>
            <w:r w:rsidRPr="00060A91">
              <w:rPr>
                <w:rFonts w:ascii="Sylfaen" w:hAnsi="Sylfaen" w:cs="Calibri"/>
                <w:color w:val="000000"/>
                <w:kern w:val="24"/>
                <w:sz w:val="20"/>
                <w:szCs w:val="20"/>
                <w:lang w:val="ka-GE"/>
              </w:rPr>
              <w:t xml:space="preserve"> </w:t>
            </w:r>
            <w:r w:rsidR="00894901" w:rsidRPr="00060A91">
              <w:rPr>
                <w:rFonts w:ascii="Sylfaen" w:hAnsi="Sylfaen" w:cs="Calibri"/>
                <w:color w:val="000000"/>
                <w:kern w:val="24"/>
                <w:sz w:val="20"/>
                <w:szCs w:val="20"/>
                <w:lang w:val="ka-GE"/>
              </w:rPr>
              <w:t xml:space="preserve">შესრულების </w:t>
            </w:r>
            <w:r w:rsidRPr="00060A91">
              <w:rPr>
                <w:rFonts w:ascii="Sylfaen" w:hAnsi="Sylfaen" w:cs="Sylfaen"/>
                <w:color w:val="000000"/>
                <w:kern w:val="24"/>
                <w:sz w:val="20"/>
                <w:szCs w:val="20"/>
                <w:lang w:val="ka-GE"/>
              </w:rPr>
              <w:t>დაწყება</w:t>
            </w:r>
            <w:r w:rsidRPr="00060A91">
              <w:rPr>
                <w:rFonts w:ascii="Sylfaen" w:hAnsi="Sylfaen"/>
                <w:color w:val="000000"/>
                <w:kern w:val="24"/>
                <w:sz w:val="20"/>
                <w:szCs w:val="20"/>
              </w:rPr>
              <w:t xml:space="preserve"> </w:t>
            </w:r>
          </w:p>
        </w:tc>
        <w:tc>
          <w:tcPr>
            <w:tcW w:w="3150" w:type="dxa"/>
            <w:shd w:val="clear" w:color="auto" w:fill="auto"/>
            <w:vAlign w:val="center"/>
          </w:tcPr>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ორივე</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ჰორიზონტალურად</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Arial"/>
                <w:color w:val="000000"/>
                <w:kern w:val="24"/>
                <w:sz w:val="20"/>
                <w:szCs w:val="20"/>
                <w:lang w:val="ka-GE"/>
              </w:rPr>
              <w:t xml:space="preserve"> </w:t>
            </w:r>
            <w:r w:rsidR="00894901" w:rsidRPr="00060A91">
              <w:rPr>
                <w:rFonts w:ascii="Sylfaen" w:hAnsi="Sylfaen" w:cs="Sylfaen"/>
                <w:color w:val="000000"/>
                <w:kern w:val="24"/>
                <w:sz w:val="20"/>
                <w:szCs w:val="20"/>
                <w:lang w:val="ka-GE"/>
              </w:rPr>
              <w:t>გაწვდილი</w:t>
            </w:r>
            <w:r w:rsidR="00894901"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გულები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წინ</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მიმართული</w:t>
            </w:r>
            <w:r w:rsidRPr="00060A91">
              <w:rPr>
                <w:rFonts w:ascii="Sylfaen" w:hAnsi="Sylfaen"/>
                <w:color w:val="000000"/>
                <w:kern w:val="24"/>
                <w:sz w:val="20"/>
                <w:szCs w:val="20"/>
              </w:rPr>
              <w:t xml:space="preserve"> </w:t>
            </w:r>
          </w:p>
        </w:tc>
        <w:tc>
          <w:tcPr>
            <w:tcW w:w="3262" w:type="dxa"/>
            <w:shd w:val="clear" w:color="auto" w:fill="auto"/>
          </w:tcPr>
          <w:p w:rsidR="008D2B34" w:rsidRPr="00060A91" w:rsidRDefault="008D2B34" w:rsidP="00877081">
            <w:pPr>
              <w:spacing w:after="0" w:line="240" w:lineRule="auto"/>
              <w:rPr>
                <w:rFonts w:ascii="Sylfaen" w:hAnsi="Sylfaen"/>
                <w:b/>
                <w:sz w:val="20"/>
                <w:szCs w:val="20"/>
              </w:rPr>
            </w:pPr>
            <w:r w:rsidRPr="00060A91">
              <w:rPr>
                <w:rFonts w:ascii="Sylfaen" w:hAnsi="Sylfaen"/>
                <w:b/>
                <w:noProof/>
                <w:sz w:val="20"/>
                <w:szCs w:val="20"/>
                <w:lang w:val="en-US" w:eastAsia="en-US"/>
              </w:rPr>
              <w:drawing>
                <wp:inline distT="0" distB="0" distL="0" distR="0" wp14:anchorId="222285D6" wp14:editId="21751EC3">
                  <wp:extent cx="1860550" cy="1137285"/>
                  <wp:effectExtent l="19050" t="0" r="635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srcRect/>
                          <a:stretch>
                            <a:fillRect/>
                          </a:stretch>
                        </pic:blipFill>
                        <pic:spPr bwMode="auto">
                          <a:xfrm>
                            <a:off x="0" y="0"/>
                            <a:ext cx="1860550" cy="1137285"/>
                          </a:xfrm>
                          <a:prstGeom prst="rect">
                            <a:avLst/>
                          </a:prstGeom>
                          <a:noFill/>
                          <a:ln w="9525">
                            <a:noFill/>
                            <a:miter lim="800000"/>
                            <a:headEnd/>
                            <a:tailEnd/>
                          </a:ln>
                        </pic:spPr>
                      </pic:pic>
                    </a:graphicData>
                  </a:graphic>
                </wp:inline>
              </w:drawing>
            </w:r>
          </w:p>
        </w:tc>
      </w:tr>
      <w:tr w:rsidR="008D2B34" w:rsidRPr="00060A91" w:rsidTr="00060A91">
        <w:trPr>
          <w:gridAfter w:val="1"/>
          <w:wAfter w:w="6" w:type="dxa"/>
        </w:trPr>
        <w:tc>
          <w:tcPr>
            <w:tcW w:w="3145" w:type="dxa"/>
            <w:shd w:val="clear" w:color="auto" w:fill="auto"/>
            <w:vAlign w:val="center"/>
          </w:tcPr>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შეჩერდი</w:t>
            </w:r>
            <w:r w:rsidRPr="00060A91">
              <w:rPr>
                <w:rFonts w:ascii="Sylfaen" w:hAnsi="Sylfaen" w:cs="Calibri"/>
                <w:color w:val="000000"/>
                <w:kern w:val="24"/>
                <w:sz w:val="20"/>
                <w:szCs w:val="20"/>
                <w:lang w:val="ka-GE"/>
              </w:rPr>
              <w:t>.</w:t>
            </w:r>
            <w:r w:rsidRPr="00060A91">
              <w:rPr>
                <w:rFonts w:ascii="Sylfaen" w:hAnsi="Sylfaen" w:cs="Arial"/>
                <w:color w:val="000000"/>
                <w:kern w:val="24"/>
                <w:sz w:val="20"/>
                <w:szCs w:val="20"/>
              </w:rPr>
              <w:t xml:space="preserve"> </w:t>
            </w:r>
          </w:p>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შეწყვეტა.</w:t>
            </w:r>
            <w:r w:rsidRPr="00060A91">
              <w:rPr>
                <w:rFonts w:ascii="Sylfaen" w:hAnsi="Sylfaen" w:cs="Arial"/>
                <w:color w:val="000000"/>
                <w:kern w:val="24"/>
                <w:sz w:val="20"/>
                <w:szCs w:val="20"/>
              </w:rPr>
              <w:t xml:space="preserve"> </w:t>
            </w:r>
          </w:p>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მოძრაობის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დასრულება</w:t>
            </w:r>
            <w:r w:rsidRPr="00060A91">
              <w:rPr>
                <w:rFonts w:ascii="Sylfaen" w:hAnsi="Sylfaen" w:cs="Arial"/>
                <w:color w:val="000000"/>
                <w:kern w:val="24"/>
                <w:sz w:val="20"/>
                <w:szCs w:val="20"/>
              </w:rPr>
              <w:t xml:space="preserve"> </w:t>
            </w:r>
          </w:p>
        </w:tc>
        <w:tc>
          <w:tcPr>
            <w:tcW w:w="3150" w:type="dxa"/>
            <w:shd w:val="clear" w:color="auto" w:fill="auto"/>
            <w:vAlign w:val="center"/>
          </w:tcPr>
          <w:p w:rsidR="008D2B34" w:rsidRPr="00060A91" w:rsidRDefault="008D2B34" w:rsidP="000867DA">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მარჯვენა</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ზევით</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Arial"/>
                <w:color w:val="000000"/>
                <w:kern w:val="24"/>
                <w:sz w:val="20"/>
                <w:szCs w:val="20"/>
                <w:lang w:val="ka-GE"/>
              </w:rPr>
              <w:t xml:space="preserve"> </w:t>
            </w:r>
            <w:r w:rsidRPr="00060A91">
              <w:rPr>
                <w:rFonts w:ascii="Sylfaen" w:hAnsi="Sylfaen" w:cs="Sylfaen"/>
                <w:color w:val="000000"/>
                <w:kern w:val="24"/>
                <w:sz w:val="20"/>
                <w:szCs w:val="20"/>
                <w:lang w:val="ka-GE"/>
              </w:rPr>
              <w:t>აღმართული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ხოლო</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ხელისგული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წინ</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მიმართული</w:t>
            </w:r>
            <w:r w:rsidRPr="00060A91">
              <w:rPr>
                <w:rFonts w:ascii="Sylfaen" w:hAnsi="Sylfaen"/>
                <w:color w:val="000000"/>
                <w:kern w:val="24"/>
                <w:sz w:val="20"/>
                <w:szCs w:val="20"/>
              </w:rPr>
              <w:t xml:space="preserve"> </w:t>
            </w:r>
          </w:p>
        </w:tc>
        <w:tc>
          <w:tcPr>
            <w:tcW w:w="3262" w:type="dxa"/>
            <w:shd w:val="clear" w:color="auto" w:fill="auto"/>
          </w:tcPr>
          <w:p w:rsidR="008D2B34" w:rsidRPr="00060A91" w:rsidRDefault="008D2B34" w:rsidP="00877081">
            <w:pPr>
              <w:spacing w:after="0" w:line="240" w:lineRule="auto"/>
              <w:rPr>
                <w:rFonts w:ascii="Sylfaen" w:hAnsi="Sylfaen"/>
                <w:b/>
                <w:sz w:val="20"/>
                <w:szCs w:val="20"/>
              </w:rPr>
            </w:pPr>
            <w:r w:rsidRPr="00060A91">
              <w:rPr>
                <w:rFonts w:ascii="Sylfaen" w:hAnsi="Sylfaen"/>
                <w:b/>
                <w:noProof/>
                <w:sz w:val="20"/>
                <w:szCs w:val="20"/>
                <w:lang w:val="en-US" w:eastAsia="en-US"/>
              </w:rPr>
              <w:drawing>
                <wp:inline distT="0" distB="0" distL="0" distR="0" wp14:anchorId="2529E546" wp14:editId="534D7E61">
                  <wp:extent cx="1860550" cy="1399540"/>
                  <wp:effectExtent l="19050" t="0" r="635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srcRect/>
                          <a:stretch>
                            <a:fillRect/>
                          </a:stretch>
                        </pic:blipFill>
                        <pic:spPr bwMode="auto">
                          <a:xfrm>
                            <a:off x="0" y="0"/>
                            <a:ext cx="1860550" cy="1399540"/>
                          </a:xfrm>
                          <a:prstGeom prst="rect">
                            <a:avLst/>
                          </a:prstGeom>
                          <a:noFill/>
                          <a:ln w="9525">
                            <a:noFill/>
                            <a:miter lim="800000"/>
                            <a:headEnd/>
                            <a:tailEnd/>
                          </a:ln>
                        </pic:spPr>
                      </pic:pic>
                    </a:graphicData>
                  </a:graphic>
                </wp:inline>
              </w:drawing>
            </w:r>
          </w:p>
        </w:tc>
      </w:tr>
      <w:tr w:rsidR="008D2B34" w:rsidRPr="00060A91" w:rsidTr="00060A91">
        <w:trPr>
          <w:gridAfter w:val="1"/>
          <w:wAfter w:w="6" w:type="dxa"/>
        </w:trPr>
        <w:tc>
          <w:tcPr>
            <w:tcW w:w="3145" w:type="dxa"/>
            <w:shd w:val="clear" w:color="auto" w:fill="auto"/>
            <w:vAlign w:val="center"/>
          </w:tcPr>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დაასრულე</w:t>
            </w:r>
            <w:r w:rsidRPr="00060A91">
              <w:rPr>
                <w:rFonts w:ascii="Sylfaen" w:hAnsi="Sylfaen" w:cs="Calibri"/>
                <w:color w:val="000000"/>
                <w:kern w:val="24"/>
                <w:sz w:val="20"/>
                <w:szCs w:val="20"/>
                <w:lang w:val="ka-GE"/>
              </w:rPr>
              <w:t>.</w:t>
            </w:r>
            <w:r w:rsidRPr="00060A91">
              <w:rPr>
                <w:rFonts w:ascii="Sylfaen" w:hAnsi="Sylfaen" w:cs="Arial"/>
                <w:color w:val="000000"/>
                <w:kern w:val="24"/>
                <w:sz w:val="20"/>
                <w:szCs w:val="20"/>
              </w:rPr>
              <w:t xml:space="preserve"> </w:t>
            </w:r>
          </w:p>
          <w:p w:rsidR="008D2B34" w:rsidRPr="00060A91" w:rsidRDefault="00894901"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მოქმედების</w:t>
            </w:r>
            <w:r w:rsidRPr="00060A91">
              <w:rPr>
                <w:rFonts w:ascii="Sylfaen" w:hAnsi="Sylfaen" w:cs="Calibri"/>
                <w:color w:val="000000"/>
                <w:kern w:val="24"/>
                <w:sz w:val="20"/>
                <w:szCs w:val="20"/>
                <w:lang w:val="ka-GE"/>
              </w:rPr>
              <w:t xml:space="preserve"> </w:t>
            </w:r>
            <w:r w:rsidR="008D2B34" w:rsidRPr="00060A91">
              <w:rPr>
                <w:rFonts w:ascii="Sylfaen" w:hAnsi="Sylfaen" w:cs="Sylfaen"/>
                <w:color w:val="000000"/>
                <w:kern w:val="24"/>
                <w:sz w:val="20"/>
                <w:szCs w:val="20"/>
                <w:lang w:val="ka-GE"/>
              </w:rPr>
              <w:t>დასრულება</w:t>
            </w:r>
            <w:r w:rsidR="008D2B34" w:rsidRPr="00060A91">
              <w:rPr>
                <w:rFonts w:ascii="Sylfaen" w:hAnsi="Sylfaen" w:cs="Arial"/>
                <w:color w:val="000000"/>
                <w:kern w:val="24"/>
                <w:sz w:val="20"/>
                <w:szCs w:val="20"/>
              </w:rPr>
              <w:t xml:space="preserve"> </w:t>
            </w:r>
          </w:p>
        </w:tc>
        <w:tc>
          <w:tcPr>
            <w:tcW w:w="3150" w:type="dxa"/>
            <w:shd w:val="clear" w:color="auto" w:fill="auto"/>
            <w:vAlign w:val="center"/>
          </w:tcPr>
          <w:p w:rsidR="008D2B34" w:rsidRPr="00060A91" w:rsidRDefault="00984F4B" w:rsidP="00877081">
            <w:pPr>
              <w:pStyle w:val="NormalWeb"/>
              <w:spacing w:before="0" w:beforeAutospacing="0" w:after="0" w:afterAutospacing="0"/>
              <w:textAlignment w:val="baseline"/>
              <w:rPr>
                <w:rFonts w:ascii="Sylfaen" w:hAnsi="Sylfaen" w:cs="Arial"/>
                <w:sz w:val="20"/>
                <w:szCs w:val="20"/>
                <w:highlight w:val="yellow"/>
                <w:lang w:val="ka-GE"/>
              </w:rPr>
            </w:pPr>
            <w:r w:rsidRPr="00060A91">
              <w:rPr>
                <w:rFonts w:ascii="Sylfaen" w:hAnsi="Sylfaen"/>
                <w:color w:val="000000"/>
                <w:kern w:val="24"/>
                <w:sz w:val="20"/>
                <w:szCs w:val="20"/>
                <w:lang w:val="ka-GE"/>
              </w:rPr>
              <w:t>ხელისგულები ერთმანეთს ეხება გულმკერდის სიმაღლეზე</w:t>
            </w:r>
          </w:p>
        </w:tc>
        <w:tc>
          <w:tcPr>
            <w:tcW w:w="3262" w:type="dxa"/>
            <w:shd w:val="clear" w:color="auto" w:fill="auto"/>
            <w:vAlign w:val="center"/>
          </w:tcPr>
          <w:p w:rsidR="008D2B34" w:rsidRPr="00060A91" w:rsidRDefault="001F7A3A" w:rsidP="00877081">
            <w:pPr>
              <w:spacing w:after="0" w:line="240" w:lineRule="auto"/>
              <w:jc w:val="center"/>
              <w:rPr>
                <w:rFonts w:ascii="Sylfaen" w:hAnsi="Sylfaen"/>
                <w:b/>
                <w:sz w:val="20"/>
                <w:szCs w:val="20"/>
              </w:rPr>
            </w:pPr>
            <w:r w:rsidRPr="00060A91">
              <w:rPr>
                <w:rFonts w:ascii="Sylfaen" w:hAnsi="Sylfaen"/>
                <w:noProof/>
                <w:sz w:val="20"/>
                <w:szCs w:val="20"/>
                <w:lang w:val="en-US" w:eastAsia="en-US"/>
              </w:rPr>
              <w:drawing>
                <wp:inline distT="0" distB="0" distL="0" distR="0" wp14:anchorId="5EF621CF" wp14:editId="237BE27C">
                  <wp:extent cx="1381125" cy="1590675"/>
                  <wp:effectExtent l="0" t="0" r="9525" b="9525"/>
                  <wp:docPr id="35" name="Picture 35"/>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60" cstate="print">
                            <a:biLevel thresh="75000"/>
                            <a:extLst>
                              <a:ext uri="{28A0092B-C50C-407E-A947-70E740481C1C}">
                                <a14:useLocalDpi xmlns:a14="http://schemas.microsoft.com/office/drawing/2010/main" val="0"/>
                              </a:ext>
                            </a:extLst>
                          </a:blip>
                          <a:stretch>
                            <a:fillRect/>
                          </a:stretch>
                        </pic:blipFill>
                        <pic:spPr>
                          <a:xfrm>
                            <a:off x="0" y="0"/>
                            <a:ext cx="1381125" cy="1590675"/>
                          </a:xfrm>
                          <a:prstGeom prst="rect">
                            <a:avLst/>
                          </a:prstGeom>
                        </pic:spPr>
                      </pic:pic>
                    </a:graphicData>
                  </a:graphic>
                </wp:inline>
              </w:drawing>
            </w:r>
          </w:p>
        </w:tc>
      </w:tr>
    </w:tbl>
    <w:p w:rsidR="00EA51EC" w:rsidRPr="00A722F1" w:rsidRDefault="00EA51EC" w:rsidP="00877081">
      <w:pPr>
        <w:pStyle w:val="NormalWeb"/>
        <w:spacing w:before="0" w:beforeAutospacing="0" w:after="0" w:afterAutospacing="0"/>
        <w:jc w:val="both"/>
        <w:rPr>
          <w:rFonts w:ascii="Sylfaen" w:hAnsi="Sylfaen" w:cs="Tahoma"/>
          <w:lang w:val="sk-SK"/>
        </w:rPr>
      </w:pPr>
    </w:p>
    <w:p w:rsidR="00D90D99" w:rsidRDefault="00D90D99"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Default="000867DA" w:rsidP="00877081">
      <w:pPr>
        <w:pStyle w:val="NormalWeb"/>
        <w:spacing w:before="0" w:beforeAutospacing="0" w:after="0" w:afterAutospacing="0"/>
        <w:jc w:val="both"/>
        <w:rPr>
          <w:rFonts w:ascii="Sylfaen" w:hAnsi="Sylfaen" w:cs="Tahoma"/>
        </w:rPr>
      </w:pPr>
    </w:p>
    <w:p w:rsidR="000867DA" w:rsidRPr="00A722F1" w:rsidRDefault="000867DA" w:rsidP="00877081">
      <w:pPr>
        <w:pStyle w:val="NormalWeb"/>
        <w:spacing w:before="0" w:beforeAutospacing="0" w:after="0" w:afterAutospacing="0"/>
        <w:jc w:val="both"/>
        <w:rPr>
          <w:rFonts w:ascii="Sylfaen" w:hAnsi="Sylfaen" w:cs="Tahoma"/>
        </w:rPr>
      </w:pPr>
    </w:p>
    <w:p w:rsidR="00EA51EC" w:rsidRPr="00A722F1" w:rsidRDefault="00EA51EC" w:rsidP="00877081">
      <w:pPr>
        <w:pStyle w:val="NormalWeb"/>
        <w:spacing w:before="0" w:beforeAutospacing="0" w:after="0" w:afterAutospacing="0"/>
        <w:jc w:val="both"/>
        <w:rPr>
          <w:rFonts w:ascii="Sylfaen" w:hAnsi="Sylfaen" w:cs="Tahoma"/>
          <w:lang w:val="sk-S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3150"/>
        <w:gridCol w:w="3260"/>
        <w:gridCol w:w="8"/>
      </w:tblGrid>
      <w:tr w:rsidR="008D2B34" w:rsidRPr="00060A91" w:rsidTr="00060A91">
        <w:tc>
          <w:tcPr>
            <w:tcW w:w="9563" w:type="dxa"/>
            <w:gridSpan w:val="4"/>
            <w:shd w:val="clear" w:color="auto" w:fill="auto"/>
            <w:vAlign w:val="center"/>
          </w:tcPr>
          <w:p w:rsidR="008D2B34" w:rsidRPr="00060A91" w:rsidRDefault="00B16CE4" w:rsidP="00877081">
            <w:pPr>
              <w:spacing w:after="0" w:line="240" w:lineRule="auto"/>
              <w:jc w:val="center"/>
              <w:rPr>
                <w:rFonts w:ascii="Sylfaen" w:hAnsi="Sylfaen"/>
                <w:b/>
                <w:sz w:val="20"/>
                <w:szCs w:val="20"/>
                <w:lang w:val="ka-GE"/>
              </w:rPr>
            </w:pPr>
            <w:r w:rsidRPr="00060A91">
              <w:rPr>
                <w:rFonts w:ascii="Sylfaen" w:hAnsi="Sylfaen"/>
                <w:b/>
                <w:sz w:val="20"/>
                <w:szCs w:val="20"/>
                <w:lang w:val="ka-GE"/>
              </w:rPr>
              <w:t>ბ</w:t>
            </w:r>
            <w:r w:rsidR="008D2B34" w:rsidRPr="00060A91">
              <w:rPr>
                <w:rFonts w:ascii="Sylfaen" w:hAnsi="Sylfaen"/>
                <w:b/>
                <w:sz w:val="20"/>
                <w:szCs w:val="20"/>
              </w:rPr>
              <w:t>.  </w:t>
            </w:r>
            <w:r w:rsidR="008D2B34" w:rsidRPr="00060A91">
              <w:rPr>
                <w:rFonts w:ascii="Sylfaen" w:hAnsi="Sylfaen"/>
                <w:b/>
                <w:sz w:val="20"/>
                <w:szCs w:val="20"/>
                <w:lang w:val="ka-GE"/>
              </w:rPr>
              <w:t>ვერტიკალური მოძრაობები</w:t>
            </w:r>
          </w:p>
        </w:tc>
      </w:tr>
      <w:tr w:rsidR="008D2B34" w:rsidRPr="00060A91" w:rsidTr="00060A91">
        <w:trPr>
          <w:gridAfter w:val="1"/>
          <w:wAfter w:w="8" w:type="dxa"/>
        </w:trPr>
        <w:tc>
          <w:tcPr>
            <w:tcW w:w="3145" w:type="dxa"/>
            <w:shd w:val="clear" w:color="auto" w:fill="auto"/>
            <w:vAlign w:val="center"/>
          </w:tcPr>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ასწიე</w:t>
            </w:r>
          </w:p>
        </w:tc>
        <w:tc>
          <w:tcPr>
            <w:tcW w:w="3150" w:type="dxa"/>
            <w:shd w:val="clear" w:color="auto" w:fill="auto"/>
            <w:vAlign w:val="center"/>
          </w:tcPr>
          <w:p w:rsidR="008D2B34" w:rsidRPr="00060A91" w:rsidRDefault="008D2B34" w:rsidP="00060A9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მარჯვენა</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ზევით</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Arial"/>
                <w:color w:val="000000"/>
                <w:kern w:val="24"/>
                <w:sz w:val="20"/>
                <w:szCs w:val="20"/>
                <w:lang w:val="ka-GE"/>
              </w:rPr>
              <w:t xml:space="preserve"> </w:t>
            </w:r>
            <w:r w:rsidRPr="00060A91">
              <w:rPr>
                <w:rFonts w:ascii="Sylfaen" w:hAnsi="Sylfaen" w:cs="Sylfaen"/>
                <w:color w:val="000000"/>
                <w:kern w:val="24"/>
                <w:sz w:val="20"/>
                <w:szCs w:val="20"/>
                <w:lang w:val="ka-GE"/>
              </w:rPr>
              <w:t>აღმართული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გული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წინ</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მიმართული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და</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ნელ</w:t>
            </w:r>
            <w:r w:rsidR="00217B1F" w:rsidRPr="00060A91">
              <w:rPr>
                <w:rFonts w:ascii="Sylfaen" w:hAnsi="Sylfaen" w:cs="Sylfaen"/>
                <w:color w:val="000000"/>
                <w:kern w:val="24"/>
                <w:sz w:val="20"/>
                <w:szCs w:val="20"/>
                <w:lang w:val="ka-GE"/>
              </w:rPr>
              <w:t>,</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წრიულ</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მოძრაობას</w:t>
            </w:r>
            <w:r w:rsidRPr="00060A91">
              <w:rPr>
                <w:rFonts w:ascii="Sylfaen" w:hAnsi="Sylfaen" w:cs="Arial"/>
                <w:color w:val="000000"/>
                <w:kern w:val="24"/>
                <w:sz w:val="20"/>
                <w:szCs w:val="20"/>
                <w:lang w:val="ka-GE"/>
              </w:rPr>
              <w:t xml:space="preserve"> </w:t>
            </w:r>
            <w:r w:rsidRPr="00060A91">
              <w:rPr>
                <w:rFonts w:ascii="Sylfaen" w:hAnsi="Sylfaen" w:cs="Sylfaen"/>
                <w:color w:val="000000"/>
                <w:kern w:val="24"/>
                <w:sz w:val="20"/>
                <w:szCs w:val="20"/>
                <w:lang w:val="ka-GE"/>
              </w:rPr>
              <w:t>ახორციელებს</w:t>
            </w:r>
            <w:r w:rsidRPr="00060A91">
              <w:rPr>
                <w:rFonts w:ascii="Sylfaen" w:hAnsi="Sylfaen" w:cs="Arial"/>
                <w:color w:val="000000"/>
                <w:kern w:val="24"/>
                <w:sz w:val="20"/>
                <w:szCs w:val="20"/>
                <w:lang w:val="ka-GE"/>
              </w:rPr>
              <w:t xml:space="preserve"> </w:t>
            </w:r>
          </w:p>
        </w:tc>
        <w:tc>
          <w:tcPr>
            <w:tcW w:w="3260" w:type="dxa"/>
            <w:shd w:val="clear" w:color="auto" w:fill="auto"/>
          </w:tcPr>
          <w:p w:rsidR="008D2B34" w:rsidRPr="00060A91" w:rsidRDefault="008D2B34" w:rsidP="00877081">
            <w:pPr>
              <w:spacing w:after="0" w:line="240" w:lineRule="auto"/>
              <w:rPr>
                <w:rFonts w:ascii="Sylfaen" w:hAnsi="Sylfaen"/>
                <w:b/>
                <w:sz w:val="20"/>
                <w:szCs w:val="20"/>
              </w:rPr>
            </w:pPr>
            <w:r w:rsidRPr="00060A91">
              <w:rPr>
                <w:rFonts w:ascii="Sylfaen" w:hAnsi="Sylfaen"/>
                <w:b/>
                <w:noProof/>
                <w:sz w:val="20"/>
                <w:szCs w:val="20"/>
                <w:lang w:val="en-US" w:eastAsia="en-US"/>
              </w:rPr>
              <w:drawing>
                <wp:inline distT="0" distB="0" distL="0" distR="0" wp14:anchorId="62AC722E" wp14:editId="0CA54553">
                  <wp:extent cx="1809750" cy="1739955"/>
                  <wp:effectExtent l="0" t="0" r="0" b="0"/>
                  <wp:docPr id="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cstate="print"/>
                          <a:srcRect/>
                          <a:stretch>
                            <a:fillRect/>
                          </a:stretch>
                        </pic:blipFill>
                        <pic:spPr bwMode="auto">
                          <a:xfrm>
                            <a:off x="0" y="0"/>
                            <a:ext cx="1822926" cy="1752622"/>
                          </a:xfrm>
                          <a:prstGeom prst="rect">
                            <a:avLst/>
                          </a:prstGeom>
                          <a:noFill/>
                          <a:ln w="9525">
                            <a:noFill/>
                            <a:miter lim="800000"/>
                            <a:headEnd/>
                            <a:tailEnd/>
                          </a:ln>
                        </pic:spPr>
                      </pic:pic>
                    </a:graphicData>
                  </a:graphic>
                </wp:inline>
              </w:drawing>
            </w:r>
          </w:p>
        </w:tc>
      </w:tr>
      <w:tr w:rsidR="008D2B34" w:rsidRPr="00060A91" w:rsidTr="00060A91">
        <w:trPr>
          <w:gridAfter w:val="1"/>
          <w:wAfter w:w="8" w:type="dxa"/>
        </w:trPr>
        <w:tc>
          <w:tcPr>
            <w:tcW w:w="3145" w:type="dxa"/>
            <w:shd w:val="clear" w:color="auto" w:fill="auto"/>
            <w:vAlign w:val="center"/>
          </w:tcPr>
          <w:p w:rsidR="008D2B34" w:rsidRPr="00060A91" w:rsidRDefault="008D2B34"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დასწიე</w:t>
            </w:r>
            <w:r w:rsidRPr="00060A91">
              <w:rPr>
                <w:rFonts w:ascii="Sylfaen" w:hAnsi="Sylfaen" w:cs="Arial"/>
                <w:color w:val="000000"/>
                <w:kern w:val="24"/>
                <w:sz w:val="20"/>
                <w:szCs w:val="20"/>
              </w:rPr>
              <w:t xml:space="preserve"> </w:t>
            </w:r>
          </w:p>
        </w:tc>
        <w:tc>
          <w:tcPr>
            <w:tcW w:w="3150" w:type="dxa"/>
            <w:shd w:val="clear" w:color="auto" w:fill="auto"/>
            <w:vAlign w:val="center"/>
          </w:tcPr>
          <w:p w:rsidR="008D2B34" w:rsidRPr="00060A91" w:rsidRDefault="008D2B34" w:rsidP="00877081">
            <w:pPr>
              <w:pStyle w:val="NormalWeb"/>
              <w:spacing w:before="0" w:beforeAutospacing="0" w:after="0" w:afterAutospacing="0"/>
              <w:jc w:val="both"/>
              <w:textAlignment w:val="baseline"/>
              <w:rPr>
                <w:rFonts w:ascii="Sylfaen" w:hAnsi="Sylfaen" w:cs="Arial"/>
                <w:sz w:val="20"/>
                <w:szCs w:val="20"/>
              </w:rPr>
            </w:pPr>
            <w:r w:rsidRPr="00060A91">
              <w:rPr>
                <w:rFonts w:ascii="Sylfaen" w:hAnsi="Sylfaen" w:cs="Sylfaen"/>
                <w:color w:val="000000"/>
                <w:kern w:val="24"/>
                <w:sz w:val="20"/>
                <w:szCs w:val="20"/>
                <w:lang w:val="ka-GE"/>
              </w:rPr>
              <w:t>მარჯვენა</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ქვევით</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Arial"/>
                <w:color w:val="000000"/>
                <w:kern w:val="24"/>
                <w:sz w:val="20"/>
                <w:szCs w:val="20"/>
                <w:lang w:val="ka-GE"/>
              </w:rPr>
              <w:t xml:space="preserve"> </w:t>
            </w:r>
            <w:r w:rsidRPr="00060A91">
              <w:rPr>
                <w:rFonts w:ascii="Sylfaen" w:hAnsi="Sylfaen" w:cs="Sylfaen"/>
                <w:color w:val="000000"/>
                <w:kern w:val="24"/>
                <w:sz w:val="20"/>
                <w:szCs w:val="20"/>
                <w:lang w:val="ka-GE"/>
              </w:rPr>
              <w:t>მიმართული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გული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უკანა</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მხარეს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არის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მიმართული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და</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ხელი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ნელ</w:t>
            </w:r>
            <w:r w:rsidR="00217B1F" w:rsidRPr="00060A91">
              <w:rPr>
                <w:rFonts w:ascii="Sylfaen" w:hAnsi="Sylfaen" w:cs="Sylfaen"/>
                <w:color w:val="000000"/>
                <w:kern w:val="24"/>
                <w:sz w:val="20"/>
                <w:szCs w:val="20"/>
                <w:lang w:val="ka-GE"/>
              </w:rPr>
              <w:t>,</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წრიულ</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მოძრაობას</w:t>
            </w:r>
            <w:r w:rsidRPr="00060A91">
              <w:rPr>
                <w:rFonts w:ascii="Sylfaen" w:hAnsi="Sylfaen" w:cs="Arial"/>
                <w:color w:val="000000"/>
                <w:kern w:val="24"/>
                <w:sz w:val="20"/>
                <w:szCs w:val="20"/>
                <w:lang w:val="ka-GE"/>
              </w:rPr>
              <w:t xml:space="preserve"> </w:t>
            </w:r>
            <w:r w:rsidRPr="00060A91">
              <w:rPr>
                <w:rFonts w:ascii="Sylfaen" w:hAnsi="Sylfaen" w:cs="Sylfaen"/>
                <w:color w:val="000000"/>
                <w:kern w:val="24"/>
                <w:sz w:val="20"/>
                <w:szCs w:val="20"/>
                <w:lang w:val="ka-GE"/>
              </w:rPr>
              <w:t>ახორციელებს</w:t>
            </w:r>
            <w:r w:rsidRPr="00060A91">
              <w:rPr>
                <w:rFonts w:ascii="Sylfaen" w:hAnsi="Sylfaen" w:cs="Arial"/>
                <w:color w:val="000000"/>
                <w:kern w:val="24"/>
                <w:sz w:val="20"/>
                <w:szCs w:val="20"/>
                <w:lang w:val="ka-GE"/>
              </w:rPr>
              <w:t xml:space="preserve"> </w:t>
            </w:r>
          </w:p>
        </w:tc>
        <w:tc>
          <w:tcPr>
            <w:tcW w:w="3260" w:type="dxa"/>
            <w:shd w:val="clear" w:color="auto" w:fill="auto"/>
          </w:tcPr>
          <w:p w:rsidR="008D2B34" w:rsidRPr="00060A91" w:rsidRDefault="008D2B34" w:rsidP="00877081">
            <w:pPr>
              <w:spacing w:after="0" w:line="240" w:lineRule="auto"/>
              <w:rPr>
                <w:rFonts w:ascii="Sylfaen" w:hAnsi="Sylfaen"/>
                <w:b/>
                <w:sz w:val="20"/>
                <w:szCs w:val="20"/>
              </w:rPr>
            </w:pPr>
            <w:r w:rsidRPr="00060A91">
              <w:rPr>
                <w:rFonts w:ascii="Sylfaen" w:hAnsi="Sylfaen"/>
                <w:b/>
                <w:noProof/>
                <w:sz w:val="20"/>
                <w:szCs w:val="20"/>
                <w:lang w:val="en-US" w:eastAsia="en-US"/>
              </w:rPr>
              <w:drawing>
                <wp:inline distT="0" distB="0" distL="0" distR="0" wp14:anchorId="3B61493C" wp14:editId="1E435299">
                  <wp:extent cx="1704975" cy="1482985"/>
                  <wp:effectExtent l="0" t="0" r="0" b="3175"/>
                  <wp:docPr id="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cstate="print"/>
                          <a:srcRect/>
                          <a:stretch>
                            <a:fillRect/>
                          </a:stretch>
                        </pic:blipFill>
                        <pic:spPr bwMode="auto">
                          <a:xfrm>
                            <a:off x="0" y="0"/>
                            <a:ext cx="1711985" cy="1489082"/>
                          </a:xfrm>
                          <a:prstGeom prst="rect">
                            <a:avLst/>
                          </a:prstGeom>
                          <a:noFill/>
                          <a:ln w="9525">
                            <a:noFill/>
                            <a:miter lim="800000"/>
                            <a:headEnd/>
                            <a:tailEnd/>
                          </a:ln>
                        </pic:spPr>
                      </pic:pic>
                    </a:graphicData>
                  </a:graphic>
                </wp:inline>
              </w:drawing>
            </w:r>
          </w:p>
        </w:tc>
      </w:tr>
      <w:tr w:rsidR="008D2B34" w:rsidRPr="00060A91" w:rsidTr="00060A91">
        <w:trPr>
          <w:gridAfter w:val="1"/>
          <w:wAfter w:w="8" w:type="dxa"/>
        </w:trPr>
        <w:tc>
          <w:tcPr>
            <w:tcW w:w="3145" w:type="dxa"/>
            <w:shd w:val="clear" w:color="auto" w:fill="auto"/>
            <w:vAlign w:val="center"/>
          </w:tcPr>
          <w:p w:rsidR="008D2B34" w:rsidRPr="00060A91" w:rsidRDefault="000D4CDA" w:rsidP="00877081">
            <w:pPr>
              <w:pStyle w:val="NormalWeb"/>
              <w:spacing w:before="0" w:beforeAutospacing="0" w:after="0" w:afterAutospacing="0"/>
              <w:textAlignment w:val="baseline"/>
              <w:rPr>
                <w:rFonts w:ascii="Sylfaen" w:hAnsi="Sylfaen" w:cs="Arial"/>
                <w:sz w:val="20"/>
                <w:szCs w:val="20"/>
              </w:rPr>
            </w:pPr>
            <w:r w:rsidRPr="00060A91">
              <w:rPr>
                <w:rFonts w:ascii="Sylfaen" w:hAnsi="Sylfaen" w:cs="Sylfaen"/>
                <w:color w:val="000000"/>
                <w:kern w:val="24"/>
                <w:sz w:val="20"/>
                <w:szCs w:val="20"/>
                <w:lang w:val="ka-GE"/>
              </w:rPr>
              <w:t>მოკლე</w:t>
            </w:r>
            <w:r w:rsidR="00623E52" w:rsidRPr="00060A91">
              <w:rPr>
                <w:rFonts w:ascii="Sylfaen" w:hAnsi="Sylfaen" w:cs="Sylfaen"/>
                <w:color w:val="000000"/>
                <w:kern w:val="24"/>
                <w:sz w:val="20"/>
                <w:szCs w:val="20"/>
                <w:lang w:val="en-US"/>
              </w:rPr>
              <w:t>,</w:t>
            </w:r>
            <w:r w:rsidRPr="00060A91">
              <w:rPr>
                <w:rFonts w:ascii="Sylfaen" w:hAnsi="Sylfaen" w:cs="Sylfaen"/>
                <w:color w:val="000000"/>
                <w:kern w:val="24"/>
                <w:sz w:val="20"/>
                <w:szCs w:val="20"/>
                <w:lang w:val="ka-GE"/>
              </w:rPr>
              <w:t xml:space="preserve"> </w:t>
            </w:r>
            <w:r w:rsidR="008D2B34" w:rsidRPr="00060A91">
              <w:rPr>
                <w:rFonts w:ascii="Sylfaen" w:hAnsi="Sylfaen" w:cs="Sylfaen"/>
                <w:color w:val="000000"/>
                <w:kern w:val="24"/>
                <w:sz w:val="20"/>
                <w:szCs w:val="20"/>
                <w:lang w:val="ka-GE"/>
              </w:rPr>
              <w:t>ვერტიკალური</w:t>
            </w:r>
            <w:r w:rsidR="008D2B34"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მოძრაობა</w:t>
            </w:r>
            <w:r w:rsidRPr="00060A91">
              <w:rPr>
                <w:rFonts w:ascii="Sylfaen" w:hAnsi="Sylfaen" w:cs="Arial"/>
                <w:color w:val="000000"/>
                <w:kern w:val="24"/>
                <w:sz w:val="20"/>
                <w:szCs w:val="20"/>
              </w:rPr>
              <w:t xml:space="preserve"> </w:t>
            </w:r>
          </w:p>
        </w:tc>
        <w:tc>
          <w:tcPr>
            <w:tcW w:w="3150" w:type="dxa"/>
            <w:shd w:val="clear" w:color="auto" w:fill="auto"/>
            <w:vAlign w:val="center"/>
          </w:tcPr>
          <w:p w:rsidR="008D2B34" w:rsidRPr="00060A91" w:rsidRDefault="008D2B34" w:rsidP="00877081">
            <w:pPr>
              <w:pStyle w:val="NormalWeb"/>
              <w:spacing w:before="0" w:beforeAutospacing="0" w:after="0" w:afterAutospacing="0"/>
              <w:jc w:val="both"/>
              <w:textAlignment w:val="baseline"/>
              <w:rPr>
                <w:rFonts w:ascii="Sylfaen" w:hAnsi="Sylfaen" w:cs="Arial"/>
                <w:sz w:val="20"/>
                <w:szCs w:val="20"/>
              </w:rPr>
            </w:pPr>
            <w:r w:rsidRPr="00060A91">
              <w:rPr>
                <w:rFonts w:ascii="Sylfaen" w:hAnsi="Sylfaen" w:cs="Sylfaen"/>
                <w:color w:val="000000"/>
                <w:kern w:val="24"/>
                <w:sz w:val="20"/>
                <w:szCs w:val="20"/>
                <w:lang w:val="ka-GE"/>
              </w:rPr>
              <w:t>ხელები</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შესაბამის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მანძილს</w:t>
            </w:r>
            <w:r w:rsidRPr="00060A91">
              <w:rPr>
                <w:rFonts w:ascii="Sylfaen" w:hAnsi="Sylfaen" w:cs="Calibri"/>
                <w:color w:val="000000"/>
                <w:kern w:val="24"/>
                <w:sz w:val="20"/>
                <w:szCs w:val="20"/>
                <w:lang w:val="ka-GE"/>
              </w:rPr>
              <w:t xml:space="preserve"> </w:t>
            </w:r>
            <w:r w:rsidRPr="00060A91">
              <w:rPr>
                <w:rFonts w:ascii="Sylfaen" w:hAnsi="Sylfaen" w:cs="Sylfaen"/>
                <w:color w:val="000000"/>
                <w:kern w:val="24"/>
                <w:sz w:val="20"/>
                <w:szCs w:val="20"/>
                <w:lang w:val="ka-GE"/>
              </w:rPr>
              <w:t>აჩვენებენ</w:t>
            </w:r>
            <w:r w:rsidRPr="00060A91">
              <w:rPr>
                <w:rFonts w:ascii="Sylfaen" w:hAnsi="Sylfaen"/>
                <w:color w:val="000000"/>
                <w:kern w:val="24"/>
                <w:sz w:val="20"/>
                <w:szCs w:val="20"/>
              </w:rPr>
              <w:t xml:space="preserve"> </w:t>
            </w:r>
          </w:p>
        </w:tc>
        <w:tc>
          <w:tcPr>
            <w:tcW w:w="3260" w:type="dxa"/>
            <w:shd w:val="clear" w:color="auto" w:fill="auto"/>
          </w:tcPr>
          <w:p w:rsidR="008D2B34" w:rsidRPr="00060A91" w:rsidRDefault="008D2B34" w:rsidP="00877081">
            <w:pPr>
              <w:spacing w:after="0" w:line="240" w:lineRule="auto"/>
              <w:rPr>
                <w:rFonts w:ascii="Sylfaen" w:hAnsi="Sylfaen"/>
                <w:b/>
                <w:sz w:val="20"/>
                <w:szCs w:val="20"/>
              </w:rPr>
            </w:pPr>
            <w:r w:rsidRPr="00060A91">
              <w:rPr>
                <w:rFonts w:ascii="Sylfaen" w:hAnsi="Sylfaen"/>
                <w:b/>
                <w:noProof/>
                <w:sz w:val="20"/>
                <w:szCs w:val="20"/>
                <w:lang w:val="en-US" w:eastAsia="en-US"/>
              </w:rPr>
              <w:drawing>
                <wp:inline distT="0" distB="0" distL="0" distR="0" wp14:anchorId="17C47C38" wp14:editId="67DE3281">
                  <wp:extent cx="1670050" cy="1248410"/>
                  <wp:effectExtent l="19050" t="0" r="6350" b="0"/>
                  <wp:docPr id="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cstate="print"/>
                          <a:srcRect/>
                          <a:stretch>
                            <a:fillRect/>
                          </a:stretch>
                        </pic:blipFill>
                        <pic:spPr bwMode="auto">
                          <a:xfrm>
                            <a:off x="0" y="0"/>
                            <a:ext cx="1670050" cy="1248410"/>
                          </a:xfrm>
                          <a:prstGeom prst="rect">
                            <a:avLst/>
                          </a:prstGeom>
                          <a:noFill/>
                          <a:ln w="9525">
                            <a:noFill/>
                            <a:miter lim="800000"/>
                            <a:headEnd/>
                            <a:tailEnd/>
                          </a:ln>
                        </pic:spPr>
                      </pic:pic>
                    </a:graphicData>
                  </a:graphic>
                </wp:inline>
              </w:drawing>
            </w:r>
          </w:p>
        </w:tc>
      </w:tr>
    </w:tbl>
    <w:p w:rsidR="008346DB" w:rsidRPr="00A722F1" w:rsidRDefault="008346DB" w:rsidP="00877081">
      <w:pPr>
        <w:pStyle w:val="NormalWeb"/>
        <w:spacing w:before="0" w:beforeAutospacing="0" w:after="0" w:afterAutospacing="0"/>
        <w:jc w:val="both"/>
        <w:rPr>
          <w:rFonts w:ascii="Sylfaen" w:hAnsi="Sylfaen" w:cs="Tahoma"/>
          <w:lang w:val="ka-GE"/>
        </w:rPr>
      </w:pPr>
    </w:p>
    <w:p w:rsidR="007E7711" w:rsidRPr="00A722F1" w:rsidRDefault="007E7711" w:rsidP="00877081">
      <w:pPr>
        <w:pStyle w:val="NormalWeb"/>
        <w:spacing w:before="0" w:beforeAutospacing="0" w:after="0" w:afterAutospacing="0"/>
        <w:rPr>
          <w:rFonts w:ascii="Sylfaen" w:hAnsi="Sylfaen" w:cs="Tahoma"/>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3150"/>
        <w:gridCol w:w="3260"/>
        <w:gridCol w:w="8"/>
      </w:tblGrid>
      <w:tr w:rsidR="00217B1F" w:rsidRPr="00060A91" w:rsidTr="00060A91">
        <w:tc>
          <w:tcPr>
            <w:tcW w:w="9563" w:type="dxa"/>
            <w:gridSpan w:val="4"/>
            <w:shd w:val="clear" w:color="auto" w:fill="auto"/>
            <w:vAlign w:val="center"/>
          </w:tcPr>
          <w:p w:rsidR="00217B1F" w:rsidRPr="00060A91" w:rsidRDefault="00B16CE4" w:rsidP="00877081">
            <w:pPr>
              <w:spacing w:after="0" w:line="240" w:lineRule="auto"/>
              <w:jc w:val="center"/>
              <w:rPr>
                <w:rFonts w:ascii="Sylfaen" w:hAnsi="Sylfaen"/>
                <w:b/>
                <w:sz w:val="20"/>
                <w:szCs w:val="20"/>
                <w:lang w:val="ka-GE"/>
              </w:rPr>
            </w:pPr>
            <w:r w:rsidRPr="00060A91">
              <w:rPr>
                <w:rFonts w:ascii="Sylfaen" w:hAnsi="Sylfaen"/>
                <w:b/>
                <w:sz w:val="20"/>
                <w:szCs w:val="20"/>
                <w:lang w:val="ka-GE"/>
              </w:rPr>
              <w:t>გ</w:t>
            </w:r>
            <w:r w:rsidR="00217B1F" w:rsidRPr="00060A91">
              <w:rPr>
                <w:rFonts w:ascii="Sylfaen" w:hAnsi="Sylfaen"/>
                <w:b/>
                <w:sz w:val="20"/>
                <w:szCs w:val="20"/>
              </w:rPr>
              <w:t>.  </w:t>
            </w:r>
            <w:r w:rsidR="00217B1F" w:rsidRPr="00060A91">
              <w:rPr>
                <w:rFonts w:ascii="Sylfaen" w:hAnsi="Sylfaen"/>
                <w:b/>
                <w:sz w:val="20"/>
                <w:szCs w:val="20"/>
                <w:lang w:val="ka-GE"/>
              </w:rPr>
              <w:t>ჰორიზონტალური მოძრაობები</w:t>
            </w:r>
          </w:p>
        </w:tc>
      </w:tr>
      <w:tr w:rsidR="00217B1F" w:rsidRPr="00060A91" w:rsidTr="00060A91">
        <w:trPr>
          <w:gridAfter w:val="1"/>
          <w:wAfter w:w="8" w:type="dxa"/>
        </w:trPr>
        <w:tc>
          <w:tcPr>
            <w:tcW w:w="3145" w:type="dxa"/>
            <w:shd w:val="clear" w:color="auto" w:fill="auto"/>
            <w:vAlign w:val="center"/>
          </w:tcPr>
          <w:p w:rsidR="00217B1F" w:rsidRPr="00060A91" w:rsidRDefault="00217B1F" w:rsidP="00877081">
            <w:pPr>
              <w:spacing w:after="0" w:line="240" w:lineRule="auto"/>
              <w:rPr>
                <w:rFonts w:ascii="Sylfaen" w:hAnsi="Sylfaen"/>
                <w:sz w:val="20"/>
                <w:szCs w:val="20"/>
              </w:rPr>
            </w:pPr>
            <w:r w:rsidRPr="00060A91">
              <w:rPr>
                <w:rFonts w:ascii="Sylfaen" w:hAnsi="Sylfaen"/>
                <w:sz w:val="20"/>
                <w:szCs w:val="20"/>
                <w:lang w:val="ka-GE"/>
              </w:rPr>
              <w:t>იმოძრავე წინ</w:t>
            </w:r>
            <w:r w:rsidRPr="00060A91">
              <w:rPr>
                <w:rFonts w:ascii="Sylfaen" w:hAnsi="Sylfaen"/>
                <w:sz w:val="20"/>
                <w:szCs w:val="20"/>
              </w:rPr>
              <w:t xml:space="preserve"> </w:t>
            </w:r>
          </w:p>
        </w:tc>
        <w:tc>
          <w:tcPr>
            <w:tcW w:w="3150" w:type="dxa"/>
            <w:shd w:val="clear" w:color="auto" w:fill="auto"/>
            <w:vAlign w:val="center"/>
          </w:tcPr>
          <w:p w:rsidR="00217B1F" w:rsidRPr="00060A91" w:rsidRDefault="00217B1F" w:rsidP="00877081">
            <w:pPr>
              <w:spacing w:after="0" w:line="240" w:lineRule="auto"/>
              <w:jc w:val="center"/>
              <w:rPr>
                <w:rFonts w:ascii="Sylfaen" w:hAnsi="Sylfaen"/>
                <w:b/>
                <w:sz w:val="20"/>
                <w:szCs w:val="20"/>
              </w:rPr>
            </w:pPr>
            <w:r w:rsidRPr="00060A91">
              <w:rPr>
                <w:rFonts w:ascii="Sylfaen" w:hAnsi="Sylfaen"/>
                <w:sz w:val="20"/>
                <w:szCs w:val="20"/>
                <w:lang w:val="ka-GE"/>
              </w:rPr>
              <w:t xml:space="preserve">ორივე ხელი მოხრილია, ხელის გულები ზევით არის მიმართული, ხოლო ხელები ნელ მოძრაობას ახორციელებენ მესიგნალის სხეულის მიმართულებით </w:t>
            </w:r>
          </w:p>
        </w:tc>
        <w:tc>
          <w:tcPr>
            <w:tcW w:w="3260" w:type="dxa"/>
            <w:shd w:val="clear" w:color="auto" w:fill="auto"/>
            <w:vAlign w:val="center"/>
          </w:tcPr>
          <w:p w:rsidR="00217B1F" w:rsidRPr="00060A91" w:rsidRDefault="00217B1F" w:rsidP="00877081">
            <w:pPr>
              <w:spacing w:after="0" w:line="240" w:lineRule="auto"/>
              <w:jc w:val="center"/>
              <w:rPr>
                <w:rFonts w:ascii="Sylfaen" w:hAnsi="Sylfaen"/>
                <w:b/>
                <w:sz w:val="20"/>
                <w:szCs w:val="20"/>
              </w:rPr>
            </w:pPr>
            <w:r w:rsidRPr="00060A91">
              <w:rPr>
                <w:rFonts w:ascii="Sylfaen" w:hAnsi="Sylfaen"/>
                <w:b/>
                <w:noProof/>
                <w:sz w:val="20"/>
                <w:szCs w:val="20"/>
                <w:lang w:val="en-US" w:eastAsia="en-US"/>
              </w:rPr>
              <w:drawing>
                <wp:inline distT="0" distB="0" distL="0" distR="0" wp14:anchorId="5244679D" wp14:editId="2547C954">
                  <wp:extent cx="1566545" cy="1184910"/>
                  <wp:effectExtent l="19050" t="0" r="0" b="0"/>
                  <wp:docPr id="1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cstate="print"/>
                          <a:srcRect/>
                          <a:stretch>
                            <a:fillRect/>
                          </a:stretch>
                        </pic:blipFill>
                        <pic:spPr bwMode="auto">
                          <a:xfrm>
                            <a:off x="0" y="0"/>
                            <a:ext cx="1566545" cy="1184910"/>
                          </a:xfrm>
                          <a:prstGeom prst="rect">
                            <a:avLst/>
                          </a:prstGeom>
                          <a:noFill/>
                          <a:ln w="9525">
                            <a:noFill/>
                            <a:miter lim="800000"/>
                            <a:headEnd/>
                            <a:tailEnd/>
                          </a:ln>
                        </pic:spPr>
                      </pic:pic>
                    </a:graphicData>
                  </a:graphic>
                </wp:inline>
              </w:drawing>
            </w:r>
          </w:p>
        </w:tc>
      </w:tr>
      <w:tr w:rsidR="00217B1F" w:rsidRPr="00060A91" w:rsidTr="00060A91">
        <w:trPr>
          <w:gridAfter w:val="1"/>
          <w:wAfter w:w="8" w:type="dxa"/>
        </w:trPr>
        <w:tc>
          <w:tcPr>
            <w:tcW w:w="3145" w:type="dxa"/>
            <w:shd w:val="clear" w:color="auto" w:fill="auto"/>
            <w:vAlign w:val="center"/>
          </w:tcPr>
          <w:p w:rsidR="00217B1F" w:rsidRPr="00060A91" w:rsidRDefault="00217B1F" w:rsidP="00877081">
            <w:pPr>
              <w:spacing w:after="0" w:line="240" w:lineRule="auto"/>
              <w:rPr>
                <w:rFonts w:ascii="Sylfaen" w:hAnsi="Sylfaen"/>
                <w:sz w:val="20"/>
                <w:szCs w:val="20"/>
              </w:rPr>
            </w:pPr>
            <w:r w:rsidRPr="00060A91">
              <w:rPr>
                <w:rFonts w:ascii="Sylfaen" w:hAnsi="Sylfaen"/>
                <w:sz w:val="20"/>
                <w:szCs w:val="20"/>
                <w:lang w:val="ka-GE"/>
              </w:rPr>
              <w:t>იმოძრავე უკან</w:t>
            </w:r>
            <w:r w:rsidRPr="00060A91">
              <w:rPr>
                <w:rFonts w:ascii="Sylfaen" w:hAnsi="Sylfaen"/>
                <w:sz w:val="20"/>
                <w:szCs w:val="20"/>
              </w:rPr>
              <w:t xml:space="preserve"> </w:t>
            </w:r>
          </w:p>
        </w:tc>
        <w:tc>
          <w:tcPr>
            <w:tcW w:w="3150" w:type="dxa"/>
            <w:shd w:val="clear" w:color="auto" w:fill="auto"/>
            <w:vAlign w:val="center"/>
          </w:tcPr>
          <w:p w:rsidR="00217B1F" w:rsidRPr="00060A91" w:rsidRDefault="00217B1F" w:rsidP="00877081">
            <w:pPr>
              <w:spacing w:after="0" w:line="240" w:lineRule="auto"/>
              <w:jc w:val="center"/>
              <w:rPr>
                <w:rFonts w:ascii="Sylfaen" w:hAnsi="Sylfaen"/>
                <w:b/>
                <w:sz w:val="20"/>
                <w:szCs w:val="20"/>
              </w:rPr>
            </w:pPr>
            <w:r w:rsidRPr="00060A91">
              <w:rPr>
                <w:rFonts w:ascii="Sylfaen" w:hAnsi="Sylfaen"/>
                <w:sz w:val="20"/>
                <w:szCs w:val="20"/>
                <w:lang w:val="ka-GE"/>
              </w:rPr>
              <w:t>ორივე ხელი მოხრილია, ხელის გულები ქვევით არის მიმართული, ხოლო ხელები ნელ მოძრაობას ახორციელებენ (მესიგნალისგან)</w:t>
            </w:r>
          </w:p>
        </w:tc>
        <w:tc>
          <w:tcPr>
            <w:tcW w:w="3260" w:type="dxa"/>
            <w:shd w:val="clear" w:color="auto" w:fill="auto"/>
            <w:vAlign w:val="center"/>
          </w:tcPr>
          <w:p w:rsidR="00217B1F" w:rsidRPr="00060A91" w:rsidRDefault="00217B1F" w:rsidP="00877081">
            <w:pPr>
              <w:spacing w:after="0" w:line="240" w:lineRule="auto"/>
              <w:jc w:val="center"/>
              <w:rPr>
                <w:rFonts w:ascii="Sylfaen" w:hAnsi="Sylfaen"/>
                <w:b/>
                <w:sz w:val="20"/>
                <w:szCs w:val="20"/>
              </w:rPr>
            </w:pPr>
            <w:r w:rsidRPr="00060A91">
              <w:rPr>
                <w:rFonts w:ascii="Sylfaen" w:hAnsi="Sylfaen"/>
                <w:b/>
                <w:noProof/>
                <w:sz w:val="20"/>
                <w:szCs w:val="20"/>
                <w:lang w:val="en-US" w:eastAsia="en-US"/>
              </w:rPr>
              <w:drawing>
                <wp:inline distT="0" distB="0" distL="0" distR="0" wp14:anchorId="4E036672" wp14:editId="737DEF77">
                  <wp:extent cx="1471295" cy="1248410"/>
                  <wp:effectExtent l="19050" t="0" r="0" b="0"/>
                  <wp:docPr id="1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cstate="print"/>
                          <a:srcRect/>
                          <a:stretch>
                            <a:fillRect/>
                          </a:stretch>
                        </pic:blipFill>
                        <pic:spPr bwMode="auto">
                          <a:xfrm>
                            <a:off x="0" y="0"/>
                            <a:ext cx="1471295" cy="1248410"/>
                          </a:xfrm>
                          <a:prstGeom prst="rect">
                            <a:avLst/>
                          </a:prstGeom>
                          <a:noFill/>
                          <a:ln w="9525">
                            <a:noFill/>
                            <a:miter lim="800000"/>
                            <a:headEnd/>
                            <a:tailEnd/>
                          </a:ln>
                        </pic:spPr>
                      </pic:pic>
                    </a:graphicData>
                  </a:graphic>
                </wp:inline>
              </w:drawing>
            </w:r>
          </w:p>
        </w:tc>
      </w:tr>
      <w:tr w:rsidR="00217B1F" w:rsidRPr="00060A91" w:rsidTr="00060A91">
        <w:trPr>
          <w:gridAfter w:val="1"/>
          <w:wAfter w:w="8" w:type="dxa"/>
        </w:trPr>
        <w:tc>
          <w:tcPr>
            <w:tcW w:w="3145" w:type="dxa"/>
            <w:shd w:val="clear" w:color="auto" w:fill="auto"/>
            <w:vAlign w:val="center"/>
          </w:tcPr>
          <w:p w:rsidR="00217B1F" w:rsidRPr="00060A91" w:rsidRDefault="00217B1F" w:rsidP="00877081">
            <w:pPr>
              <w:spacing w:after="0" w:line="240" w:lineRule="auto"/>
              <w:rPr>
                <w:rFonts w:ascii="Sylfaen" w:hAnsi="Sylfaen"/>
                <w:sz w:val="20"/>
                <w:szCs w:val="20"/>
                <w:lang w:val="ka-GE"/>
              </w:rPr>
            </w:pPr>
            <w:r w:rsidRPr="00060A91">
              <w:rPr>
                <w:rFonts w:ascii="Sylfaen" w:hAnsi="Sylfaen"/>
                <w:sz w:val="20"/>
                <w:szCs w:val="20"/>
                <w:lang w:val="ka-GE"/>
              </w:rPr>
              <w:t>მესიგნალისგან მარჯვნივ</w:t>
            </w:r>
          </w:p>
        </w:tc>
        <w:tc>
          <w:tcPr>
            <w:tcW w:w="3150" w:type="dxa"/>
            <w:shd w:val="clear" w:color="auto" w:fill="auto"/>
            <w:vAlign w:val="center"/>
          </w:tcPr>
          <w:p w:rsidR="00217B1F" w:rsidRPr="00060A91" w:rsidRDefault="00217B1F" w:rsidP="00877081">
            <w:pPr>
              <w:spacing w:after="0" w:line="240" w:lineRule="auto"/>
              <w:jc w:val="center"/>
              <w:rPr>
                <w:rFonts w:ascii="Sylfaen" w:hAnsi="Sylfaen"/>
                <w:sz w:val="20"/>
                <w:szCs w:val="20"/>
                <w:lang w:val="ka-GE"/>
              </w:rPr>
            </w:pPr>
            <w:r w:rsidRPr="00060A91">
              <w:rPr>
                <w:rFonts w:ascii="Sylfaen" w:hAnsi="Sylfaen"/>
                <w:sz w:val="20"/>
                <w:szCs w:val="20"/>
                <w:lang w:val="ka-GE"/>
              </w:rPr>
              <w:t xml:space="preserve">მარჯვენა ხელი მეტნაკლებად ჰორიზონტალურად არის </w:t>
            </w:r>
            <w:r w:rsidR="00D7433F" w:rsidRPr="00060A91">
              <w:rPr>
                <w:rFonts w:ascii="Sylfaen" w:hAnsi="Sylfaen"/>
                <w:sz w:val="20"/>
                <w:szCs w:val="20"/>
                <w:lang w:val="ka-GE"/>
              </w:rPr>
              <w:t xml:space="preserve">გაწვდილი, </w:t>
            </w:r>
            <w:r w:rsidRPr="00060A91">
              <w:rPr>
                <w:rFonts w:ascii="Sylfaen" w:hAnsi="Sylfaen"/>
                <w:sz w:val="20"/>
                <w:szCs w:val="20"/>
                <w:lang w:val="ka-GE"/>
              </w:rPr>
              <w:t xml:space="preserve">ხელის გული ქვევით არის მიმართული. ხელი ნელ მოძრაობებს ახორციელებს მარჯვნივ </w:t>
            </w:r>
          </w:p>
          <w:p w:rsidR="00217B1F" w:rsidRPr="00060A91" w:rsidRDefault="00217B1F" w:rsidP="00877081">
            <w:pPr>
              <w:spacing w:after="0" w:line="240" w:lineRule="auto"/>
              <w:jc w:val="center"/>
              <w:rPr>
                <w:rFonts w:ascii="Sylfaen" w:hAnsi="Sylfaen"/>
                <w:b/>
                <w:sz w:val="20"/>
                <w:szCs w:val="20"/>
                <w:lang w:val="ka-GE"/>
              </w:rPr>
            </w:pPr>
          </w:p>
        </w:tc>
        <w:tc>
          <w:tcPr>
            <w:tcW w:w="3260" w:type="dxa"/>
            <w:shd w:val="clear" w:color="auto" w:fill="auto"/>
            <w:vAlign w:val="center"/>
          </w:tcPr>
          <w:p w:rsidR="00217B1F" w:rsidRPr="00060A91" w:rsidRDefault="00217B1F" w:rsidP="00877081">
            <w:pPr>
              <w:spacing w:after="0" w:line="240" w:lineRule="auto"/>
              <w:jc w:val="center"/>
              <w:rPr>
                <w:rFonts w:ascii="Sylfaen" w:hAnsi="Sylfaen"/>
                <w:b/>
                <w:sz w:val="20"/>
                <w:szCs w:val="20"/>
              </w:rPr>
            </w:pPr>
            <w:r w:rsidRPr="00060A91">
              <w:rPr>
                <w:rFonts w:ascii="Sylfaen" w:hAnsi="Sylfaen"/>
                <w:b/>
                <w:noProof/>
                <w:sz w:val="20"/>
                <w:szCs w:val="20"/>
                <w:lang w:val="en-US" w:eastAsia="en-US"/>
              </w:rPr>
              <w:drawing>
                <wp:inline distT="0" distB="0" distL="0" distR="0" wp14:anchorId="41589015" wp14:editId="7D9C462C">
                  <wp:extent cx="1670050" cy="1144905"/>
                  <wp:effectExtent l="19050" t="0" r="6350" b="0"/>
                  <wp:docPr id="1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cstate="print"/>
                          <a:srcRect/>
                          <a:stretch>
                            <a:fillRect/>
                          </a:stretch>
                        </pic:blipFill>
                        <pic:spPr bwMode="auto">
                          <a:xfrm>
                            <a:off x="0" y="0"/>
                            <a:ext cx="1670050" cy="1144905"/>
                          </a:xfrm>
                          <a:prstGeom prst="rect">
                            <a:avLst/>
                          </a:prstGeom>
                          <a:noFill/>
                          <a:ln w="9525">
                            <a:noFill/>
                            <a:miter lim="800000"/>
                            <a:headEnd/>
                            <a:tailEnd/>
                          </a:ln>
                        </pic:spPr>
                      </pic:pic>
                    </a:graphicData>
                  </a:graphic>
                </wp:inline>
              </w:drawing>
            </w:r>
          </w:p>
        </w:tc>
      </w:tr>
      <w:tr w:rsidR="00217B1F" w:rsidRPr="00060A91" w:rsidTr="00060A91">
        <w:trPr>
          <w:gridAfter w:val="1"/>
          <w:wAfter w:w="8" w:type="dxa"/>
        </w:trPr>
        <w:tc>
          <w:tcPr>
            <w:tcW w:w="3145" w:type="dxa"/>
            <w:shd w:val="clear" w:color="auto" w:fill="auto"/>
            <w:vAlign w:val="center"/>
          </w:tcPr>
          <w:p w:rsidR="00217B1F" w:rsidRPr="00060A91" w:rsidRDefault="00217B1F" w:rsidP="00877081">
            <w:pPr>
              <w:spacing w:after="0" w:line="240" w:lineRule="auto"/>
              <w:rPr>
                <w:rFonts w:ascii="Sylfaen" w:hAnsi="Sylfaen"/>
                <w:sz w:val="20"/>
                <w:szCs w:val="20"/>
              </w:rPr>
            </w:pPr>
            <w:r w:rsidRPr="00060A91">
              <w:rPr>
                <w:rFonts w:ascii="Sylfaen" w:hAnsi="Sylfaen"/>
                <w:sz w:val="20"/>
                <w:szCs w:val="20"/>
                <w:lang w:val="ka-GE"/>
              </w:rPr>
              <w:lastRenderedPageBreak/>
              <w:t>მესიგნალისგან მარცხნივ</w:t>
            </w:r>
            <w:r w:rsidRPr="00060A91">
              <w:rPr>
                <w:rFonts w:ascii="Sylfaen" w:hAnsi="Sylfaen"/>
                <w:sz w:val="20"/>
                <w:szCs w:val="20"/>
              </w:rPr>
              <w:t xml:space="preserve">  </w:t>
            </w:r>
          </w:p>
        </w:tc>
        <w:tc>
          <w:tcPr>
            <w:tcW w:w="3150" w:type="dxa"/>
            <w:shd w:val="clear" w:color="auto" w:fill="auto"/>
            <w:vAlign w:val="center"/>
          </w:tcPr>
          <w:p w:rsidR="00217B1F" w:rsidRPr="00060A91" w:rsidRDefault="00217B1F" w:rsidP="00877081">
            <w:pPr>
              <w:spacing w:after="0" w:line="240" w:lineRule="auto"/>
              <w:jc w:val="center"/>
              <w:rPr>
                <w:rFonts w:ascii="Sylfaen" w:hAnsi="Sylfaen"/>
                <w:sz w:val="20"/>
                <w:szCs w:val="20"/>
                <w:lang w:val="ka-GE"/>
              </w:rPr>
            </w:pPr>
            <w:r w:rsidRPr="00060A91">
              <w:rPr>
                <w:rFonts w:ascii="Sylfaen" w:hAnsi="Sylfaen"/>
                <w:sz w:val="20"/>
                <w:szCs w:val="20"/>
                <w:lang w:val="ka-GE"/>
              </w:rPr>
              <w:t>მარცხენა ხელი მეტნაკლებად ჰორიზონტალურად არის გაშვერილი, ხელის გული ქვევით არის მიმართული. ხელი ნელ მოძრაობებს ახორციელებს მარცხნივ</w:t>
            </w:r>
          </w:p>
          <w:p w:rsidR="00217B1F" w:rsidRPr="00060A91" w:rsidRDefault="00217B1F" w:rsidP="00877081">
            <w:pPr>
              <w:spacing w:after="0" w:line="240" w:lineRule="auto"/>
              <w:jc w:val="center"/>
              <w:rPr>
                <w:rFonts w:ascii="Sylfaen" w:hAnsi="Sylfaen"/>
                <w:b/>
                <w:sz w:val="20"/>
                <w:szCs w:val="20"/>
              </w:rPr>
            </w:pPr>
          </w:p>
        </w:tc>
        <w:tc>
          <w:tcPr>
            <w:tcW w:w="3260" w:type="dxa"/>
            <w:shd w:val="clear" w:color="auto" w:fill="auto"/>
            <w:vAlign w:val="center"/>
          </w:tcPr>
          <w:p w:rsidR="00217B1F" w:rsidRPr="00060A91" w:rsidRDefault="00217B1F" w:rsidP="00877081">
            <w:pPr>
              <w:spacing w:after="0" w:line="240" w:lineRule="auto"/>
              <w:jc w:val="right"/>
              <w:rPr>
                <w:rFonts w:ascii="Sylfaen" w:hAnsi="Sylfaen"/>
                <w:b/>
                <w:sz w:val="20"/>
                <w:szCs w:val="20"/>
              </w:rPr>
            </w:pPr>
            <w:r w:rsidRPr="00060A91">
              <w:rPr>
                <w:rFonts w:ascii="Sylfaen" w:hAnsi="Sylfaen"/>
                <w:b/>
                <w:noProof/>
                <w:sz w:val="20"/>
                <w:szCs w:val="20"/>
                <w:lang w:val="en-US" w:eastAsia="en-US"/>
              </w:rPr>
              <w:drawing>
                <wp:inline distT="0" distB="0" distL="0" distR="0" wp14:anchorId="6F3D104D" wp14:editId="14A73FCE">
                  <wp:extent cx="1670050" cy="1144905"/>
                  <wp:effectExtent l="19050" t="0" r="6350" b="0"/>
                  <wp:docPr id="1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cstate="print"/>
                          <a:srcRect/>
                          <a:stretch>
                            <a:fillRect/>
                          </a:stretch>
                        </pic:blipFill>
                        <pic:spPr bwMode="auto">
                          <a:xfrm>
                            <a:off x="0" y="0"/>
                            <a:ext cx="1670050" cy="1144905"/>
                          </a:xfrm>
                          <a:prstGeom prst="rect">
                            <a:avLst/>
                          </a:prstGeom>
                          <a:noFill/>
                          <a:ln w="9525">
                            <a:noFill/>
                            <a:miter lim="800000"/>
                            <a:headEnd/>
                            <a:tailEnd/>
                          </a:ln>
                        </pic:spPr>
                      </pic:pic>
                    </a:graphicData>
                  </a:graphic>
                </wp:inline>
              </w:drawing>
            </w:r>
          </w:p>
        </w:tc>
      </w:tr>
      <w:tr w:rsidR="00217B1F" w:rsidRPr="00060A91" w:rsidTr="00060A91">
        <w:trPr>
          <w:gridAfter w:val="1"/>
          <w:wAfter w:w="8" w:type="dxa"/>
        </w:trPr>
        <w:tc>
          <w:tcPr>
            <w:tcW w:w="3145" w:type="dxa"/>
            <w:shd w:val="clear" w:color="auto" w:fill="auto"/>
            <w:vAlign w:val="center"/>
          </w:tcPr>
          <w:p w:rsidR="00217B1F" w:rsidRPr="00060A91" w:rsidRDefault="000D4CDA" w:rsidP="00877081">
            <w:pPr>
              <w:spacing w:after="0" w:line="240" w:lineRule="auto"/>
              <w:rPr>
                <w:rFonts w:ascii="Sylfaen" w:hAnsi="Sylfaen"/>
                <w:sz w:val="20"/>
                <w:szCs w:val="20"/>
              </w:rPr>
            </w:pPr>
            <w:r w:rsidRPr="00060A91">
              <w:rPr>
                <w:rFonts w:ascii="Sylfaen" w:hAnsi="Sylfaen"/>
                <w:sz w:val="20"/>
                <w:szCs w:val="20"/>
                <w:lang w:val="ka-GE"/>
              </w:rPr>
              <w:t xml:space="preserve">მოკლე </w:t>
            </w:r>
            <w:r w:rsidR="00217B1F" w:rsidRPr="00060A91">
              <w:rPr>
                <w:rFonts w:ascii="Sylfaen" w:hAnsi="Sylfaen"/>
                <w:sz w:val="20"/>
                <w:szCs w:val="20"/>
                <w:lang w:val="ka-GE"/>
              </w:rPr>
              <w:t xml:space="preserve">ჰორიზონტალური </w:t>
            </w:r>
            <w:r w:rsidRPr="00060A91">
              <w:rPr>
                <w:rFonts w:ascii="Sylfaen" w:hAnsi="Sylfaen"/>
                <w:sz w:val="20"/>
                <w:szCs w:val="20"/>
                <w:lang w:val="ka-GE"/>
              </w:rPr>
              <w:t>მოძრაობა</w:t>
            </w:r>
          </w:p>
        </w:tc>
        <w:tc>
          <w:tcPr>
            <w:tcW w:w="3150" w:type="dxa"/>
            <w:shd w:val="clear" w:color="auto" w:fill="auto"/>
            <w:vAlign w:val="center"/>
          </w:tcPr>
          <w:p w:rsidR="00217B1F" w:rsidRPr="00060A91" w:rsidRDefault="00217B1F" w:rsidP="00877081">
            <w:pPr>
              <w:spacing w:after="0" w:line="240" w:lineRule="auto"/>
              <w:jc w:val="center"/>
              <w:rPr>
                <w:rFonts w:ascii="Sylfaen" w:hAnsi="Sylfaen"/>
                <w:sz w:val="20"/>
                <w:szCs w:val="20"/>
              </w:rPr>
            </w:pPr>
          </w:p>
          <w:p w:rsidR="00217B1F" w:rsidRPr="00060A91" w:rsidRDefault="00217B1F" w:rsidP="00877081">
            <w:pPr>
              <w:spacing w:after="0" w:line="240" w:lineRule="auto"/>
              <w:jc w:val="center"/>
              <w:rPr>
                <w:rFonts w:ascii="Sylfaen" w:hAnsi="Sylfaen"/>
                <w:sz w:val="20"/>
                <w:szCs w:val="20"/>
              </w:rPr>
            </w:pPr>
          </w:p>
          <w:p w:rsidR="00217B1F" w:rsidRPr="00060A91" w:rsidRDefault="00217B1F" w:rsidP="00877081">
            <w:pPr>
              <w:spacing w:after="0" w:line="240" w:lineRule="auto"/>
              <w:jc w:val="center"/>
              <w:rPr>
                <w:rFonts w:ascii="Sylfaen" w:hAnsi="Sylfaen"/>
                <w:sz w:val="20"/>
                <w:szCs w:val="20"/>
                <w:lang w:val="ka-GE"/>
              </w:rPr>
            </w:pPr>
            <w:r w:rsidRPr="00060A91">
              <w:rPr>
                <w:rFonts w:ascii="Sylfaen" w:hAnsi="Sylfaen"/>
                <w:sz w:val="20"/>
                <w:szCs w:val="20"/>
                <w:lang w:val="ka-GE"/>
              </w:rPr>
              <w:t>ხელები შესაბამის მანძილს აჩვენებენ</w:t>
            </w:r>
          </w:p>
          <w:p w:rsidR="00217B1F" w:rsidRPr="00060A91" w:rsidRDefault="00217B1F" w:rsidP="00877081">
            <w:pPr>
              <w:spacing w:after="0" w:line="240" w:lineRule="auto"/>
              <w:jc w:val="center"/>
              <w:rPr>
                <w:rFonts w:ascii="Sylfaen" w:hAnsi="Sylfaen"/>
                <w:sz w:val="20"/>
                <w:szCs w:val="20"/>
              </w:rPr>
            </w:pPr>
          </w:p>
          <w:p w:rsidR="00217B1F" w:rsidRPr="00060A91" w:rsidRDefault="00217B1F" w:rsidP="00877081">
            <w:pPr>
              <w:spacing w:after="0" w:line="240" w:lineRule="auto"/>
              <w:jc w:val="center"/>
              <w:rPr>
                <w:rFonts w:ascii="Sylfaen" w:hAnsi="Sylfaen"/>
                <w:b/>
                <w:sz w:val="20"/>
                <w:szCs w:val="20"/>
              </w:rPr>
            </w:pPr>
          </w:p>
        </w:tc>
        <w:tc>
          <w:tcPr>
            <w:tcW w:w="3260" w:type="dxa"/>
            <w:shd w:val="clear" w:color="auto" w:fill="auto"/>
          </w:tcPr>
          <w:p w:rsidR="00217B1F" w:rsidRPr="00060A91" w:rsidRDefault="00217B1F" w:rsidP="00877081">
            <w:pPr>
              <w:spacing w:after="0" w:line="240" w:lineRule="auto"/>
              <w:jc w:val="center"/>
              <w:rPr>
                <w:rFonts w:ascii="Sylfaen" w:hAnsi="Sylfaen"/>
                <w:b/>
                <w:sz w:val="20"/>
                <w:szCs w:val="20"/>
              </w:rPr>
            </w:pPr>
            <w:r w:rsidRPr="00060A91">
              <w:rPr>
                <w:rFonts w:ascii="Sylfaen" w:hAnsi="Sylfaen"/>
                <w:b/>
                <w:noProof/>
                <w:sz w:val="20"/>
                <w:szCs w:val="20"/>
                <w:lang w:val="en-US" w:eastAsia="en-US"/>
              </w:rPr>
              <w:drawing>
                <wp:inline distT="0" distB="0" distL="0" distR="0" wp14:anchorId="6F476F9D" wp14:editId="2291D991">
                  <wp:extent cx="1447165" cy="1216660"/>
                  <wp:effectExtent l="19050" t="0" r="635" b="0"/>
                  <wp:docPr id="1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cstate="print"/>
                          <a:srcRect/>
                          <a:stretch>
                            <a:fillRect/>
                          </a:stretch>
                        </pic:blipFill>
                        <pic:spPr bwMode="auto">
                          <a:xfrm>
                            <a:off x="0" y="0"/>
                            <a:ext cx="1447165" cy="1216660"/>
                          </a:xfrm>
                          <a:prstGeom prst="rect">
                            <a:avLst/>
                          </a:prstGeom>
                          <a:noFill/>
                          <a:ln w="9525">
                            <a:noFill/>
                            <a:miter lim="800000"/>
                            <a:headEnd/>
                            <a:tailEnd/>
                          </a:ln>
                        </pic:spPr>
                      </pic:pic>
                    </a:graphicData>
                  </a:graphic>
                </wp:inline>
              </w:drawing>
            </w:r>
          </w:p>
        </w:tc>
      </w:tr>
    </w:tbl>
    <w:p w:rsidR="00EA51EC" w:rsidRPr="00A722F1" w:rsidRDefault="00EA51EC" w:rsidP="00877081">
      <w:pPr>
        <w:spacing w:after="0" w:line="240" w:lineRule="auto"/>
        <w:jc w:val="both"/>
        <w:rPr>
          <w:rFonts w:ascii="Sylfaen" w:hAnsi="Sylfaen"/>
          <w:lang w:val="sk-SK"/>
        </w:rPr>
      </w:pPr>
    </w:p>
    <w:p w:rsidR="00D90D99" w:rsidRPr="00A722F1" w:rsidRDefault="00D90D99" w:rsidP="00877081">
      <w:pPr>
        <w:spacing w:after="0" w:line="240" w:lineRule="auto"/>
        <w:jc w:val="both"/>
        <w:rPr>
          <w:rFonts w:ascii="Sylfaen" w:hAnsi="Sylfaen"/>
          <w:lang w:val="sk-SK"/>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5"/>
        <w:gridCol w:w="3150"/>
        <w:gridCol w:w="3263"/>
      </w:tblGrid>
      <w:tr w:rsidR="00217B1F" w:rsidRPr="00060A91" w:rsidTr="00060A91">
        <w:tc>
          <w:tcPr>
            <w:tcW w:w="9308" w:type="dxa"/>
            <w:gridSpan w:val="3"/>
            <w:shd w:val="clear" w:color="auto" w:fill="auto"/>
          </w:tcPr>
          <w:p w:rsidR="00217B1F" w:rsidRPr="00060A91" w:rsidRDefault="00B16CE4" w:rsidP="00877081">
            <w:pPr>
              <w:spacing w:after="0" w:line="240" w:lineRule="auto"/>
              <w:jc w:val="center"/>
              <w:rPr>
                <w:rFonts w:ascii="Sylfaen" w:hAnsi="Sylfaen"/>
                <w:b/>
                <w:sz w:val="20"/>
                <w:szCs w:val="20"/>
                <w:lang w:val="ka-GE"/>
              </w:rPr>
            </w:pPr>
            <w:r w:rsidRPr="00060A91">
              <w:rPr>
                <w:rFonts w:ascii="Sylfaen" w:hAnsi="Sylfaen"/>
                <w:b/>
                <w:sz w:val="20"/>
                <w:szCs w:val="20"/>
                <w:lang w:val="ka-GE"/>
              </w:rPr>
              <w:t>დ</w:t>
            </w:r>
            <w:r w:rsidR="00217B1F" w:rsidRPr="00060A91">
              <w:rPr>
                <w:rFonts w:ascii="Sylfaen" w:hAnsi="Sylfaen"/>
                <w:b/>
                <w:sz w:val="20"/>
                <w:szCs w:val="20"/>
              </w:rPr>
              <w:t xml:space="preserve">.  </w:t>
            </w:r>
            <w:r w:rsidR="00217B1F" w:rsidRPr="00060A91">
              <w:rPr>
                <w:rFonts w:ascii="Sylfaen" w:hAnsi="Sylfaen"/>
                <w:b/>
                <w:sz w:val="20"/>
                <w:szCs w:val="20"/>
                <w:lang w:val="ka-GE"/>
              </w:rPr>
              <w:t>საფრთხე</w:t>
            </w:r>
          </w:p>
        </w:tc>
      </w:tr>
      <w:tr w:rsidR="00217B1F" w:rsidRPr="00060A91" w:rsidTr="00060A91">
        <w:tc>
          <w:tcPr>
            <w:tcW w:w="2895" w:type="dxa"/>
            <w:shd w:val="clear" w:color="auto" w:fill="auto"/>
            <w:vAlign w:val="center"/>
          </w:tcPr>
          <w:p w:rsidR="00217B1F" w:rsidRPr="00060A91" w:rsidRDefault="00217B1F" w:rsidP="00877081">
            <w:pPr>
              <w:spacing w:after="0" w:line="240" w:lineRule="auto"/>
              <w:rPr>
                <w:rFonts w:ascii="Sylfaen" w:hAnsi="Sylfaen"/>
                <w:sz w:val="20"/>
                <w:szCs w:val="20"/>
                <w:lang w:val="ka-GE"/>
              </w:rPr>
            </w:pPr>
            <w:r w:rsidRPr="00060A91">
              <w:rPr>
                <w:rFonts w:ascii="Sylfaen" w:hAnsi="Sylfaen"/>
                <w:sz w:val="20"/>
                <w:szCs w:val="20"/>
                <w:lang w:val="ka-GE"/>
              </w:rPr>
              <w:t>საფრთხე</w:t>
            </w:r>
          </w:p>
          <w:p w:rsidR="00217B1F" w:rsidRPr="00060A91" w:rsidRDefault="00217B1F" w:rsidP="00877081">
            <w:pPr>
              <w:spacing w:after="0" w:line="240" w:lineRule="auto"/>
              <w:rPr>
                <w:rFonts w:ascii="Sylfaen" w:hAnsi="Sylfaen"/>
                <w:sz w:val="20"/>
                <w:szCs w:val="20"/>
              </w:rPr>
            </w:pPr>
            <w:r w:rsidRPr="00060A91">
              <w:rPr>
                <w:rFonts w:ascii="Sylfaen" w:hAnsi="Sylfaen"/>
                <w:sz w:val="20"/>
                <w:szCs w:val="20"/>
                <w:lang w:val="ka-GE"/>
              </w:rPr>
              <w:t>სასწრაფოდ გაჩერება</w:t>
            </w:r>
            <w:r w:rsidRPr="00060A91">
              <w:rPr>
                <w:rFonts w:ascii="Sylfaen" w:hAnsi="Sylfaen"/>
                <w:sz w:val="20"/>
                <w:szCs w:val="20"/>
              </w:rPr>
              <w:t xml:space="preserve"> </w:t>
            </w:r>
          </w:p>
        </w:tc>
        <w:tc>
          <w:tcPr>
            <w:tcW w:w="3150" w:type="dxa"/>
            <w:shd w:val="clear" w:color="auto" w:fill="auto"/>
            <w:vAlign w:val="center"/>
          </w:tcPr>
          <w:p w:rsidR="00217B1F" w:rsidRPr="00060A91" w:rsidRDefault="00217B1F" w:rsidP="00877081">
            <w:pPr>
              <w:spacing w:after="0" w:line="240" w:lineRule="auto"/>
              <w:jc w:val="center"/>
              <w:rPr>
                <w:rFonts w:ascii="Sylfaen" w:hAnsi="Sylfaen"/>
                <w:b/>
                <w:sz w:val="20"/>
                <w:szCs w:val="20"/>
              </w:rPr>
            </w:pPr>
            <w:r w:rsidRPr="00060A91">
              <w:rPr>
                <w:rFonts w:ascii="Sylfaen" w:hAnsi="Sylfaen"/>
                <w:sz w:val="20"/>
                <w:szCs w:val="20"/>
                <w:lang w:val="ka-GE"/>
              </w:rPr>
              <w:t xml:space="preserve">ორივე ხელი ზევით არის აღმართული, ხელისგულები წინ არის მიმართული </w:t>
            </w:r>
          </w:p>
        </w:tc>
        <w:tc>
          <w:tcPr>
            <w:tcW w:w="3261" w:type="dxa"/>
            <w:shd w:val="clear" w:color="auto" w:fill="auto"/>
          </w:tcPr>
          <w:p w:rsidR="00217B1F" w:rsidRPr="00060A91" w:rsidRDefault="00217B1F" w:rsidP="00877081">
            <w:pPr>
              <w:spacing w:after="0" w:line="240" w:lineRule="auto"/>
              <w:jc w:val="center"/>
              <w:rPr>
                <w:rFonts w:ascii="Sylfaen" w:hAnsi="Sylfaen"/>
                <w:b/>
                <w:sz w:val="20"/>
                <w:szCs w:val="20"/>
              </w:rPr>
            </w:pPr>
            <w:r w:rsidRPr="00060A91">
              <w:rPr>
                <w:rFonts w:ascii="Sylfaen" w:hAnsi="Sylfaen"/>
                <w:b/>
                <w:noProof/>
                <w:sz w:val="20"/>
                <w:szCs w:val="20"/>
                <w:lang w:val="en-US" w:eastAsia="en-US"/>
              </w:rPr>
              <w:drawing>
                <wp:inline distT="0" distB="0" distL="0" distR="0" wp14:anchorId="50544925" wp14:editId="4C86F67E">
                  <wp:extent cx="1371600" cy="1307128"/>
                  <wp:effectExtent l="0" t="0" r="0" b="762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9" cstate="print"/>
                          <a:srcRect/>
                          <a:stretch>
                            <a:fillRect/>
                          </a:stretch>
                        </pic:blipFill>
                        <pic:spPr bwMode="auto">
                          <a:xfrm>
                            <a:off x="0" y="0"/>
                            <a:ext cx="1376175" cy="1311488"/>
                          </a:xfrm>
                          <a:prstGeom prst="rect">
                            <a:avLst/>
                          </a:prstGeom>
                          <a:noFill/>
                          <a:ln w="9525">
                            <a:noFill/>
                            <a:miter lim="800000"/>
                            <a:headEnd/>
                            <a:tailEnd/>
                          </a:ln>
                        </pic:spPr>
                      </pic:pic>
                    </a:graphicData>
                  </a:graphic>
                </wp:inline>
              </w:drawing>
            </w:r>
          </w:p>
        </w:tc>
      </w:tr>
      <w:tr w:rsidR="00217B1F" w:rsidRPr="00060A91" w:rsidTr="00060A91">
        <w:tc>
          <w:tcPr>
            <w:tcW w:w="2895" w:type="dxa"/>
            <w:shd w:val="clear" w:color="auto" w:fill="auto"/>
            <w:vAlign w:val="center"/>
          </w:tcPr>
          <w:p w:rsidR="00217B1F" w:rsidRPr="00060A91" w:rsidRDefault="00217B1F" w:rsidP="00877081">
            <w:pPr>
              <w:spacing w:after="0" w:line="240" w:lineRule="auto"/>
              <w:rPr>
                <w:rFonts w:ascii="Sylfaen" w:hAnsi="Sylfaen"/>
                <w:sz w:val="20"/>
                <w:szCs w:val="20"/>
                <w:lang w:val="ka-GE"/>
              </w:rPr>
            </w:pPr>
            <w:r w:rsidRPr="00060A91">
              <w:rPr>
                <w:rFonts w:ascii="Sylfaen" w:hAnsi="Sylfaen"/>
                <w:sz w:val="20"/>
                <w:szCs w:val="20"/>
                <w:lang w:val="ka-GE"/>
              </w:rPr>
              <w:t>სწრაფად</w:t>
            </w:r>
          </w:p>
        </w:tc>
        <w:tc>
          <w:tcPr>
            <w:tcW w:w="3150" w:type="dxa"/>
            <w:shd w:val="clear" w:color="auto" w:fill="auto"/>
          </w:tcPr>
          <w:p w:rsidR="00217B1F" w:rsidRPr="00060A91" w:rsidRDefault="00217B1F" w:rsidP="00877081">
            <w:pPr>
              <w:spacing w:after="0" w:line="240" w:lineRule="auto"/>
              <w:rPr>
                <w:rFonts w:ascii="Sylfaen" w:hAnsi="Sylfaen"/>
                <w:b/>
                <w:sz w:val="20"/>
                <w:szCs w:val="20"/>
                <w:lang w:val="ka-GE"/>
              </w:rPr>
            </w:pPr>
            <w:r w:rsidRPr="00060A91">
              <w:rPr>
                <w:rFonts w:ascii="Sylfaen" w:hAnsi="Sylfaen"/>
                <w:sz w:val="20"/>
                <w:szCs w:val="20"/>
                <w:lang w:val="ka-GE"/>
              </w:rPr>
              <w:t xml:space="preserve">ყველა მოძრაობა უფრო სწრაფად უნდა </w:t>
            </w:r>
            <w:r w:rsidR="00113CD4" w:rsidRPr="00060A91">
              <w:rPr>
                <w:rFonts w:ascii="Sylfaen" w:hAnsi="Sylfaen"/>
                <w:sz w:val="20"/>
                <w:szCs w:val="20"/>
                <w:lang w:val="ka-GE"/>
              </w:rPr>
              <w:t>შესრულდეს</w:t>
            </w:r>
          </w:p>
        </w:tc>
        <w:tc>
          <w:tcPr>
            <w:tcW w:w="3261" w:type="dxa"/>
            <w:shd w:val="clear" w:color="auto" w:fill="auto"/>
          </w:tcPr>
          <w:p w:rsidR="00217B1F" w:rsidRPr="00060A91" w:rsidRDefault="00217B1F" w:rsidP="00877081">
            <w:pPr>
              <w:spacing w:after="0" w:line="240" w:lineRule="auto"/>
              <w:rPr>
                <w:rFonts w:ascii="Sylfaen" w:hAnsi="Sylfaen"/>
                <w:b/>
                <w:sz w:val="20"/>
                <w:szCs w:val="20"/>
              </w:rPr>
            </w:pPr>
          </w:p>
        </w:tc>
      </w:tr>
      <w:tr w:rsidR="00217B1F" w:rsidRPr="00060A91" w:rsidTr="00060A91">
        <w:tc>
          <w:tcPr>
            <w:tcW w:w="2895" w:type="dxa"/>
            <w:shd w:val="clear" w:color="auto" w:fill="auto"/>
            <w:vAlign w:val="center"/>
          </w:tcPr>
          <w:p w:rsidR="00217B1F" w:rsidRPr="00060A91" w:rsidRDefault="00217B1F" w:rsidP="00877081">
            <w:pPr>
              <w:spacing w:after="0" w:line="240" w:lineRule="auto"/>
              <w:rPr>
                <w:rFonts w:ascii="Sylfaen" w:hAnsi="Sylfaen"/>
                <w:sz w:val="20"/>
                <w:szCs w:val="20"/>
                <w:lang w:val="ka-GE"/>
              </w:rPr>
            </w:pPr>
            <w:r w:rsidRPr="00060A91">
              <w:rPr>
                <w:rFonts w:ascii="Sylfaen" w:hAnsi="Sylfaen"/>
                <w:sz w:val="20"/>
                <w:szCs w:val="20"/>
                <w:lang w:val="ka-GE"/>
              </w:rPr>
              <w:t>ნელა</w:t>
            </w:r>
          </w:p>
        </w:tc>
        <w:tc>
          <w:tcPr>
            <w:tcW w:w="3150" w:type="dxa"/>
            <w:shd w:val="clear" w:color="auto" w:fill="auto"/>
          </w:tcPr>
          <w:p w:rsidR="00217B1F" w:rsidRPr="00060A91" w:rsidRDefault="00217B1F" w:rsidP="00877081">
            <w:pPr>
              <w:spacing w:after="0" w:line="240" w:lineRule="auto"/>
              <w:rPr>
                <w:rFonts w:ascii="Sylfaen" w:hAnsi="Sylfaen"/>
                <w:b/>
                <w:sz w:val="20"/>
                <w:szCs w:val="20"/>
                <w:lang w:val="ka-GE"/>
              </w:rPr>
            </w:pPr>
            <w:r w:rsidRPr="00060A91">
              <w:rPr>
                <w:rFonts w:ascii="Sylfaen" w:hAnsi="Sylfaen"/>
                <w:sz w:val="20"/>
                <w:szCs w:val="20"/>
                <w:lang w:val="ka-GE"/>
              </w:rPr>
              <w:t xml:space="preserve">ყველა მოძრაობა უფრო ნელა უნდა </w:t>
            </w:r>
            <w:r w:rsidR="00113CD4" w:rsidRPr="00060A91">
              <w:rPr>
                <w:rFonts w:ascii="Sylfaen" w:hAnsi="Sylfaen"/>
                <w:sz w:val="20"/>
                <w:szCs w:val="20"/>
                <w:lang w:val="ka-GE"/>
              </w:rPr>
              <w:t>შესრულდეს</w:t>
            </w:r>
          </w:p>
        </w:tc>
        <w:tc>
          <w:tcPr>
            <w:tcW w:w="3261" w:type="dxa"/>
            <w:shd w:val="clear" w:color="auto" w:fill="auto"/>
          </w:tcPr>
          <w:p w:rsidR="00217B1F" w:rsidRPr="00060A91" w:rsidRDefault="00217B1F" w:rsidP="00877081">
            <w:pPr>
              <w:spacing w:after="0" w:line="240" w:lineRule="auto"/>
              <w:rPr>
                <w:rFonts w:ascii="Sylfaen" w:hAnsi="Sylfaen"/>
                <w:b/>
                <w:sz w:val="20"/>
                <w:szCs w:val="20"/>
              </w:rPr>
            </w:pPr>
          </w:p>
        </w:tc>
      </w:tr>
    </w:tbl>
    <w:p w:rsidR="00217B1F" w:rsidRDefault="00217B1F"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en-US"/>
        </w:rPr>
      </w:pPr>
    </w:p>
    <w:p w:rsidR="00D67477" w:rsidRDefault="00D67477" w:rsidP="00877081">
      <w:pPr>
        <w:spacing w:after="0" w:line="240" w:lineRule="auto"/>
        <w:jc w:val="both"/>
        <w:rPr>
          <w:rFonts w:ascii="Sylfaen" w:hAnsi="Sylfaen"/>
          <w:lang w:val="ka-GE"/>
        </w:rPr>
      </w:pPr>
    </w:p>
    <w:p w:rsidR="00D67477" w:rsidRPr="002B5580" w:rsidRDefault="00D67477" w:rsidP="007C19B8">
      <w:pPr>
        <w:pStyle w:val="NoSpacing"/>
        <w:spacing w:after="240" w:line="276" w:lineRule="auto"/>
        <w:jc w:val="both"/>
        <w:rPr>
          <w:rFonts w:ascii="Sylfaen" w:eastAsia="Times New Roman" w:hAnsi="Sylfaen" w:cs="Sylfaen"/>
          <w:b/>
          <w:lang w:val="ka-GE"/>
        </w:rPr>
      </w:pPr>
    </w:p>
    <w:sectPr w:rsidR="00D67477" w:rsidRPr="002B5580" w:rsidSect="00060A91">
      <w:pgSz w:w="12240" w:h="15840"/>
      <w:pgMar w:top="630" w:right="81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C25" w:rsidRDefault="00D92C25" w:rsidP="00481476">
      <w:pPr>
        <w:spacing w:after="0" w:line="240" w:lineRule="auto"/>
      </w:pPr>
      <w:r>
        <w:separator/>
      </w:r>
    </w:p>
  </w:endnote>
  <w:endnote w:type="continuationSeparator" w:id="0">
    <w:p w:rsidR="00D92C25" w:rsidRDefault="00D92C25" w:rsidP="00481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C25" w:rsidRDefault="00D92C25" w:rsidP="00481476">
      <w:pPr>
        <w:spacing w:after="0" w:line="240" w:lineRule="auto"/>
      </w:pPr>
      <w:r>
        <w:separator/>
      </w:r>
    </w:p>
  </w:footnote>
  <w:footnote w:type="continuationSeparator" w:id="0">
    <w:p w:rsidR="00D92C25" w:rsidRDefault="00D92C25" w:rsidP="004814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9.75pt;height:9.75pt" o:bullet="t">
        <v:imagedata r:id="rId1" o:title="artEB04"/>
      </v:shape>
    </w:pict>
  </w:numPicBullet>
  <w:abstractNum w:abstractNumId="0" w15:restartNumberingAfterBreak="0">
    <w:nsid w:val="02534713"/>
    <w:multiLevelType w:val="hybridMultilevel"/>
    <w:tmpl w:val="DFD0B3F4"/>
    <w:lvl w:ilvl="0" w:tplc="2D4E92D2">
      <w:start w:val="1"/>
      <w:numFmt w:val="bullet"/>
      <w:lvlText w:val=""/>
      <w:lvlJc w:val="left"/>
      <w:pPr>
        <w:tabs>
          <w:tab w:val="num" w:pos="720"/>
        </w:tabs>
        <w:ind w:left="720" w:hanging="360"/>
      </w:pPr>
      <w:rPr>
        <w:rFonts w:ascii="Wingdings" w:hAnsi="Wingdings" w:hint="default"/>
      </w:rPr>
    </w:lvl>
    <w:lvl w:ilvl="1" w:tplc="E75C7AFE" w:tentative="1">
      <w:start w:val="1"/>
      <w:numFmt w:val="bullet"/>
      <w:lvlText w:val=""/>
      <w:lvlJc w:val="left"/>
      <w:pPr>
        <w:tabs>
          <w:tab w:val="num" w:pos="1440"/>
        </w:tabs>
        <w:ind w:left="1440" w:hanging="360"/>
      </w:pPr>
      <w:rPr>
        <w:rFonts w:ascii="Wingdings" w:hAnsi="Wingdings" w:hint="default"/>
      </w:rPr>
    </w:lvl>
    <w:lvl w:ilvl="2" w:tplc="CC78976C" w:tentative="1">
      <w:start w:val="1"/>
      <w:numFmt w:val="bullet"/>
      <w:lvlText w:val=""/>
      <w:lvlJc w:val="left"/>
      <w:pPr>
        <w:tabs>
          <w:tab w:val="num" w:pos="2160"/>
        </w:tabs>
        <w:ind w:left="2160" w:hanging="360"/>
      </w:pPr>
      <w:rPr>
        <w:rFonts w:ascii="Wingdings" w:hAnsi="Wingdings" w:hint="default"/>
      </w:rPr>
    </w:lvl>
    <w:lvl w:ilvl="3" w:tplc="B4C0A4FC" w:tentative="1">
      <w:start w:val="1"/>
      <w:numFmt w:val="bullet"/>
      <w:lvlText w:val=""/>
      <w:lvlJc w:val="left"/>
      <w:pPr>
        <w:tabs>
          <w:tab w:val="num" w:pos="2880"/>
        </w:tabs>
        <w:ind w:left="2880" w:hanging="360"/>
      </w:pPr>
      <w:rPr>
        <w:rFonts w:ascii="Wingdings" w:hAnsi="Wingdings" w:hint="default"/>
      </w:rPr>
    </w:lvl>
    <w:lvl w:ilvl="4" w:tplc="EDA67BCA" w:tentative="1">
      <w:start w:val="1"/>
      <w:numFmt w:val="bullet"/>
      <w:lvlText w:val=""/>
      <w:lvlJc w:val="left"/>
      <w:pPr>
        <w:tabs>
          <w:tab w:val="num" w:pos="3600"/>
        </w:tabs>
        <w:ind w:left="3600" w:hanging="360"/>
      </w:pPr>
      <w:rPr>
        <w:rFonts w:ascii="Wingdings" w:hAnsi="Wingdings" w:hint="default"/>
      </w:rPr>
    </w:lvl>
    <w:lvl w:ilvl="5" w:tplc="6CC6530A" w:tentative="1">
      <w:start w:val="1"/>
      <w:numFmt w:val="bullet"/>
      <w:lvlText w:val=""/>
      <w:lvlJc w:val="left"/>
      <w:pPr>
        <w:tabs>
          <w:tab w:val="num" w:pos="4320"/>
        </w:tabs>
        <w:ind w:left="4320" w:hanging="360"/>
      </w:pPr>
      <w:rPr>
        <w:rFonts w:ascii="Wingdings" w:hAnsi="Wingdings" w:hint="default"/>
      </w:rPr>
    </w:lvl>
    <w:lvl w:ilvl="6" w:tplc="1DF46DDA" w:tentative="1">
      <w:start w:val="1"/>
      <w:numFmt w:val="bullet"/>
      <w:lvlText w:val=""/>
      <w:lvlJc w:val="left"/>
      <w:pPr>
        <w:tabs>
          <w:tab w:val="num" w:pos="5040"/>
        </w:tabs>
        <w:ind w:left="5040" w:hanging="360"/>
      </w:pPr>
      <w:rPr>
        <w:rFonts w:ascii="Wingdings" w:hAnsi="Wingdings" w:hint="default"/>
      </w:rPr>
    </w:lvl>
    <w:lvl w:ilvl="7" w:tplc="A6860C64" w:tentative="1">
      <w:start w:val="1"/>
      <w:numFmt w:val="bullet"/>
      <w:lvlText w:val=""/>
      <w:lvlJc w:val="left"/>
      <w:pPr>
        <w:tabs>
          <w:tab w:val="num" w:pos="5760"/>
        </w:tabs>
        <w:ind w:left="5760" w:hanging="360"/>
      </w:pPr>
      <w:rPr>
        <w:rFonts w:ascii="Wingdings" w:hAnsi="Wingdings" w:hint="default"/>
      </w:rPr>
    </w:lvl>
    <w:lvl w:ilvl="8" w:tplc="9A24C2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E67D6"/>
    <w:multiLevelType w:val="hybridMultilevel"/>
    <w:tmpl w:val="6C649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7358D"/>
    <w:multiLevelType w:val="hybridMultilevel"/>
    <w:tmpl w:val="45E869B0"/>
    <w:lvl w:ilvl="0" w:tplc="0ADE3F78">
      <w:start w:val="1"/>
      <w:numFmt w:val="bullet"/>
      <w:lvlText w:val="-"/>
      <w:lvlJc w:val="left"/>
      <w:pPr>
        <w:tabs>
          <w:tab w:val="num" w:pos="720"/>
        </w:tabs>
        <w:ind w:left="720" w:hanging="360"/>
      </w:pPr>
      <w:rPr>
        <w:rFonts w:ascii="Times New Roman" w:hAnsi="Times New Roman" w:hint="default"/>
      </w:rPr>
    </w:lvl>
    <w:lvl w:ilvl="1" w:tplc="56CC3A32">
      <w:start w:val="1"/>
      <w:numFmt w:val="bullet"/>
      <w:lvlText w:val="-"/>
      <w:lvlJc w:val="left"/>
      <w:pPr>
        <w:tabs>
          <w:tab w:val="num" w:pos="1440"/>
        </w:tabs>
        <w:ind w:left="1440" w:hanging="360"/>
      </w:pPr>
      <w:rPr>
        <w:rFonts w:ascii="Times New Roman" w:hAnsi="Times New Roman" w:hint="default"/>
      </w:rPr>
    </w:lvl>
    <w:lvl w:ilvl="2" w:tplc="036A3678" w:tentative="1">
      <w:start w:val="1"/>
      <w:numFmt w:val="bullet"/>
      <w:lvlText w:val="-"/>
      <w:lvlJc w:val="left"/>
      <w:pPr>
        <w:tabs>
          <w:tab w:val="num" w:pos="2160"/>
        </w:tabs>
        <w:ind w:left="2160" w:hanging="360"/>
      </w:pPr>
      <w:rPr>
        <w:rFonts w:ascii="Times New Roman" w:hAnsi="Times New Roman" w:hint="default"/>
      </w:rPr>
    </w:lvl>
    <w:lvl w:ilvl="3" w:tplc="1062BE0C" w:tentative="1">
      <w:start w:val="1"/>
      <w:numFmt w:val="bullet"/>
      <w:lvlText w:val="-"/>
      <w:lvlJc w:val="left"/>
      <w:pPr>
        <w:tabs>
          <w:tab w:val="num" w:pos="2880"/>
        </w:tabs>
        <w:ind w:left="2880" w:hanging="360"/>
      </w:pPr>
      <w:rPr>
        <w:rFonts w:ascii="Times New Roman" w:hAnsi="Times New Roman" w:hint="default"/>
      </w:rPr>
    </w:lvl>
    <w:lvl w:ilvl="4" w:tplc="43D2385E" w:tentative="1">
      <w:start w:val="1"/>
      <w:numFmt w:val="bullet"/>
      <w:lvlText w:val="-"/>
      <w:lvlJc w:val="left"/>
      <w:pPr>
        <w:tabs>
          <w:tab w:val="num" w:pos="3600"/>
        </w:tabs>
        <w:ind w:left="3600" w:hanging="360"/>
      </w:pPr>
      <w:rPr>
        <w:rFonts w:ascii="Times New Roman" w:hAnsi="Times New Roman" w:hint="default"/>
      </w:rPr>
    </w:lvl>
    <w:lvl w:ilvl="5" w:tplc="DC240C5C" w:tentative="1">
      <w:start w:val="1"/>
      <w:numFmt w:val="bullet"/>
      <w:lvlText w:val="-"/>
      <w:lvlJc w:val="left"/>
      <w:pPr>
        <w:tabs>
          <w:tab w:val="num" w:pos="4320"/>
        </w:tabs>
        <w:ind w:left="4320" w:hanging="360"/>
      </w:pPr>
      <w:rPr>
        <w:rFonts w:ascii="Times New Roman" w:hAnsi="Times New Roman" w:hint="default"/>
      </w:rPr>
    </w:lvl>
    <w:lvl w:ilvl="6" w:tplc="A60A5B8C" w:tentative="1">
      <w:start w:val="1"/>
      <w:numFmt w:val="bullet"/>
      <w:lvlText w:val="-"/>
      <w:lvlJc w:val="left"/>
      <w:pPr>
        <w:tabs>
          <w:tab w:val="num" w:pos="5040"/>
        </w:tabs>
        <w:ind w:left="5040" w:hanging="360"/>
      </w:pPr>
      <w:rPr>
        <w:rFonts w:ascii="Times New Roman" w:hAnsi="Times New Roman" w:hint="default"/>
      </w:rPr>
    </w:lvl>
    <w:lvl w:ilvl="7" w:tplc="80B66350" w:tentative="1">
      <w:start w:val="1"/>
      <w:numFmt w:val="bullet"/>
      <w:lvlText w:val="-"/>
      <w:lvlJc w:val="left"/>
      <w:pPr>
        <w:tabs>
          <w:tab w:val="num" w:pos="5760"/>
        </w:tabs>
        <w:ind w:left="5760" w:hanging="360"/>
      </w:pPr>
      <w:rPr>
        <w:rFonts w:ascii="Times New Roman" w:hAnsi="Times New Roman" w:hint="default"/>
      </w:rPr>
    </w:lvl>
    <w:lvl w:ilvl="8" w:tplc="6346080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5B51FFB"/>
    <w:multiLevelType w:val="hybridMultilevel"/>
    <w:tmpl w:val="16BA61C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B80EAB"/>
    <w:multiLevelType w:val="hybridMultilevel"/>
    <w:tmpl w:val="160E7A88"/>
    <w:lvl w:ilvl="0" w:tplc="3C3A08A6">
      <w:start w:val="1"/>
      <w:numFmt w:val="decimal"/>
      <w:lvlText w:val="%1."/>
      <w:lvlJc w:val="left"/>
      <w:pPr>
        <w:ind w:left="720" w:hanging="360"/>
      </w:pPr>
      <w:rPr>
        <w:rFonts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F4079E"/>
    <w:multiLevelType w:val="hybridMultilevel"/>
    <w:tmpl w:val="ACC6A954"/>
    <w:lvl w:ilvl="0" w:tplc="68E45714">
      <w:start w:val="1"/>
      <w:numFmt w:val="bullet"/>
      <w:lvlText w:val=""/>
      <w:lvlPicBulletId w:val="0"/>
      <w:lvlJc w:val="left"/>
      <w:pPr>
        <w:tabs>
          <w:tab w:val="num" w:pos="720"/>
        </w:tabs>
        <w:ind w:left="720" w:hanging="360"/>
      </w:pPr>
      <w:rPr>
        <w:rFonts w:ascii="Symbol" w:hAnsi="Symbol" w:hint="default"/>
      </w:rPr>
    </w:lvl>
    <w:lvl w:ilvl="1" w:tplc="02D60D36" w:tentative="1">
      <w:start w:val="1"/>
      <w:numFmt w:val="bullet"/>
      <w:lvlText w:val=""/>
      <w:lvlPicBulletId w:val="0"/>
      <w:lvlJc w:val="left"/>
      <w:pPr>
        <w:tabs>
          <w:tab w:val="num" w:pos="1440"/>
        </w:tabs>
        <w:ind w:left="1440" w:hanging="360"/>
      </w:pPr>
      <w:rPr>
        <w:rFonts w:ascii="Symbol" w:hAnsi="Symbol" w:hint="default"/>
      </w:rPr>
    </w:lvl>
    <w:lvl w:ilvl="2" w:tplc="3AAEA7B2" w:tentative="1">
      <w:start w:val="1"/>
      <w:numFmt w:val="bullet"/>
      <w:lvlText w:val=""/>
      <w:lvlPicBulletId w:val="0"/>
      <w:lvlJc w:val="left"/>
      <w:pPr>
        <w:tabs>
          <w:tab w:val="num" w:pos="2160"/>
        </w:tabs>
        <w:ind w:left="2160" w:hanging="360"/>
      </w:pPr>
      <w:rPr>
        <w:rFonts w:ascii="Symbol" w:hAnsi="Symbol" w:hint="default"/>
      </w:rPr>
    </w:lvl>
    <w:lvl w:ilvl="3" w:tplc="F4EA375C" w:tentative="1">
      <w:start w:val="1"/>
      <w:numFmt w:val="bullet"/>
      <w:lvlText w:val=""/>
      <w:lvlPicBulletId w:val="0"/>
      <w:lvlJc w:val="left"/>
      <w:pPr>
        <w:tabs>
          <w:tab w:val="num" w:pos="2880"/>
        </w:tabs>
        <w:ind w:left="2880" w:hanging="360"/>
      </w:pPr>
      <w:rPr>
        <w:rFonts w:ascii="Symbol" w:hAnsi="Symbol" w:hint="default"/>
      </w:rPr>
    </w:lvl>
    <w:lvl w:ilvl="4" w:tplc="52482DF0" w:tentative="1">
      <w:start w:val="1"/>
      <w:numFmt w:val="bullet"/>
      <w:lvlText w:val=""/>
      <w:lvlPicBulletId w:val="0"/>
      <w:lvlJc w:val="left"/>
      <w:pPr>
        <w:tabs>
          <w:tab w:val="num" w:pos="3600"/>
        </w:tabs>
        <w:ind w:left="3600" w:hanging="360"/>
      </w:pPr>
      <w:rPr>
        <w:rFonts w:ascii="Symbol" w:hAnsi="Symbol" w:hint="default"/>
      </w:rPr>
    </w:lvl>
    <w:lvl w:ilvl="5" w:tplc="C0FADBA4" w:tentative="1">
      <w:start w:val="1"/>
      <w:numFmt w:val="bullet"/>
      <w:lvlText w:val=""/>
      <w:lvlPicBulletId w:val="0"/>
      <w:lvlJc w:val="left"/>
      <w:pPr>
        <w:tabs>
          <w:tab w:val="num" w:pos="4320"/>
        </w:tabs>
        <w:ind w:left="4320" w:hanging="360"/>
      </w:pPr>
      <w:rPr>
        <w:rFonts w:ascii="Symbol" w:hAnsi="Symbol" w:hint="default"/>
      </w:rPr>
    </w:lvl>
    <w:lvl w:ilvl="6" w:tplc="DABACE6E" w:tentative="1">
      <w:start w:val="1"/>
      <w:numFmt w:val="bullet"/>
      <w:lvlText w:val=""/>
      <w:lvlPicBulletId w:val="0"/>
      <w:lvlJc w:val="left"/>
      <w:pPr>
        <w:tabs>
          <w:tab w:val="num" w:pos="5040"/>
        </w:tabs>
        <w:ind w:left="5040" w:hanging="360"/>
      </w:pPr>
      <w:rPr>
        <w:rFonts w:ascii="Symbol" w:hAnsi="Symbol" w:hint="default"/>
      </w:rPr>
    </w:lvl>
    <w:lvl w:ilvl="7" w:tplc="07B04B26" w:tentative="1">
      <w:start w:val="1"/>
      <w:numFmt w:val="bullet"/>
      <w:lvlText w:val=""/>
      <w:lvlPicBulletId w:val="0"/>
      <w:lvlJc w:val="left"/>
      <w:pPr>
        <w:tabs>
          <w:tab w:val="num" w:pos="5760"/>
        </w:tabs>
        <w:ind w:left="5760" w:hanging="360"/>
      </w:pPr>
      <w:rPr>
        <w:rFonts w:ascii="Symbol" w:hAnsi="Symbol" w:hint="default"/>
      </w:rPr>
    </w:lvl>
    <w:lvl w:ilvl="8" w:tplc="64BE3B48" w:tentative="1">
      <w:start w:val="1"/>
      <w:numFmt w:val="bullet"/>
      <w:lvlText w:val=""/>
      <w:lvlPicBulletId w:val="0"/>
      <w:lvlJc w:val="left"/>
      <w:pPr>
        <w:tabs>
          <w:tab w:val="num" w:pos="6480"/>
        </w:tabs>
        <w:ind w:left="6480" w:hanging="360"/>
      </w:pPr>
      <w:rPr>
        <w:rFonts w:ascii="Symbol" w:hAnsi="Symbol" w:hint="default"/>
      </w:rPr>
    </w:lvl>
  </w:abstractNum>
  <w:abstractNum w:abstractNumId="6" w15:restartNumberingAfterBreak="0">
    <w:nsid w:val="147F08B4"/>
    <w:multiLevelType w:val="hybridMultilevel"/>
    <w:tmpl w:val="15DE5EC8"/>
    <w:lvl w:ilvl="0" w:tplc="3B8CBF28">
      <w:start w:val="1"/>
      <w:numFmt w:val="decimal"/>
      <w:lvlText w:val="%1."/>
      <w:lvlJc w:val="left"/>
      <w:pPr>
        <w:ind w:left="720" w:hanging="360"/>
      </w:pPr>
      <w:rPr>
        <w:rFonts w:eastAsia="Times New Roman" w:cs="Tahoma"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4937F7"/>
    <w:multiLevelType w:val="hybridMultilevel"/>
    <w:tmpl w:val="4E1C074A"/>
    <w:lvl w:ilvl="0" w:tplc="69427C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036948"/>
    <w:multiLevelType w:val="multilevel"/>
    <w:tmpl w:val="6FB6F72A"/>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A35ED1"/>
    <w:multiLevelType w:val="hybridMultilevel"/>
    <w:tmpl w:val="45BA3F5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AB6B9A"/>
    <w:multiLevelType w:val="hybridMultilevel"/>
    <w:tmpl w:val="48E26E60"/>
    <w:lvl w:ilvl="0" w:tplc="4FF61A02">
      <w:numFmt w:val="bullet"/>
      <w:lvlText w:val="–"/>
      <w:lvlJc w:val="left"/>
      <w:pPr>
        <w:ind w:left="1800" w:hanging="360"/>
      </w:pPr>
      <w:rPr>
        <w:rFonts w:ascii="Sylfaen" w:eastAsiaTheme="minorEastAsia" w:hAnsi="Sylfaen"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9B60082"/>
    <w:multiLevelType w:val="hybridMultilevel"/>
    <w:tmpl w:val="4BC07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1B13F8"/>
    <w:multiLevelType w:val="multilevel"/>
    <w:tmpl w:val="F288D556"/>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Sylfaen" w:eastAsiaTheme="minorEastAsia" w:hAnsi="Sylfaen" w:cstheme="minorBid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E29517C"/>
    <w:multiLevelType w:val="hybridMultilevel"/>
    <w:tmpl w:val="2C74C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428D4"/>
    <w:multiLevelType w:val="hybridMultilevel"/>
    <w:tmpl w:val="F1FE5EC6"/>
    <w:lvl w:ilvl="0" w:tplc="5F5A7FC6">
      <w:start w:val="1"/>
      <w:numFmt w:val="bullet"/>
      <w:lvlText w:val=""/>
      <w:lvlJc w:val="left"/>
      <w:pPr>
        <w:tabs>
          <w:tab w:val="num" w:pos="720"/>
        </w:tabs>
        <w:ind w:left="720" w:hanging="360"/>
      </w:pPr>
      <w:rPr>
        <w:rFonts w:ascii="Wingdings" w:hAnsi="Wingdings" w:hint="default"/>
      </w:rPr>
    </w:lvl>
    <w:lvl w:ilvl="1" w:tplc="64D852A6" w:tentative="1">
      <w:start w:val="1"/>
      <w:numFmt w:val="bullet"/>
      <w:lvlText w:val=""/>
      <w:lvlJc w:val="left"/>
      <w:pPr>
        <w:tabs>
          <w:tab w:val="num" w:pos="1440"/>
        </w:tabs>
        <w:ind w:left="1440" w:hanging="360"/>
      </w:pPr>
      <w:rPr>
        <w:rFonts w:ascii="Wingdings" w:hAnsi="Wingdings" w:hint="default"/>
      </w:rPr>
    </w:lvl>
    <w:lvl w:ilvl="2" w:tplc="36547D12" w:tentative="1">
      <w:start w:val="1"/>
      <w:numFmt w:val="bullet"/>
      <w:lvlText w:val=""/>
      <w:lvlJc w:val="left"/>
      <w:pPr>
        <w:tabs>
          <w:tab w:val="num" w:pos="2160"/>
        </w:tabs>
        <w:ind w:left="2160" w:hanging="360"/>
      </w:pPr>
      <w:rPr>
        <w:rFonts w:ascii="Wingdings" w:hAnsi="Wingdings" w:hint="default"/>
      </w:rPr>
    </w:lvl>
    <w:lvl w:ilvl="3" w:tplc="9A9CD8F8" w:tentative="1">
      <w:start w:val="1"/>
      <w:numFmt w:val="bullet"/>
      <w:lvlText w:val=""/>
      <w:lvlJc w:val="left"/>
      <w:pPr>
        <w:tabs>
          <w:tab w:val="num" w:pos="2880"/>
        </w:tabs>
        <w:ind w:left="2880" w:hanging="360"/>
      </w:pPr>
      <w:rPr>
        <w:rFonts w:ascii="Wingdings" w:hAnsi="Wingdings" w:hint="default"/>
      </w:rPr>
    </w:lvl>
    <w:lvl w:ilvl="4" w:tplc="25E043DE" w:tentative="1">
      <w:start w:val="1"/>
      <w:numFmt w:val="bullet"/>
      <w:lvlText w:val=""/>
      <w:lvlJc w:val="left"/>
      <w:pPr>
        <w:tabs>
          <w:tab w:val="num" w:pos="3600"/>
        </w:tabs>
        <w:ind w:left="3600" w:hanging="360"/>
      </w:pPr>
      <w:rPr>
        <w:rFonts w:ascii="Wingdings" w:hAnsi="Wingdings" w:hint="default"/>
      </w:rPr>
    </w:lvl>
    <w:lvl w:ilvl="5" w:tplc="FAD2EEAE" w:tentative="1">
      <w:start w:val="1"/>
      <w:numFmt w:val="bullet"/>
      <w:lvlText w:val=""/>
      <w:lvlJc w:val="left"/>
      <w:pPr>
        <w:tabs>
          <w:tab w:val="num" w:pos="4320"/>
        </w:tabs>
        <w:ind w:left="4320" w:hanging="360"/>
      </w:pPr>
      <w:rPr>
        <w:rFonts w:ascii="Wingdings" w:hAnsi="Wingdings" w:hint="default"/>
      </w:rPr>
    </w:lvl>
    <w:lvl w:ilvl="6" w:tplc="2E82796C" w:tentative="1">
      <w:start w:val="1"/>
      <w:numFmt w:val="bullet"/>
      <w:lvlText w:val=""/>
      <w:lvlJc w:val="left"/>
      <w:pPr>
        <w:tabs>
          <w:tab w:val="num" w:pos="5040"/>
        </w:tabs>
        <w:ind w:left="5040" w:hanging="360"/>
      </w:pPr>
      <w:rPr>
        <w:rFonts w:ascii="Wingdings" w:hAnsi="Wingdings" w:hint="default"/>
      </w:rPr>
    </w:lvl>
    <w:lvl w:ilvl="7" w:tplc="897E34DA" w:tentative="1">
      <w:start w:val="1"/>
      <w:numFmt w:val="bullet"/>
      <w:lvlText w:val=""/>
      <w:lvlJc w:val="left"/>
      <w:pPr>
        <w:tabs>
          <w:tab w:val="num" w:pos="5760"/>
        </w:tabs>
        <w:ind w:left="5760" w:hanging="360"/>
      </w:pPr>
      <w:rPr>
        <w:rFonts w:ascii="Wingdings" w:hAnsi="Wingdings" w:hint="default"/>
      </w:rPr>
    </w:lvl>
    <w:lvl w:ilvl="8" w:tplc="1D98CEA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2B6C64"/>
    <w:multiLevelType w:val="multilevel"/>
    <w:tmpl w:val="FFCE1D8C"/>
    <w:lvl w:ilvl="0">
      <w:start w:val="1"/>
      <w:numFmt w:val="decimal"/>
      <w:lvlText w:val="%1."/>
      <w:lvlJc w:val="left"/>
      <w:pPr>
        <w:ind w:left="810" w:hanging="360"/>
      </w:pPr>
      <w:rPr>
        <w:rFonts w:cs="Tahoma" w:hint="default"/>
        <w:b w:val="0"/>
        <w:color w:val="0D0D0D"/>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98D4F1F"/>
    <w:multiLevelType w:val="multilevel"/>
    <w:tmpl w:val="A9C69642"/>
    <w:lvl w:ilvl="0">
      <w:start w:val="1"/>
      <w:numFmt w:val="decimal"/>
      <w:lvlText w:val="%1."/>
      <w:lvlJc w:val="left"/>
      <w:pPr>
        <w:ind w:left="1998" w:hanging="360"/>
      </w:pPr>
      <w:rPr>
        <w:rFonts w:hint="default"/>
      </w:rPr>
    </w:lvl>
    <w:lvl w:ilvl="1">
      <w:start w:val="1"/>
      <w:numFmt w:val="decimal"/>
      <w:isLgl/>
      <w:lvlText w:val="%1.%2."/>
      <w:lvlJc w:val="left"/>
      <w:pPr>
        <w:ind w:left="2118" w:hanging="480"/>
      </w:pPr>
      <w:rPr>
        <w:rFonts w:hint="default"/>
      </w:rPr>
    </w:lvl>
    <w:lvl w:ilvl="2">
      <w:start w:val="1"/>
      <w:numFmt w:val="decimal"/>
      <w:isLgl/>
      <w:lvlText w:val="%1.%2.%3."/>
      <w:lvlJc w:val="left"/>
      <w:pPr>
        <w:ind w:left="2358"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2718" w:hanging="1080"/>
      </w:pPr>
      <w:rPr>
        <w:rFonts w:hint="default"/>
      </w:rPr>
    </w:lvl>
    <w:lvl w:ilvl="5">
      <w:start w:val="1"/>
      <w:numFmt w:val="decimal"/>
      <w:isLgl/>
      <w:lvlText w:val="%1.%2.%3.%4.%5.%6."/>
      <w:lvlJc w:val="left"/>
      <w:pPr>
        <w:ind w:left="2718"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438" w:hanging="1800"/>
      </w:pPr>
      <w:rPr>
        <w:rFonts w:hint="default"/>
      </w:rPr>
    </w:lvl>
  </w:abstractNum>
  <w:abstractNum w:abstractNumId="17" w15:restartNumberingAfterBreak="0">
    <w:nsid w:val="2AFA78D5"/>
    <w:multiLevelType w:val="hybridMultilevel"/>
    <w:tmpl w:val="EB909A6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DB091B"/>
    <w:multiLevelType w:val="multilevel"/>
    <w:tmpl w:val="40A8E196"/>
    <w:lvl w:ilvl="0">
      <w:start w:val="1"/>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26455D4"/>
    <w:multiLevelType w:val="hybridMultilevel"/>
    <w:tmpl w:val="BE5697CC"/>
    <w:lvl w:ilvl="0" w:tplc="FB267B40">
      <w:start w:val="1"/>
      <w:numFmt w:val="decimal"/>
      <w:lvlText w:val="%1."/>
      <w:lvlJc w:val="left"/>
      <w:pPr>
        <w:ind w:left="0" w:firstLine="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CE5DF1"/>
    <w:multiLevelType w:val="hybridMultilevel"/>
    <w:tmpl w:val="AF665432"/>
    <w:lvl w:ilvl="0" w:tplc="EAE29A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6F21C4F"/>
    <w:multiLevelType w:val="hybridMultilevel"/>
    <w:tmpl w:val="E54C15E0"/>
    <w:lvl w:ilvl="0" w:tplc="B1A0E05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B7DE8"/>
    <w:multiLevelType w:val="hybridMultilevel"/>
    <w:tmpl w:val="85F80F8C"/>
    <w:lvl w:ilvl="0" w:tplc="B1E071DC">
      <w:start w:val="1"/>
      <w:numFmt w:val="decimal"/>
      <w:lvlText w:val="%1."/>
      <w:lvlJc w:val="left"/>
      <w:pPr>
        <w:ind w:left="720" w:hanging="360"/>
      </w:pPr>
      <w:rPr>
        <w:rFonts w:ascii="Sylfaen" w:hAnsi="Sylfae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27242"/>
    <w:multiLevelType w:val="multilevel"/>
    <w:tmpl w:val="EE780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3C11888"/>
    <w:multiLevelType w:val="hybridMultilevel"/>
    <w:tmpl w:val="7AF8F008"/>
    <w:lvl w:ilvl="0" w:tplc="E62CA9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C15751"/>
    <w:multiLevelType w:val="hybridMultilevel"/>
    <w:tmpl w:val="BE5697CC"/>
    <w:lvl w:ilvl="0" w:tplc="FB267B40">
      <w:start w:val="1"/>
      <w:numFmt w:val="decimal"/>
      <w:lvlText w:val="%1."/>
      <w:lvlJc w:val="left"/>
      <w:pPr>
        <w:ind w:left="0" w:firstLine="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F067CE"/>
    <w:multiLevelType w:val="hybridMultilevel"/>
    <w:tmpl w:val="33C46EE2"/>
    <w:lvl w:ilvl="0" w:tplc="5BB0DFB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7" w15:restartNumberingAfterBreak="0">
    <w:nsid w:val="498C412C"/>
    <w:multiLevelType w:val="hybridMultilevel"/>
    <w:tmpl w:val="044C3C70"/>
    <w:lvl w:ilvl="0" w:tplc="DF5423D6">
      <w:start w:val="1"/>
      <w:numFmt w:val="bullet"/>
      <w:lvlText w:val=""/>
      <w:lvlPicBulletId w:val="0"/>
      <w:lvlJc w:val="left"/>
      <w:pPr>
        <w:tabs>
          <w:tab w:val="num" w:pos="720"/>
        </w:tabs>
        <w:ind w:left="720" w:hanging="360"/>
      </w:pPr>
      <w:rPr>
        <w:rFonts w:ascii="Symbol" w:hAnsi="Symbol" w:hint="default"/>
      </w:rPr>
    </w:lvl>
    <w:lvl w:ilvl="1" w:tplc="1ECCBADA" w:tentative="1">
      <w:start w:val="1"/>
      <w:numFmt w:val="bullet"/>
      <w:lvlText w:val=""/>
      <w:lvlPicBulletId w:val="0"/>
      <w:lvlJc w:val="left"/>
      <w:pPr>
        <w:tabs>
          <w:tab w:val="num" w:pos="1440"/>
        </w:tabs>
        <w:ind w:left="1440" w:hanging="360"/>
      </w:pPr>
      <w:rPr>
        <w:rFonts w:ascii="Symbol" w:hAnsi="Symbol" w:hint="default"/>
      </w:rPr>
    </w:lvl>
    <w:lvl w:ilvl="2" w:tplc="C098FDA4" w:tentative="1">
      <w:start w:val="1"/>
      <w:numFmt w:val="bullet"/>
      <w:lvlText w:val=""/>
      <w:lvlPicBulletId w:val="0"/>
      <w:lvlJc w:val="left"/>
      <w:pPr>
        <w:tabs>
          <w:tab w:val="num" w:pos="2160"/>
        </w:tabs>
        <w:ind w:left="2160" w:hanging="360"/>
      </w:pPr>
      <w:rPr>
        <w:rFonts w:ascii="Symbol" w:hAnsi="Symbol" w:hint="default"/>
      </w:rPr>
    </w:lvl>
    <w:lvl w:ilvl="3" w:tplc="45D683A6" w:tentative="1">
      <w:start w:val="1"/>
      <w:numFmt w:val="bullet"/>
      <w:lvlText w:val=""/>
      <w:lvlPicBulletId w:val="0"/>
      <w:lvlJc w:val="left"/>
      <w:pPr>
        <w:tabs>
          <w:tab w:val="num" w:pos="2880"/>
        </w:tabs>
        <w:ind w:left="2880" w:hanging="360"/>
      </w:pPr>
      <w:rPr>
        <w:rFonts w:ascii="Symbol" w:hAnsi="Symbol" w:hint="default"/>
      </w:rPr>
    </w:lvl>
    <w:lvl w:ilvl="4" w:tplc="1152DDBE" w:tentative="1">
      <w:start w:val="1"/>
      <w:numFmt w:val="bullet"/>
      <w:lvlText w:val=""/>
      <w:lvlPicBulletId w:val="0"/>
      <w:lvlJc w:val="left"/>
      <w:pPr>
        <w:tabs>
          <w:tab w:val="num" w:pos="3600"/>
        </w:tabs>
        <w:ind w:left="3600" w:hanging="360"/>
      </w:pPr>
      <w:rPr>
        <w:rFonts w:ascii="Symbol" w:hAnsi="Symbol" w:hint="default"/>
      </w:rPr>
    </w:lvl>
    <w:lvl w:ilvl="5" w:tplc="625AB266" w:tentative="1">
      <w:start w:val="1"/>
      <w:numFmt w:val="bullet"/>
      <w:lvlText w:val=""/>
      <w:lvlPicBulletId w:val="0"/>
      <w:lvlJc w:val="left"/>
      <w:pPr>
        <w:tabs>
          <w:tab w:val="num" w:pos="4320"/>
        </w:tabs>
        <w:ind w:left="4320" w:hanging="360"/>
      </w:pPr>
      <w:rPr>
        <w:rFonts w:ascii="Symbol" w:hAnsi="Symbol" w:hint="default"/>
      </w:rPr>
    </w:lvl>
    <w:lvl w:ilvl="6" w:tplc="90407B4A" w:tentative="1">
      <w:start w:val="1"/>
      <w:numFmt w:val="bullet"/>
      <w:lvlText w:val=""/>
      <w:lvlPicBulletId w:val="0"/>
      <w:lvlJc w:val="left"/>
      <w:pPr>
        <w:tabs>
          <w:tab w:val="num" w:pos="5040"/>
        </w:tabs>
        <w:ind w:left="5040" w:hanging="360"/>
      </w:pPr>
      <w:rPr>
        <w:rFonts w:ascii="Symbol" w:hAnsi="Symbol" w:hint="default"/>
      </w:rPr>
    </w:lvl>
    <w:lvl w:ilvl="7" w:tplc="66A67876" w:tentative="1">
      <w:start w:val="1"/>
      <w:numFmt w:val="bullet"/>
      <w:lvlText w:val=""/>
      <w:lvlPicBulletId w:val="0"/>
      <w:lvlJc w:val="left"/>
      <w:pPr>
        <w:tabs>
          <w:tab w:val="num" w:pos="5760"/>
        </w:tabs>
        <w:ind w:left="5760" w:hanging="360"/>
      </w:pPr>
      <w:rPr>
        <w:rFonts w:ascii="Symbol" w:hAnsi="Symbol" w:hint="default"/>
      </w:rPr>
    </w:lvl>
    <w:lvl w:ilvl="8" w:tplc="A9AE2ADA" w:tentative="1">
      <w:start w:val="1"/>
      <w:numFmt w:val="bullet"/>
      <w:lvlText w:val=""/>
      <w:lvlPicBulletId w:val="0"/>
      <w:lvlJc w:val="left"/>
      <w:pPr>
        <w:tabs>
          <w:tab w:val="num" w:pos="6480"/>
        </w:tabs>
        <w:ind w:left="6480" w:hanging="360"/>
      </w:pPr>
      <w:rPr>
        <w:rFonts w:ascii="Symbol" w:hAnsi="Symbol" w:hint="default"/>
      </w:rPr>
    </w:lvl>
  </w:abstractNum>
  <w:abstractNum w:abstractNumId="28" w15:restartNumberingAfterBreak="0">
    <w:nsid w:val="4E5F63AA"/>
    <w:multiLevelType w:val="hybridMultilevel"/>
    <w:tmpl w:val="ED683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B16903"/>
    <w:multiLevelType w:val="multilevel"/>
    <w:tmpl w:val="E774D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18E7FF1"/>
    <w:multiLevelType w:val="hybridMultilevel"/>
    <w:tmpl w:val="8A8EEE40"/>
    <w:lvl w:ilvl="0" w:tplc="973EB2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2C81353"/>
    <w:multiLevelType w:val="hybridMultilevel"/>
    <w:tmpl w:val="8A8EEE40"/>
    <w:lvl w:ilvl="0" w:tplc="973EB2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6A362A5"/>
    <w:multiLevelType w:val="multilevel"/>
    <w:tmpl w:val="4D38B4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59A67336"/>
    <w:multiLevelType w:val="hybridMultilevel"/>
    <w:tmpl w:val="224AB842"/>
    <w:lvl w:ilvl="0" w:tplc="C1B4BBB8">
      <w:start w:val="3"/>
      <w:numFmt w:val="bullet"/>
      <w:lvlText w:val="-"/>
      <w:lvlJc w:val="left"/>
      <w:pPr>
        <w:ind w:left="1080" w:hanging="360"/>
      </w:pPr>
      <w:rPr>
        <w:rFonts w:ascii="Sylfaen" w:eastAsiaTheme="minorEastAsia" w:hAnsi="Sylfaen"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DEB3CD8"/>
    <w:multiLevelType w:val="hybridMultilevel"/>
    <w:tmpl w:val="EA4AE010"/>
    <w:lvl w:ilvl="0" w:tplc="6166E05A">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1A5716"/>
    <w:multiLevelType w:val="hybridMultilevel"/>
    <w:tmpl w:val="0C3CC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250E9F"/>
    <w:multiLevelType w:val="hybridMultilevel"/>
    <w:tmpl w:val="90F21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7B5814"/>
    <w:multiLevelType w:val="hybridMultilevel"/>
    <w:tmpl w:val="63DEA004"/>
    <w:lvl w:ilvl="0" w:tplc="28662CBC">
      <w:start w:val="1"/>
      <w:numFmt w:val="bullet"/>
      <w:lvlText w:val=""/>
      <w:lvlPicBulletId w:val="0"/>
      <w:lvlJc w:val="left"/>
      <w:pPr>
        <w:tabs>
          <w:tab w:val="num" w:pos="720"/>
        </w:tabs>
        <w:ind w:left="720" w:hanging="360"/>
      </w:pPr>
      <w:rPr>
        <w:rFonts w:ascii="Symbol" w:hAnsi="Symbol" w:hint="default"/>
      </w:rPr>
    </w:lvl>
    <w:lvl w:ilvl="1" w:tplc="88A2281A" w:tentative="1">
      <w:start w:val="1"/>
      <w:numFmt w:val="bullet"/>
      <w:lvlText w:val=""/>
      <w:lvlPicBulletId w:val="0"/>
      <w:lvlJc w:val="left"/>
      <w:pPr>
        <w:tabs>
          <w:tab w:val="num" w:pos="1440"/>
        </w:tabs>
        <w:ind w:left="1440" w:hanging="360"/>
      </w:pPr>
      <w:rPr>
        <w:rFonts w:ascii="Symbol" w:hAnsi="Symbol" w:hint="default"/>
      </w:rPr>
    </w:lvl>
    <w:lvl w:ilvl="2" w:tplc="B6766372" w:tentative="1">
      <w:start w:val="1"/>
      <w:numFmt w:val="bullet"/>
      <w:lvlText w:val=""/>
      <w:lvlPicBulletId w:val="0"/>
      <w:lvlJc w:val="left"/>
      <w:pPr>
        <w:tabs>
          <w:tab w:val="num" w:pos="2160"/>
        </w:tabs>
        <w:ind w:left="2160" w:hanging="360"/>
      </w:pPr>
      <w:rPr>
        <w:rFonts w:ascii="Symbol" w:hAnsi="Symbol" w:hint="default"/>
      </w:rPr>
    </w:lvl>
    <w:lvl w:ilvl="3" w:tplc="63B823A8" w:tentative="1">
      <w:start w:val="1"/>
      <w:numFmt w:val="bullet"/>
      <w:lvlText w:val=""/>
      <w:lvlPicBulletId w:val="0"/>
      <w:lvlJc w:val="left"/>
      <w:pPr>
        <w:tabs>
          <w:tab w:val="num" w:pos="2880"/>
        </w:tabs>
        <w:ind w:left="2880" w:hanging="360"/>
      </w:pPr>
      <w:rPr>
        <w:rFonts w:ascii="Symbol" w:hAnsi="Symbol" w:hint="default"/>
      </w:rPr>
    </w:lvl>
    <w:lvl w:ilvl="4" w:tplc="2E70F074" w:tentative="1">
      <w:start w:val="1"/>
      <w:numFmt w:val="bullet"/>
      <w:lvlText w:val=""/>
      <w:lvlPicBulletId w:val="0"/>
      <w:lvlJc w:val="left"/>
      <w:pPr>
        <w:tabs>
          <w:tab w:val="num" w:pos="3600"/>
        </w:tabs>
        <w:ind w:left="3600" w:hanging="360"/>
      </w:pPr>
      <w:rPr>
        <w:rFonts w:ascii="Symbol" w:hAnsi="Symbol" w:hint="default"/>
      </w:rPr>
    </w:lvl>
    <w:lvl w:ilvl="5" w:tplc="3DE85FF6" w:tentative="1">
      <w:start w:val="1"/>
      <w:numFmt w:val="bullet"/>
      <w:lvlText w:val=""/>
      <w:lvlPicBulletId w:val="0"/>
      <w:lvlJc w:val="left"/>
      <w:pPr>
        <w:tabs>
          <w:tab w:val="num" w:pos="4320"/>
        </w:tabs>
        <w:ind w:left="4320" w:hanging="360"/>
      </w:pPr>
      <w:rPr>
        <w:rFonts w:ascii="Symbol" w:hAnsi="Symbol" w:hint="default"/>
      </w:rPr>
    </w:lvl>
    <w:lvl w:ilvl="6" w:tplc="DC3EED28" w:tentative="1">
      <w:start w:val="1"/>
      <w:numFmt w:val="bullet"/>
      <w:lvlText w:val=""/>
      <w:lvlPicBulletId w:val="0"/>
      <w:lvlJc w:val="left"/>
      <w:pPr>
        <w:tabs>
          <w:tab w:val="num" w:pos="5040"/>
        </w:tabs>
        <w:ind w:left="5040" w:hanging="360"/>
      </w:pPr>
      <w:rPr>
        <w:rFonts w:ascii="Symbol" w:hAnsi="Symbol" w:hint="default"/>
      </w:rPr>
    </w:lvl>
    <w:lvl w:ilvl="7" w:tplc="BF560116" w:tentative="1">
      <w:start w:val="1"/>
      <w:numFmt w:val="bullet"/>
      <w:lvlText w:val=""/>
      <w:lvlPicBulletId w:val="0"/>
      <w:lvlJc w:val="left"/>
      <w:pPr>
        <w:tabs>
          <w:tab w:val="num" w:pos="5760"/>
        </w:tabs>
        <w:ind w:left="5760" w:hanging="360"/>
      </w:pPr>
      <w:rPr>
        <w:rFonts w:ascii="Symbol" w:hAnsi="Symbol" w:hint="default"/>
      </w:rPr>
    </w:lvl>
    <w:lvl w:ilvl="8" w:tplc="17F4573C" w:tentative="1">
      <w:start w:val="1"/>
      <w:numFmt w:val="bullet"/>
      <w:lvlText w:val=""/>
      <w:lvlPicBulletId w:val="0"/>
      <w:lvlJc w:val="left"/>
      <w:pPr>
        <w:tabs>
          <w:tab w:val="num" w:pos="6480"/>
        </w:tabs>
        <w:ind w:left="6480" w:hanging="360"/>
      </w:pPr>
      <w:rPr>
        <w:rFonts w:ascii="Symbol" w:hAnsi="Symbol" w:hint="default"/>
      </w:rPr>
    </w:lvl>
  </w:abstractNum>
  <w:abstractNum w:abstractNumId="38" w15:restartNumberingAfterBreak="0">
    <w:nsid w:val="62D974C6"/>
    <w:multiLevelType w:val="hybridMultilevel"/>
    <w:tmpl w:val="D2E66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4090174"/>
    <w:multiLevelType w:val="multilevel"/>
    <w:tmpl w:val="E75412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67BD1267"/>
    <w:multiLevelType w:val="hybridMultilevel"/>
    <w:tmpl w:val="E03266FA"/>
    <w:lvl w:ilvl="0" w:tplc="3990A4F6">
      <w:start w:val="3"/>
      <w:numFmt w:val="bullet"/>
      <w:lvlText w:val="—"/>
      <w:lvlJc w:val="left"/>
      <w:pPr>
        <w:ind w:left="720" w:hanging="360"/>
      </w:pPr>
      <w:rPr>
        <w:rFonts w:ascii="Sylfaen" w:eastAsiaTheme="minorEastAsia"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1F2150"/>
    <w:multiLevelType w:val="multilevel"/>
    <w:tmpl w:val="F0DE0954"/>
    <w:lvl w:ilvl="0">
      <w:start w:val="1"/>
      <w:numFmt w:val="decimal"/>
      <w:lvlText w:val="%1."/>
      <w:lvlJc w:val="left"/>
      <w:pPr>
        <w:ind w:left="720" w:hanging="360"/>
      </w:pPr>
      <w:rPr>
        <w:rFonts w:cs="Tahoma" w:hint="default"/>
        <w:color w:val="0D0D0D"/>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37470C5"/>
    <w:multiLevelType w:val="multilevel"/>
    <w:tmpl w:val="9DE84B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51E3E98"/>
    <w:multiLevelType w:val="hybridMultilevel"/>
    <w:tmpl w:val="2D403EEC"/>
    <w:lvl w:ilvl="0" w:tplc="4D8435F6">
      <w:start w:val="1"/>
      <w:numFmt w:val="bullet"/>
      <w:lvlText w:val=""/>
      <w:lvlPicBulletId w:val="0"/>
      <w:lvlJc w:val="left"/>
      <w:pPr>
        <w:tabs>
          <w:tab w:val="num" w:pos="720"/>
        </w:tabs>
        <w:ind w:left="720" w:hanging="360"/>
      </w:pPr>
      <w:rPr>
        <w:rFonts w:ascii="Symbol" w:hAnsi="Symbol" w:hint="default"/>
      </w:rPr>
    </w:lvl>
    <w:lvl w:ilvl="1" w:tplc="79F42978" w:tentative="1">
      <w:start w:val="1"/>
      <w:numFmt w:val="bullet"/>
      <w:lvlText w:val=""/>
      <w:lvlPicBulletId w:val="0"/>
      <w:lvlJc w:val="left"/>
      <w:pPr>
        <w:tabs>
          <w:tab w:val="num" w:pos="1440"/>
        </w:tabs>
        <w:ind w:left="1440" w:hanging="360"/>
      </w:pPr>
      <w:rPr>
        <w:rFonts w:ascii="Symbol" w:hAnsi="Symbol" w:hint="default"/>
      </w:rPr>
    </w:lvl>
    <w:lvl w:ilvl="2" w:tplc="2F2AC118" w:tentative="1">
      <w:start w:val="1"/>
      <w:numFmt w:val="bullet"/>
      <w:lvlText w:val=""/>
      <w:lvlPicBulletId w:val="0"/>
      <w:lvlJc w:val="left"/>
      <w:pPr>
        <w:tabs>
          <w:tab w:val="num" w:pos="2160"/>
        </w:tabs>
        <w:ind w:left="2160" w:hanging="360"/>
      </w:pPr>
      <w:rPr>
        <w:rFonts w:ascii="Symbol" w:hAnsi="Symbol" w:hint="default"/>
      </w:rPr>
    </w:lvl>
    <w:lvl w:ilvl="3" w:tplc="3B8A84BC" w:tentative="1">
      <w:start w:val="1"/>
      <w:numFmt w:val="bullet"/>
      <w:lvlText w:val=""/>
      <w:lvlPicBulletId w:val="0"/>
      <w:lvlJc w:val="left"/>
      <w:pPr>
        <w:tabs>
          <w:tab w:val="num" w:pos="2880"/>
        </w:tabs>
        <w:ind w:left="2880" w:hanging="360"/>
      </w:pPr>
      <w:rPr>
        <w:rFonts w:ascii="Symbol" w:hAnsi="Symbol" w:hint="default"/>
      </w:rPr>
    </w:lvl>
    <w:lvl w:ilvl="4" w:tplc="C51AED12" w:tentative="1">
      <w:start w:val="1"/>
      <w:numFmt w:val="bullet"/>
      <w:lvlText w:val=""/>
      <w:lvlPicBulletId w:val="0"/>
      <w:lvlJc w:val="left"/>
      <w:pPr>
        <w:tabs>
          <w:tab w:val="num" w:pos="3600"/>
        </w:tabs>
        <w:ind w:left="3600" w:hanging="360"/>
      </w:pPr>
      <w:rPr>
        <w:rFonts w:ascii="Symbol" w:hAnsi="Symbol" w:hint="default"/>
      </w:rPr>
    </w:lvl>
    <w:lvl w:ilvl="5" w:tplc="7922A786" w:tentative="1">
      <w:start w:val="1"/>
      <w:numFmt w:val="bullet"/>
      <w:lvlText w:val=""/>
      <w:lvlPicBulletId w:val="0"/>
      <w:lvlJc w:val="left"/>
      <w:pPr>
        <w:tabs>
          <w:tab w:val="num" w:pos="4320"/>
        </w:tabs>
        <w:ind w:left="4320" w:hanging="360"/>
      </w:pPr>
      <w:rPr>
        <w:rFonts w:ascii="Symbol" w:hAnsi="Symbol" w:hint="default"/>
      </w:rPr>
    </w:lvl>
    <w:lvl w:ilvl="6" w:tplc="305CBDDA" w:tentative="1">
      <w:start w:val="1"/>
      <w:numFmt w:val="bullet"/>
      <w:lvlText w:val=""/>
      <w:lvlPicBulletId w:val="0"/>
      <w:lvlJc w:val="left"/>
      <w:pPr>
        <w:tabs>
          <w:tab w:val="num" w:pos="5040"/>
        </w:tabs>
        <w:ind w:left="5040" w:hanging="360"/>
      </w:pPr>
      <w:rPr>
        <w:rFonts w:ascii="Symbol" w:hAnsi="Symbol" w:hint="default"/>
      </w:rPr>
    </w:lvl>
    <w:lvl w:ilvl="7" w:tplc="D42AC842" w:tentative="1">
      <w:start w:val="1"/>
      <w:numFmt w:val="bullet"/>
      <w:lvlText w:val=""/>
      <w:lvlPicBulletId w:val="0"/>
      <w:lvlJc w:val="left"/>
      <w:pPr>
        <w:tabs>
          <w:tab w:val="num" w:pos="5760"/>
        </w:tabs>
        <w:ind w:left="5760" w:hanging="360"/>
      </w:pPr>
      <w:rPr>
        <w:rFonts w:ascii="Symbol" w:hAnsi="Symbol" w:hint="default"/>
      </w:rPr>
    </w:lvl>
    <w:lvl w:ilvl="8" w:tplc="1DEC379A" w:tentative="1">
      <w:start w:val="1"/>
      <w:numFmt w:val="bullet"/>
      <w:lvlText w:val=""/>
      <w:lvlPicBulletId w:val="0"/>
      <w:lvlJc w:val="left"/>
      <w:pPr>
        <w:tabs>
          <w:tab w:val="num" w:pos="6480"/>
        </w:tabs>
        <w:ind w:left="6480" w:hanging="360"/>
      </w:pPr>
      <w:rPr>
        <w:rFonts w:ascii="Symbol" w:hAnsi="Symbol" w:hint="default"/>
      </w:rPr>
    </w:lvl>
  </w:abstractNum>
  <w:abstractNum w:abstractNumId="44" w15:restartNumberingAfterBreak="0">
    <w:nsid w:val="793C4CD9"/>
    <w:multiLevelType w:val="hybridMultilevel"/>
    <w:tmpl w:val="B922F008"/>
    <w:lvl w:ilvl="0" w:tplc="209A016C">
      <w:start w:val="1"/>
      <w:numFmt w:val="bullet"/>
      <w:lvlText w:val=""/>
      <w:lvlPicBulletId w:val="0"/>
      <w:lvlJc w:val="left"/>
      <w:pPr>
        <w:tabs>
          <w:tab w:val="num" w:pos="720"/>
        </w:tabs>
        <w:ind w:left="720" w:hanging="360"/>
      </w:pPr>
      <w:rPr>
        <w:rFonts w:ascii="Symbol" w:hAnsi="Symbol" w:hint="default"/>
      </w:rPr>
    </w:lvl>
    <w:lvl w:ilvl="1" w:tplc="E5D02368" w:tentative="1">
      <w:start w:val="1"/>
      <w:numFmt w:val="bullet"/>
      <w:lvlText w:val=""/>
      <w:lvlPicBulletId w:val="0"/>
      <w:lvlJc w:val="left"/>
      <w:pPr>
        <w:tabs>
          <w:tab w:val="num" w:pos="1440"/>
        </w:tabs>
        <w:ind w:left="1440" w:hanging="360"/>
      </w:pPr>
      <w:rPr>
        <w:rFonts w:ascii="Symbol" w:hAnsi="Symbol" w:hint="default"/>
      </w:rPr>
    </w:lvl>
    <w:lvl w:ilvl="2" w:tplc="A83EEC8A" w:tentative="1">
      <w:start w:val="1"/>
      <w:numFmt w:val="bullet"/>
      <w:lvlText w:val=""/>
      <w:lvlPicBulletId w:val="0"/>
      <w:lvlJc w:val="left"/>
      <w:pPr>
        <w:tabs>
          <w:tab w:val="num" w:pos="2160"/>
        </w:tabs>
        <w:ind w:left="2160" w:hanging="360"/>
      </w:pPr>
      <w:rPr>
        <w:rFonts w:ascii="Symbol" w:hAnsi="Symbol" w:hint="default"/>
      </w:rPr>
    </w:lvl>
    <w:lvl w:ilvl="3" w:tplc="326CB17C" w:tentative="1">
      <w:start w:val="1"/>
      <w:numFmt w:val="bullet"/>
      <w:lvlText w:val=""/>
      <w:lvlPicBulletId w:val="0"/>
      <w:lvlJc w:val="left"/>
      <w:pPr>
        <w:tabs>
          <w:tab w:val="num" w:pos="2880"/>
        </w:tabs>
        <w:ind w:left="2880" w:hanging="360"/>
      </w:pPr>
      <w:rPr>
        <w:rFonts w:ascii="Symbol" w:hAnsi="Symbol" w:hint="default"/>
      </w:rPr>
    </w:lvl>
    <w:lvl w:ilvl="4" w:tplc="66705B82" w:tentative="1">
      <w:start w:val="1"/>
      <w:numFmt w:val="bullet"/>
      <w:lvlText w:val=""/>
      <w:lvlPicBulletId w:val="0"/>
      <w:lvlJc w:val="left"/>
      <w:pPr>
        <w:tabs>
          <w:tab w:val="num" w:pos="3600"/>
        </w:tabs>
        <w:ind w:left="3600" w:hanging="360"/>
      </w:pPr>
      <w:rPr>
        <w:rFonts w:ascii="Symbol" w:hAnsi="Symbol" w:hint="default"/>
      </w:rPr>
    </w:lvl>
    <w:lvl w:ilvl="5" w:tplc="FB3CCEFA" w:tentative="1">
      <w:start w:val="1"/>
      <w:numFmt w:val="bullet"/>
      <w:lvlText w:val=""/>
      <w:lvlPicBulletId w:val="0"/>
      <w:lvlJc w:val="left"/>
      <w:pPr>
        <w:tabs>
          <w:tab w:val="num" w:pos="4320"/>
        </w:tabs>
        <w:ind w:left="4320" w:hanging="360"/>
      </w:pPr>
      <w:rPr>
        <w:rFonts w:ascii="Symbol" w:hAnsi="Symbol" w:hint="default"/>
      </w:rPr>
    </w:lvl>
    <w:lvl w:ilvl="6" w:tplc="D39CA78A" w:tentative="1">
      <w:start w:val="1"/>
      <w:numFmt w:val="bullet"/>
      <w:lvlText w:val=""/>
      <w:lvlPicBulletId w:val="0"/>
      <w:lvlJc w:val="left"/>
      <w:pPr>
        <w:tabs>
          <w:tab w:val="num" w:pos="5040"/>
        </w:tabs>
        <w:ind w:left="5040" w:hanging="360"/>
      </w:pPr>
      <w:rPr>
        <w:rFonts w:ascii="Symbol" w:hAnsi="Symbol" w:hint="default"/>
      </w:rPr>
    </w:lvl>
    <w:lvl w:ilvl="7" w:tplc="0E1EE688" w:tentative="1">
      <w:start w:val="1"/>
      <w:numFmt w:val="bullet"/>
      <w:lvlText w:val=""/>
      <w:lvlPicBulletId w:val="0"/>
      <w:lvlJc w:val="left"/>
      <w:pPr>
        <w:tabs>
          <w:tab w:val="num" w:pos="5760"/>
        </w:tabs>
        <w:ind w:left="5760" w:hanging="360"/>
      </w:pPr>
      <w:rPr>
        <w:rFonts w:ascii="Symbol" w:hAnsi="Symbol" w:hint="default"/>
      </w:rPr>
    </w:lvl>
    <w:lvl w:ilvl="8" w:tplc="8D58D82E" w:tentative="1">
      <w:start w:val="1"/>
      <w:numFmt w:val="bullet"/>
      <w:lvlText w:val=""/>
      <w:lvlPicBulletId w:val="0"/>
      <w:lvlJc w:val="left"/>
      <w:pPr>
        <w:tabs>
          <w:tab w:val="num" w:pos="6480"/>
        </w:tabs>
        <w:ind w:left="6480" w:hanging="360"/>
      </w:pPr>
      <w:rPr>
        <w:rFonts w:ascii="Symbol" w:hAnsi="Symbol" w:hint="default"/>
      </w:rPr>
    </w:lvl>
  </w:abstractNum>
  <w:abstractNum w:abstractNumId="45" w15:restartNumberingAfterBreak="0">
    <w:nsid w:val="799D55FA"/>
    <w:multiLevelType w:val="multilevel"/>
    <w:tmpl w:val="98B6F40C"/>
    <w:lvl w:ilvl="0">
      <w:start w:val="1"/>
      <w:numFmt w:val="decimal"/>
      <w:lvlText w:val="%1."/>
      <w:lvlJc w:val="left"/>
      <w:pPr>
        <w:ind w:left="720" w:hanging="360"/>
      </w:pPr>
      <w:rPr>
        <w:rFonts w:ascii="Arial" w:hAnsi="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ADD3289"/>
    <w:multiLevelType w:val="hybridMultilevel"/>
    <w:tmpl w:val="BB2AE428"/>
    <w:lvl w:ilvl="0" w:tplc="4AFE4300">
      <w:start w:val="1"/>
      <w:numFmt w:val="decimal"/>
      <w:lvlText w:val="%1."/>
      <w:lvlJc w:val="left"/>
      <w:pPr>
        <w:ind w:left="720" w:hanging="360"/>
      </w:pPr>
      <w:rPr>
        <w:rFonts w:ascii="Sylfaen" w:hAnsi="Sylfae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A677D8"/>
    <w:multiLevelType w:val="hybridMultilevel"/>
    <w:tmpl w:val="5C7EA75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5"/>
  </w:num>
  <w:num w:numId="2">
    <w:abstractNumId w:val="0"/>
  </w:num>
  <w:num w:numId="3">
    <w:abstractNumId w:val="14"/>
  </w:num>
  <w:num w:numId="4">
    <w:abstractNumId w:val="18"/>
  </w:num>
  <w:num w:numId="5">
    <w:abstractNumId w:val="28"/>
  </w:num>
  <w:num w:numId="6">
    <w:abstractNumId w:val="47"/>
  </w:num>
  <w:num w:numId="7">
    <w:abstractNumId w:val="45"/>
  </w:num>
  <w:num w:numId="8">
    <w:abstractNumId w:val="5"/>
  </w:num>
  <w:num w:numId="9">
    <w:abstractNumId w:val="29"/>
  </w:num>
  <w:num w:numId="10">
    <w:abstractNumId w:val="43"/>
  </w:num>
  <w:num w:numId="11">
    <w:abstractNumId w:val="44"/>
  </w:num>
  <w:num w:numId="12">
    <w:abstractNumId w:val="27"/>
  </w:num>
  <w:num w:numId="13">
    <w:abstractNumId w:val="37"/>
  </w:num>
  <w:num w:numId="14">
    <w:abstractNumId w:val="33"/>
  </w:num>
  <w:num w:numId="15">
    <w:abstractNumId w:val="40"/>
  </w:num>
  <w:num w:numId="16">
    <w:abstractNumId w:val="2"/>
  </w:num>
  <w:num w:numId="17">
    <w:abstractNumId w:val="4"/>
  </w:num>
  <w:num w:numId="18">
    <w:abstractNumId w:val="6"/>
  </w:num>
  <w:num w:numId="19">
    <w:abstractNumId w:val="13"/>
  </w:num>
  <w:num w:numId="20">
    <w:abstractNumId w:val="7"/>
  </w:num>
  <w:num w:numId="21">
    <w:abstractNumId w:val="23"/>
  </w:num>
  <w:num w:numId="22">
    <w:abstractNumId w:val="12"/>
  </w:num>
  <w:num w:numId="23">
    <w:abstractNumId w:val="42"/>
  </w:num>
  <w:num w:numId="24">
    <w:abstractNumId w:val="8"/>
  </w:num>
  <w:num w:numId="25">
    <w:abstractNumId w:val="16"/>
  </w:num>
  <w:num w:numId="26">
    <w:abstractNumId w:val="41"/>
  </w:num>
  <w:num w:numId="27">
    <w:abstractNumId w:val="10"/>
  </w:num>
  <w:num w:numId="28">
    <w:abstractNumId w:val="17"/>
  </w:num>
  <w:num w:numId="29">
    <w:abstractNumId w:val="21"/>
  </w:num>
  <w:num w:numId="30">
    <w:abstractNumId w:val="1"/>
  </w:num>
  <w:num w:numId="31">
    <w:abstractNumId w:val="36"/>
  </w:num>
  <w:num w:numId="32">
    <w:abstractNumId w:val="32"/>
  </w:num>
  <w:num w:numId="33">
    <w:abstractNumId w:val="9"/>
  </w:num>
  <w:num w:numId="34">
    <w:abstractNumId w:val="34"/>
  </w:num>
  <w:num w:numId="35">
    <w:abstractNumId w:val="11"/>
  </w:num>
  <w:num w:numId="36">
    <w:abstractNumId w:val="19"/>
  </w:num>
  <w:num w:numId="37">
    <w:abstractNumId w:val="31"/>
  </w:num>
  <w:num w:numId="38">
    <w:abstractNumId w:val="30"/>
  </w:num>
  <w:num w:numId="39">
    <w:abstractNumId w:val="22"/>
  </w:num>
  <w:num w:numId="40">
    <w:abstractNumId w:val="46"/>
  </w:num>
  <w:num w:numId="41">
    <w:abstractNumId w:val="35"/>
  </w:num>
  <w:num w:numId="42">
    <w:abstractNumId w:val="3"/>
  </w:num>
  <w:num w:numId="43">
    <w:abstractNumId w:val="26"/>
  </w:num>
  <w:num w:numId="44">
    <w:abstractNumId w:val="38"/>
  </w:num>
  <w:num w:numId="45">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num>
  <w:num w:numId="47">
    <w:abstractNumId w:val="25"/>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B7A"/>
    <w:rsid w:val="00001179"/>
    <w:rsid w:val="0000230E"/>
    <w:rsid w:val="0000283D"/>
    <w:rsid w:val="0000374F"/>
    <w:rsid w:val="00012D64"/>
    <w:rsid w:val="00020B1C"/>
    <w:rsid w:val="00020DB6"/>
    <w:rsid w:val="00022AA2"/>
    <w:rsid w:val="0002502C"/>
    <w:rsid w:val="00025780"/>
    <w:rsid w:val="0002668A"/>
    <w:rsid w:val="00026DA3"/>
    <w:rsid w:val="00027965"/>
    <w:rsid w:val="000339E4"/>
    <w:rsid w:val="000342F4"/>
    <w:rsid w:val="000349C3"/>
    <w:rsid w:val="000352E5"/>
    <w:rsid w:val="00037CF2"/>
    <w:rsid w:val="00040447"/>
    <w:rsid w:val="00043A81"/>
    <w:rsid w:val="000443F8"/>
    <w:rsid w:val="00046709"/>
    <w:rsid w:val="00047239"/>
    <w:rsid w:val="00053352"/>
    <w:rsid w:val="00054402"/>
    <w:rsid w:val="0005459E"/>
    <w:rsid w:val="00056041"/>
    <w:rsid w:val="000562D4"/>
    <w:rsid w:val="000571F6"/>
    <w:rsid w:val="00060A91"/>
    <w:rsid w:val="00060D37"/>
    <w:rsid w:val="00063F7F"/>
    <w:rsid w:val="0006443E"/>
    <w:rsid w:val="00067FAE"/>
    <w:rsid w:val="00071546"/>
    <w:rsid w:val="00071583"/>
    <w:rsid w:val="00071D6C"/>
    <w:rsid w:val="00071D71"/>
    <w:rsid w:val="0007212B"/>
    <w:rsid w:val="00072517"/>
    <w:rsid w:val="00074D47"/>
    <w:rsid w:val="00076226"/>
    <w:rsid w:val="000765D8"/>
    <w:rsid w:val="00080649"/>
    <w:rsid w:val="000830D6"/>
    <w:rsid w:val="00083472"/>
    <w:rsid w:val="000867DA"/>
    <w:rsid w:val="00092838"/>
    <w:rsid w:val="00093F68"/>
    <w:rsid w:val="00095D36"/>
    <w:rsid w:val="000967C7"/>
    <w:rsid w:val="000A1241"/>
    <w:rsid w:val="000A27A4"/>
    <w:rsid w:val="000A5E1F"/>
    <w:rsid w:val="000A66C4"/>
    <w:rsid w:val="000A6F71"/>
    <w:rsid w:val="000A7FA6"/>
    <w:rsid w:val="000B11FB"/>
    <w:rsid w:val="000B1F91"/>
    <w:rsid w:val="000B550F"/>
    <w:rsid w:val="000B6C80"/>
    <w:rsid w:val="000B7A15"/>
    <w:rsid w:val="000B7FF0"/>
    <w:rsid w:val="000C1754"/>
    <w:rsid w:val="000C4285"/>
    <w:rsid w:val="000C5243"/>
    <w:rsid w:val="000C553A"/>
    <w:rsid w:val="000C557C"/>
    <w:rsid w:val="000D0FFC"/>
    <w:rsid w:val="000D1F47"/>
    <w:rsid w:val="000D4CDA"/>
    <w:rsid w:val="000D4FAA"/>
    <w:rsid w:val="000D5135"/>
    <w:rsid w:val="000D6214"/>
    <w:rsid w:val="000E112F"/>
    <w:rsid w:val="000E206C"/>
    <w:rsid w:val="000E7561"/>
    <w:rsid w:val="000E7DA1"/>
    <w:rsid w:val="000F0557"/>
    <w:rsid w:val="000F09A6"/>
    <w:rsid w:val="000F09F2"/>
    <w:rsid w:val="000F0CDA"/>
    <w:rsid w:val="000F755F"/>
    <w:rsid w:val="0010006D"/>
    <w:rsid w:val="00100DB8"/>
    <w:rsid w:val="00101C31"/>
    <w:rsid w:val="001030A3"/>
    <w:rsid w:val="0011138C"/>
    <w:rsid w:val="00111A66"/>
    <w:rsid w:val="00111F12"/>
    <w:rsid w:val="00113CD4"/>
    <w:rsid w:val="00117314"/>
    <w:rsid w:val="00124D96"/>
    <w:rsid w:val="00126116"/>
    <w:rsid w:val="00126AED"/>
    <w:rsid w:val="00126C7D"/>
    <w:rsid w:val="00133003"/>
    <w:rsid w:val="00133AAD"/>
    <w:rsid w:val="00134B5A"/>
    <w:rsid w:val="00137F6D"/>
    <w:rsid w:val="001415FD"/>
    <w:rsid w:val="001428FE"/>
    <w:rsid w:val="00143C7C"/>
    <w:rsid w:val="00143F8D"/>
    <w:rsid w:val="0014414C"/>
    <w:rsid w:val="001441AB"/>
    <w:rsid w:val="001441D0"/>
    <w:rsid w:val="00144E54"/>
    <w:rsid w:val="001464A9"/>
    <w:rsid w:val="00151406"/>
    <w:rsid w:val="00156165"/>
    <w:rsid w:val="00160808"/>
    <w:rsid w:val="001622A1"/>
    <w:rsid w:val="00164508"/>
    <w:rsid w:val="00165E40"/>
    <w:rsid w:val="00166E28"/>
    <w:rsid w:val="00167149"/>
    <w:rsid w:val="00167A24"/>
    <w:rsid w:val="00170A86"/>
    <w:rsid w:val="00174B94"/>
    <w:rsid w:val="00175061"/>
    <w:rsid w:val="0017685E"/>
    <w:rsid w:val="001772B2"/>
    <w:rsid w:val="00177FA2"/>
    <w:rsid w:val="001855B3"/>
    <w:rsid w:val="0018583A"/>
    <w:rsid w:val="00185B99"/>
    <w:rsid w:val="001912ED"/>
    <w:rsid w:val="0019215C"/>
    <w:rsid w:val="00192C7D"/>
    <w:rsid w:val="001952F5"/>
    <w:rsid w:val="00196ED7"/>
    <w:rsid w:val="001A2B14"/>
    <w:rsid w:val="001A2F01"/>
    <w:rsid w:val="001A4D46"/>
    <w:rsid w:val="001A4FDB"/>
    <w:rsid w:val="001A734F"/>
    <w:rsid w:val="001A7532"/>
    <w:rsid w:val="001B0C38"/>
    <w:rsid w:val="001B306B"/>
    <w:rsid w:val="001B3A39"/>
    <w:rsid w:val="001B7826"/>
    <w:rsid w:val="001B79CA"/>
    <w:rsid w:val="001C0894"/>
    <w:rsid w:val="001C0BEB"/>
    <w:rsid w:val="001C3296"/>
    <w:rsid w:val="001C38A3"/>
    <w:rsid w:val="001C4241"/>
    <w:rsid w:val="001C4B5F"/>
    <w:rsid w:val="001C5AE0"/>
    <w:rsid w:val="001C5D50"/>
    <w:rsid w:val="001C5FE4"/>
    <w:rsid w:val="001C708B"/>
    <w:rsid w:val="001D0CD2"/>
    <w:rsid w:val="001D1156"/>
    <w:rsid w:val="001D13DF"/>
    <w:rsid w:val="001D1EF9"/>
    <w:rsid w:val="001D3B2B"/>
    <w:rsid w:val="001D60AD"/>
    <w:rsid w:val="001D661C"/>
    <w:rsid w:val="001E2558"/>
    <w:rsid w:val="001E2E3F"/>
    <w:rsid w:val="001E4605"/>
    <w:rsid w:val="001E5B3E"/>
    <w:rsid w:val="001E722B"/>
    <w:rsid w:val="001F2881"/>
    <w:rsid w:val="001F2DE4"/>
    <w:rsid w:val="001F34B9"/>
    <w:rsid w:val="001F6C46"/>
    <w:rsid w:val="001F7A3A"/>
    <w:rsid w:val="002008D7"/>
    <w:rsid w:val="00200C76"/>
    <w:rsid w:val="00200DBC"/>
    <w:rsid w:val="00205F03"/>
    <w:rsid w:val="00206A83"/>
    <w:rsid w:val="002073D9"/>
    <w:rsid w:val="002147E6"/>
    <w:rsid w:val="00215969"/>
    <w:rsid w:val="00215AB3"/>
    <w:rsid w:val="0021601D"/>
    <w:rsid w:val="00217B1F"/>
    <w:rsid w:val="00217C7D"/>
    <w:rsid w:val="00222F54"/>
    <w:rsid w:val="002309F1"/>
    <w:rsid w:val="00232854"/>
    <w:rsid w:val="0023337A"/>
    <w:rsid w:val="00233570"/>
    <w:rsid w:val="00233D56"/>
    <w:rsid w:val="002403FA"/>
    <w:rsid w:val="0024079E"/>
    <w:rsid w:val="00244D66"/>
    <w:rsid w:val="002512A1"/>
    <w:rsid w:val="0025168F"/>
    <w:rsid w:val="002521DB"/>
    <w:rsid w:val="00253233"/>
    <w:rsid w:val="00254053"/>
    <w:rsid w:val="002551CF"/>
    <w:rsid w:val="00255833"/>
    <w:rsid w:val="00262B2E"/>
    <w:rsid w:val="0026474F"/>
    <w:rsid w:val="00264BD7"/>
    <w:rsid w:val="00264D5D"/>
    <w:rsid w:val="00264F64"/>
    <w:rsid w:val="00265928"/>
    <w:rsid w:val="002672ED"/>
    <w:rsid w:val="0026737C"/>
    <w:rsid w:val="00270F69"/>
    <w:rsid w:val="00271063"/>
    <w:rsid w:val="002725EB"/>
    <w:rsid w:val="002768D1"/>
    <w:rsid w:val="0028132E"/>
    <w:rsid w:val="002830BB"/>
    <w:rsid w:val="00283941"/>
    <w:rsid w:val="00284083"/>
    <w:rsid w:val="00286431"/>
    <w:rsid w:val="00287CAD"/>
    <w:rsid w:val="002905FB"/>
    <w:rsid w:val="002924D1"/>
    <w:rsid w:val="00292BF5"/>
    <w:rsid w:val="00295450"/>
    <w:rsid w:val="00295981"/>
    <w:rsid w:val="00297C4C"/>
    <w:rsid w:val="002A033F"/>
    <w:rsid w:val="002A0CDB"/>
    <w:rsid w:val="002A55C1"/>
    <w:rsid w:val="002A725B"/>
    <w:rsid w:val="002A766E"/>
    <w:rsid w:val="002B1CE8"/>
    <w:rsid w:val="002B29B4"/>
    <w:rsid w:val="002B400D"/>
    <w:rsid w:val="002B4299"/>
    <w:rsid w:val="002B5580"/>
    <w:rsid w:val="002C0F9A"/>
    <w:rsid w:val="002C5D14"/>
    <w:rsid w:val="002C6078"/>
    <w:rsid w:val="002C6149"/>
    <w:rsid w:val="002C768D"/>
    <w:rsid w:val="002C7B40"/>
    <w:rsid w:val="002C7FFE"/>
    <w:rsid w:val="002D60AF"/>
    <w:rsid w:val="002D6CCD"/>
    <w:rsid w:val="002E1738"/>
    <w:rsid w:val="002E209B"/>
    <w:rsid w:val="002E5A7E"/>
    <w:rsid w:val="002F17F6"/>
    <w:rsid w:val="002F45A1"/>
    <w:rsid w:val="002F4D57"/>
    <w:rsid w:val="002F4D71"/>
    <w:rsid w:val="002F6F90"/>
    <w:rsid w:val="002F71F2"/>
    <w:rsid w:val="00302C97"/>
    <w:rsid w:val="003031D5"/>
    <w:rsid w:val="00303D04"/>
    <w:rsid w:val="003072BC"/>
    <w:rsid w:val="003107C9"/>
    <w:rsid w:val="00312FEA"/>
    <w:rsid w:val="00316BF1"/>
    <w:rsid w:val="00317D26"/>
    <w:rsid w:val="003219A1"/>
    <w:rsid w:val="003231B4"/>
    <w:rsid w:val="00323932"/>
    <w:rsid w:val="00325A85"/>
    <w:rsid w:val="00330CEF"/>
    <w:rsid w:val="00331468"/>
    <w:rsid w:val="0033194E"/>
    <w:rsid w:val="00333B90"/>
    <w:rsid w:val="003346C6"/>
    <w:rsid w:val="00337A16"/>
    <w:rsid w:val="00340072"/>
    <w:rsid w:val="00342457"/>
    <w:rsid w:val="003448DD"/>
    <w:rsid w:val="00345046"/>
    <w:rsid w:val="00346672"/>
    <w:rsid w:val="00350160"/>
    <w:rsid w:val="00351156"/>
    <w:rsid w:val="00353C35"/>
    <w:rsid w:val="00353E5E"/>
    <w:rsid w:val="003548D5"/>
    <w:rsid w:val="00360D04"/>
    <w:rsid w:val="003612E7"/>
    <w:rsid w:val="003627CA"/>
    <w:rsid w:val="003662D6"/>
    <w:rsid w:val="0037002D"/>
    <w:rsid w:val="003703C2"/>
    <w:rsid w:val="0037068F"/>
    <w:rsid w:val="00373010"/>
    <w:rsid w:val="003747D8"/>
    <w:rsid w:val="00374F39"/>
    <w:rsid w:val="00375186"/>
    <w:rsid w:val="003757EE"/>
    <w:rsid w:val="00380187"/>
    <w:rsid w:val="00383134"/>
    <w:rsid w:val="003846C9"/>
    <w:rsid w:val="00384FC9"/>
    <w:rsid w:val="00391450"/>
    <w:rsid w:val="0039192C"/>
    <w:rsid w:val="00391941"/>
    <w:rsid w:val="00396D96"/>
    <w:rsid w:val="003A2C33"/>
    <w:rsid w:val="003A662D"/>
    <w:rsid w:val="003A69FD"/>
    <w:rsid w:val="003A728C"/>
    <w:rsid w:val="003A739A"/>
    <w:rsid w:val="003B046E"/>
    <w:rsid w:val="003B04E6"/>
    <w:rsid w:val="003B0A07"/>
    <w:rsid w:val="003B72DC"/>
    <w:rsid w:val="003B7715"/>
    <w:rsid w:val="003B7E24"/>
    <w:rsid w:val="003C2A2A"/>
    <w:rsid w:val="003C2DAA"/>
    <w:rsid w:val="003C673E"/>
    <w:rsid w:val="003D2C22"/>
    <w:rsid w:val="003D3857"/>
    <w:rsid w:val="003D3917"/>
    <w:rsid w:val="003E00C1"/>
    <w:rsid w:val="003E542A"/>
    <w:rsid w:val="003E5A11"/>
    <w:rsid w:val="003E6612"/>
    <w:rsid w:val="003F0D1C"/>
    <w:rsid w:val="003F1A67"/>
    <w:rsid w:val="003F28F6"/>
    <w:rsid w:val="003F37EB"/>
    <w:rsid w:val="0040053E"/>
    <w:rsid w:val="00400AA9"/>
    <w:rsid w:val="00400CCA"/>
    <w:rsid w:val="00404299"/>
    <w:rsid w:val="00404A87"/>
    <w:rsid w:val="00405ECB"/>
    <w:rsid w:val="00407C6B"/>
    <w:rsid w:val="00411190"/>
    <w:rsid w:val="0041407F"/>
    <w:rsid w:val="00414E0E"/>
    <w:rsid w:val="00416561"/>
    <w:rsid w:val="004173A4"/>
    <w:rsid w:val="004210DC"/>
    <w:rsid w:val="0042351A"/>
    <w:rsid w:val="00432094"/>
    <w:rsid w:val="004322BC"/>
    <w:rsid w:val="00432AA2"/>
    <w:rsid w:val="00433DC4"/>
    <w:rsid w:val="00433F94"/>
    <w:rsid w:val="00435124"/>
    <w:rsid w:val="004420EC"/>
    <w:rsid w:val="00444B52"/>
    <w:rsid w:val="004503B3"/>
    <w:rsid w:val="00451E10"/>
    <w:rsid w:val="00453A55"/>
    <w:rsid w:val="00453F65"/>
    <w:rsid w:val="00455073"/>
    <w:rsid w:val="00456621"/>
    <w:rsid w:val="00457492"/>
    <w:rsid w:val="00460EDA"/>
    <w:rsid w:val="00465A07"/>
    <w:rsid w:val="0046690C"/>
    <w:rsid w:val="00466DE6"/>
    <w:rsid w:val="004677F2"/>
    <w:rsid w:val="00470AFF"/>
    <w:rsid w:val="00470DF5"/>
    <w:rsid w:val="00471325"/>
    <w:rsid w:val="00471787"/>
    <w:rsid w:val="004747B0"/>
    <w:rsid w:val="0047666D"/>
    <w:rsid w:val="00476EA0"/>
    <w:rsid w:val="004774F2"/>
    <w:rsid w:val="00481476"/>
    <w:rsid w:val="00482C4F"/>
    <w:rsid w:val="00485D94"/>
    <w:rsid w:val="004869F4"/>
    <w:rsid w:val="0049084E"/>
    <w:rsid w:val="004913FF"/>
    <w:rsid w:val="004958E4"/>
    <w:rsid w:val="004965F8"/>
    <w:rsid w:val="004A0651"/>
    <w:rsid w:val="004A08E9"/>
    <w:rsid w:val="004A35D3"/>
    <w:rsid w:val="004A3F8A"/>
    <w:rsid w:val="004A5D1F"/>
    <w:rsid w:val="004A61BF"/>
    <w:rsid w:val="004A696E"/>
    <w:rsid w:val="004A720D"/>
    <w:rsid w:val="004B173C"/>
    <w:rsid w:val="004B259C"/>
    <w:rsid w:val="004B3A45"/>
    <w:rsid w:val="004B3B4B"/>
    <w:rsid w:val="004B42D3"/>
    <w:rsid w:val="004B4E33"/>
    <w:rsid w:val="004B67FE"/>
    <w:rsid w:val="004C2D11"/>
    <w:rsid w:val="004C5DB3"/>
    <w:rsid w:val="004C74FA"/>
    <w:rsid w:val="004D1524"/>
    <w:rsid w:val="004D35AC"/>
    <w:rsid w:val="004D4711"/>
    <w:rsid w:val="004D5388"/>
    <w:rsid w:val="004D5650"/>
    <w:rsid w:val="004D5706"/>
    <w:rsid w:val="004D5B83"/>
    <w:rsid w:val="004E0FA1"/>
    <w:rsid w:val="004E2DEF"/>
    <w:rsid w:val="004E2F66"/>
    <w:rsid w:val="004E3B15"/>
    <w:rsid w:val="004E6E0E"/>
    <w:rsid w:val="004E7A81"/>
    <w:rsid w:val="004F16D6"/>
    <w:rsid w:val="004F1D41"/>
    <w:rsid w:val="004F2C50"/>
    <w:rsid w:val="004F5C40"/>
    <w:rsid w:val="004F6CD4"/>
    <w:rsid w:val="004F7BEB"/>
    <w:rsid w:val="005015ED"/>
    <w:rsid w:val="00502288"/>
    <w:rsid w:val="00506B52"/>
    <w:rsid w:val="00511473"/>
    <w:rsid w:val="00511488"/>
    <w:rsid w:val="00512C18"/>
    <w:rsid w:val="00514AD6"/>
    <w:rsid w:val="005152ED"/>
    <w:rsid w:val="00516DD6"/>
    <w:rsid w:val="00517841"/>
    <w:rsid w:val="00520444"/>
    <w:rsid w:val="00520C0C"/>
    <w:rsid w:val="00522279"/>
    <w:rsid w:val="005231FB"/>
    <w:rsid w:val="005329CD"/>
    <w:rsid w:val="00534891"/>
    <w:rsid w:val="00535B5B"/>
    <w:rsid w:val="0053722A"/>
    <w:rsid w:val="005377CD"/>
    <w:rsid w:val="00540D09"/>
    <w:rsid w:val="005442DB"/>
    <w:rsid w:val="00551000"/>
    <w:rsid w:val="005510A2"/>
    <w:rsid w:val="00551F96"/>
    <w:rsid w:val="00552862"/>
    <w:rsid w:val="00552D44"/>
    <w:rsid w:val="005532AB"/>
    <w:rsid w:val="00553BCD"/>
    <w:rsid w:val="00555F63"/>
    <w:rsid w:val="00557A92"/>
    <w:rsid w:val="00560A61"/>
    <w:rsid w:val="0056273D"/>
    <w:rsid w:val="00562A9D"/>
    <w:rsid w:val="0056366D"/>
    <w:rsid w:val="00564FEA"/>
    <w:rsid w:val="0056711F"/>
    <w:rsid w:val="0057180F"/>
    <w:rsid w:val="0057274F"/>
    <w:rsid w:val="005764F9"/>
    <w:rsid w:val="0058437E"/>
    <w:rsid w:val="00585331"/>
    <w:rsid w:val="005855FE"/>
    <w:rsid w:val="00586F5D"/>
    <w:rsid w:val="005871C1"/>
    <w:rsid w:val="00590E48"/>
    <w:rsid w:val="00592B4F"/>
    <w:rsid w:val="005941FD"/>
    <w:rsid w:val="00594800"/>
    <w:rsid w:val="00594999"/>
    <w:rsid w:val="005A1D60"/>
    <w:rsid w:val="005A3763"/>
    <w:rsid w:val="005A4B3F"/>
    <w:rsid w:val="005A567D"/>
    <w:rsid w:val="005A6D82"/>
    <w:rsid w:val="005B0404"/>
    <w:rsid w:val="005B28FD"/>
    <w:rsid w:val="005B2921"/>
    <w:rsid w:val="005B303A"/>
    <w:rsid w:val="005B4D01"/>
    <w:rsid w:val="005B6D19"/>
    <w:rsid w:val="005C06DE"/>
    <w:rsid w:val="005C3DF3"/>
    <w:rsid w:val="005C6180"/>
    <w:rsid w:val="005C6EBD"/>
    <w:rsid w:val="005D39DC"/>
    <w:rsid w:val="005D3F93"/>
    <w:rsid w:val="005D610A"/>
    <w:rsid w:val="005D629B"/>
    <w:rsid w:val="005D67AA"/>
    <w:rsid w:val="005D751B"/>
    <w:rsid w:val="005D79BB"/>
    <w:rsid w:val="005E20CF"/>
    <w:rsid w:val="005E3930"/>
    <w:rsid w:val="005E5A7E"/>
    <w:rsid w:val="005E6945"/>
    <w:rsid w:val="005F459C"/>
    <w:rsid w:val="0060091A"/>
    <w:rsid w:val="00600D05"/>
    <w:rsid w:val="00601795"/>
    <w:rsid w:val="0060180A"/>
    <w:rsid w:val="00602553"/>
    <w:rsid w:val="006036E6"/>
    <w:rsid w:val="006038F8"/>
    <w:rsid w:val="00604F33"/>
    <w:rsid w:val="0060598E"/>
    <w:rsid w:val="0061427B"/>
    <w:rsid w:val="00615074"/>
    <w:rsid w:val="006160D2"/>
    <w:rsid w:val="00616F49"/>
    <w:rsid w:val="00617F70"/>
    <w:rsid w:val="006217E5"/>
    <w:rsid w:val="006229E9"/>
    <w:rsid w:val="00623E52"/>
    <w:rsid w:val="006251DF"/>
    <w:rsid w:val="00625B74"/>
    <w:rsid w:val="00626592"/>
    <w:rsid w:val="00631675"/>
    <w:rsid w:val="0063370A"/>
    <w:rsid w:val="00634BAD"/>
    <w:rsid w:val="0063612A"/>
    <w:rsid w:val="006368C8"/>
    <w:rsid w:val="00637D0B"/>
    <w:rsid w:val="00641B8D"/>
    <w:rsid w:val="006431C6"/>
    <w:rsid w:val="00646424"/>
    <w:rsid w:val="00647ACE"/>
    <w:rsid w:val="00651CB6"/>
    <w:rsid w:val="00652A72"/>
    <w:rsid w:val="00656A64"/>
    <w:rsid w:val="00657339"/>
    <w:rsid w:val="006617C4"/>
    <w:rsid w:val="006629F6"/>
    <w:rsid w:val="006643D1"/>
    <w:rsid w:val="006650E7"/>
    <w:rsid w:val="00665504"/>
    <w:rsid w:val="00666A4F"/>
    <w:rsid w:val="0067119E"/>
    <w:rsid w:val="00673185"/>
    <w:rsid w:val="006748E6"/>
    <w:rsid w:val="00677399"/>
    <w:rsid w:val="00677FE7"/>
    <w:rsid w:val="00681793"/>
    <w:rsid w:val="00682560"/>
    <w:rsid w:val="006825E5"/>
    <w:rsid w:val="00683D6D"/>
    <w:rsid w:val="006932B9"/>
    <w:rsid w:val="0069336F"/>
    <w:rsid w:val="006947B4"/>
    <w:rsid w:val="00694F88"/>
    <w:rsid w:val="006966F4"/>
    <w:rsid w:val="006A2C92"/>
    <w:rsid w:val="006A4C35"/>
    <w:rsid w:val="006B0727"/>
    <w:rsid w:val="006B0960"/>
    <w:rsid w:val="006B27EF"/>
    <w:rsid w:val="006B2A7B"/>
    <w:rsid w:val="006B347E"/>
    <w:rsid w:val="006B6774"/>
    <w:rsid w:val="006B6FFC"/>
    <w:rsid w:val="006B754C"/>
    <w:rsid w:val="006C0D9C"/>
    <w:rsid w:val="006C12F1"/>
    <w:rsid w:val="006C26F2"/>
    <w:rsid w:val="006C30A9"/>
    <w:rsid w:val="006C4D6D"/>
    <w:rsid w:val="006C5275"/>
    <w:rsid w:val="006C584D"/>
    <w:rsid w:val="006C6D8D"/>
    <w:rsid w:val="006D3A81"/>
    <w:rsid w:val="006D428B"/>
    <w:rsid w:val="006D7483"/>
    <w:rsid w:val="006E03B2"/>
    <w:rsid w:val="006E1222"/>
    <w:rsid w:val="006E1912"/>
    <w:rsid w:val="006E2646"/>
    <w:rsid w:val="006E3379"/>
    <w:rsid w:val="006E4C85"/>
    <w:rsid w:val="006E6FDE"/>
    <w:rsid w:val="006E7783"/>
    <w:rsid w:val="006F0F74"/>
    <w:rsid w:val="006F2C51"/>
    <w:rsid w:val="006F50CA"/>
    <w:rsid w:val="006F6B3C"/>
    <w:rsid w:val="007007BE"/>
    <w:rsid w:val="0070509F"/>
    <w:rsid w:val="00707E14"/>
    <w:rsid w:val="007100BE"/>
    <w:rsid w:val="007101B4"/>
    <w:rsid w:val="00710A9D"/>
    <w:rsid w:val="00713208"/>
    <w:rsid w:val="007144A4"/>
    <w:rsid w:val="00714AC8"/>
    <w:rsid w:val="007169F9"/>
    <w:rsid w:val="007177DD"/>
    <w:rsid w:val="00720FD5"/>
    <w:rsid w:val="007215B8"/>
    <w:rsid w:val="0072295B"/>
    <w:rsid w:val="00722BE8"/>
    <w:rsid w:val="00722C3B"/>
    <w:rsid w:val="00724F9F"/>
    <w:rsid w:val="007257CD"/>
    <w:rsid w:val="00727F35"/>
    <w:rsid w:val="00730606"/>
    <w:rsid w:val="007325BB"/>
    <w:rsid w:val="00732B8B"/>
    <w:rsid w:val="007336F8"/>
    <w:rsid w:val="00733805"/>
    <w:rsid w:val="00735033"/>
    <w:rsid w:val="0074051C"/>
    <w:rsid w:val="00741395"/>
    <w:rsid w:val="007457B0"/>
    <w:rsid w:val="0075201D"/>
    <w:rsid w:val="00755066"/>
    <w:rsid w:val="0075518F"/>
    <w:rsid w:val="007575DE"/>
    <w:rsid w:val="00757C8A"/>
    <w:rsid w:val="007609DC"/>
    <w:rsid w:val="0076408F"/>
    <w:rsid w:val="007702E7"/>
    <w:rsid w:val="007779DB"/>
    <w:rsid w:val="007815F8"/>
    <w:rsid w:val="00782649"/>
    <w:rsid w:val="007836D4"/>
    <w:rsid w:val="00784E6B"/>
    <w:rsid w:val="00785BAF"/>
    <w:rsid w:val="0079185E"/>
    <w:rsid w:val="00791BE2"/>
    <w:rsid w:val="00793C74"/>
    <w:rsid w:val="00794102"/>
    <w:rsid w:val="0079445E"/>
    <w:rsid w:val="00794680"/>
    <w:rsid w:val="00795825"/>
    <w:rsid w:val="00796B4A"/>
    <w:rsid w:val="0079726A"/>
    <w:rsid w:val="007A02F5"/>
    <w:rsid w:val="007B02BB"/>
    <w:rsid w:val="007B05EA"/>
    <w:rsid w:val="007B0F81"/>
    <w:rsid w:val="007B1F8D"/>
    <w:rsid w:val="007B2D41"/>
    <w:rsid w:val="007B37AF"/>
    <w:rsid w:val="007B5C26"/>
    <w:rsid w:val="007C08F4"/>
    <w:rsid w:val="007C1119"/>
    <w:rsid w:val="007C19B8"/>
    <w:rsid w:val="007C5590"/>
    <w:rsid w:val="007C5FA2"/>
    <w:rsid w:val="007C66FE"/>
    <w:rsid w:val="007C7E86"/>
    <w:rsid w:val="007D1724"/>
    <w:rsid w:val="007D2B19"/>
    <w:rsid w:val="007D4001"/>
    <w:rsid w:val="007D5A25"/>
    <w:rsid w:val="007D702E"/>
    <w:rsid w:val="007D7D53"/>
    <w:rsid w:val="007E11BF"/>
    <w:rsid w:val="007E157F"/>
    <w:rsid w:val="007E16CB"/>
    <w:rsid w:val="007E24E9"/>
    <w:rsid w:val="007E362C"/>
    <w:rsid w:val="007E4D1E"/>
    <w:rsid w:val="007E5E72"/>
    <w:rsid w:val="007E6373"/>
    <w:rsid w:val="007E7711"/>
    <w:rsid w:val="007E7818"/>
    <w:rsid w:val="007E78BD"/>
    <w:rsid w:val="007F044B"/>
    <w:rsid w:val="007F477E"/>
    <w:rsid w:val="007F5637"/>
    <w:rsid w:val="007F585D"/>
    <w:rsid w:val="008005E7"/>
    <w:rsid w:val="00800F6B"/>
    <w:rsid w:val="00803074"/>
    <w:rsid w:val="008055F2"/>
    <w:rsid w:val="00807069"/>
    <w:rsid w:val="00810B66"/>
    <w:rsid w:val="00811A28"/>
    <w:rsid w:val="008121B3"/>
    <w:rsid w:val="008134F4"/>
    <w:rsid w:val="00814455"/>
    <w:rsid w:val="00815808"/>
    <w:rsid w:val="008159F8"/>
    <w:rsid w:val="00817FE8"/>
    <w:rsid w:val="008219A7"/>
    <w:rsid w:val="00824115"/>
    <w:rsid w:val="00825742"/>
    <w:rsid w:val="008258AB"/>
    <w:rsid w:val="008263FB"/>
    <w:rsid w:val="0082788C"/>
    <w:rsid w:val="00827F8A"/>
    <w:rsid w:val="008301F0"/>
    <w:rsid w:val="008307A3"/>
    <w:rsid w:val="008325A1"/>
    <w:rsid w:val="0083372D"/>
    <w:rsid w:val="008339A3"/>
    <w:rsid w:val="00833A62"/>
    <w:rsid w:val="008346DB"/>
    <w:rsid w:val="008347CF"/>
    <w:rsid w:val="00834C2B"/>
    <w:rsid w:val="00835535"/>
    <w:rsid w:val="00836392"/>
    <w:rsid w:val="00836D1C"/>
    <w:rsid w:val="00845041"/>
    <w:rsid w:val="0084579E"/>
    <w:rsid w:val="00846A37"/>
    <w:rsid w:val="00846C28"/>
    <w:rsid w:val="008478B1"/>
    <w:rsid w:val="008511CA"/>
    <w:rsid w:val="00851606"/>
    <w:rsid w:val="00852013"/>
    <w:rsid w:val="00852F2D"/>
    <w:rsid w:val="008539E3"/>
    <w:rsid w:val="00854FCD"/>
    <w:rsid w:val="00855DA4"/>
    <w:rsid w:val="00856604"/>
    <w:rsid w:val="0085696A"/>
    <w:rsid w:val="00857166"/>
    <w:rsid w:val="008571F2"/>
    <w:rsid w:val="00863C18"/>
    <w:rsid w:val="00863FA8"/>
    <w:rsid w:val="00865800"/>
    <w:rsid w:val="0086591B"/>
    <w:rsid w:val="008679F3"/>
    <w:rsid w:val="00867C2A"/>
    <w:rsid w:val="00871DD0"/>
    <w:rsid w:val="00872ABE"/>
    <w:rsid w:val="00876C06"/>
    <w:rsid w:val="00877081"/>
    <w:rsid w:val="00880F47"/>
    <w:rsid w:val="00883925"/>
    <w:rsid w:val="008849C5"/>
    <w:rsid w:val="0088588B"/>
    <w:rsid w:val="008878FC"/>
    <w:rsid w:val="00891388"/>
    <w:rsid w:val="008921A1"/>
    <w:rsid w:val="008944B5"/>
    <w:rsid w:val="008946E1"/>
    <w:rsid w:val="00894901"/>
    <w:rsid w:val="00896637"/>
    <w:rsid w:val="008A08D2"/>
    <w:rsid w:val="008A490E"/>
    <w:rsid w:val="008A4D45"/>
    <w:rsid w:val="008A52AE"/>
    <w:rsid w:val="008A5E19"/>
    <w:rsid w:val="008A6F42"/>
    <w:rsid w:val="008B00FA"/>
    <w:rsid w:val="008B1592"/>
    <w:rsid w:val="008B420D"/>
    <w:rsid w:val="008B42C0"/>
    <w:rsid w:val="008B469D"/>
    <w:rsid w:val="008B4D05"/>
    <w:rsid w:val="008B5E8E"/>
    <w:rsid w:val="008B7B55"/>
    <w:rsid w:val="008C0E4F"/>
    <w:rsid w:val="008C5027"/>
    <w:rsid w:val="008C6B24"/>
    <w:rsid w:val="008D2B34"/>
    <w:rsid w:val="008D325C"/>
    <w:rsid w:val="008D3BF4"/>
    <w:rsid w:val="008D54E9"/>
    <w:rsid w:val="008D6A58"/>
    <w:rsid w:val="008E0611"/>
    <w:rsid w:val="008E0779"/>
    <w:rsid w:val="008E096E"/>
    <w:rsid w:val="008E0E98"/>
    <w:rsid w:val="008E2A5B"/>
    <w:rsid w:val="008E46E0"/>
    <w:rsid w:val="008F0CB8"/>
    <w:rsid w:val="008F4CE2"/>
    <w:rsid w:val="008F52B6"/>
    <w:rsid w:val="008F6DE0"/>
    <w:rsid w:val="0090026B"/>
    <w:rsid w:val="009070A5"/>
    <w:rsid w:val="00907D72"/>
    <w:rsid w:val="009118B2"/>
    <w:rsid w:val="00913B15"/>
    <w:rsid w:val="00913B5C"/>
    <w:rsid w:val="0091452A"/>
    <w:rsid w:val="00915D6B"/>
    <w:rsid w:val="00916885"/>
    <w:rsid w:val="00920AC7"/>
    <w:rsid w:val="00920D61"/>
    <w:rsid w:val="0092671C"/>
    <w:rsid w:val="009274D7"/>
    <w:rsid w:val="009279E8"/>
    <w:rsid w:val="00931BA2"/>
    <w:rsid w:val="00933D3A"/>
    <w:rsid w:val="009351A3"/>
    <w:rsid w:val="009370A1"/>
    <w:rsid w:val="0093790D"/>
    <w:rsid w:val="009420DE"/>
    <w:rsid w:val="009422B2"/>
    <w:rsid w:val="00942C82"/>
    <w:rsid w:val="009441B1"/>
    <w:rsid w:val="00945512"/>
    <w:rsid w:val="00945551"/>
    <w:rsid w:val="00945D14"/>
    <w:rsid w:val="00945FE7"/>
    <w:rsid w:val="009464FE"/>
    <w:rsid w:val="009467CB"/>
    <w:rsid w:val="009468DD"/>
    <w:rsid w:val="009504F7"/>
    <w:rsid w:val="00951FDF"/>
    <w:rsid w:val="0095280E"/>
    <w:rsid w:val="00952D71"/>
    <w:rsid w:val="00953075"/>
    <w:rsid w:val="00953C46"/>
    <w:rsid w:val="00954D1C"/>
    <w:rsid w:val="009573A0"/>
    <w:rsid w:val="009609C9"/>
    <w:rsid w:val="00960F12"/>
    <w:rsid w:val="00961037"/>
    <w:rsid w:val="00962215"/>
    <w:rsid w:val="00963672"/>
    <w:rsid w:val="00965A40"/>
    <w:rsid w:val="0096750A"/>
    <w:rsid w:val="00971312"/>
    <w:rsid w:val="00972B14"/>
    <w:rsid w:val="00975B37"/>
    <w:rsid w:val="0097799C"/>
    <w:rsid w:val="0098172F"/>
    <w:rsid w:val="00981DD7"/>
    <w:rsid w:val="0098224F"/>
    <w:rsid w:val="00982279"/>
    <w:rsid w:val="00984F4B"/>
    <w:rsid w:val="00991859"/>
    <w:rsid w:val="009931E2"/>
    <w:rsid w:val="00994361"/>
    <w:rsid w:val="00996D9E"/>
    <w:rsid w:val="00997A5B"/>
    <w:rsid w:val="009A2DA5"/>
    <w:rsid w:val="009A3D41"/>
    <w:rsid w:val="009A5736"/>
    <w:rsid w:val="009A65CA"/>
    <w:rsid w:val="009B0600"/>
    <w:rsid w:val="009B1E28"/>
    <w:rsid w:val="009B333D"/>
    <w:rsid w:val="009B4AF5"/>
    <w:rsid w:val="009B7474"/>
    <w:rsid w:val="009B763B"/>
    <w:rsid w:val="009C31FB"/>
    <w:rsid w:val="009C3957"/>
    <w:rsid w:val="009D17A7"/>
    <w:rsid w:val="009D1AC7"/>
    <w:rsid w:val="009E187F"/>
    <w:rsid w:val="009E4126"/>
    <w:rsid w:val="009E54E0"/>
    <w:rsid w:val="009F07BC"/>
    <w:rsid w:val="009F08AF"/>
    <w:rsid w:val="009F0C18"/>
    <w:rsid w:val="009F1EA2"/>
    <w:rsid w:val="009F4A19"/>
    <w:rsid w:val="009F59E7"/>
    <w:rsid w:val="009F7B03"/>
    <w:rsid w:val="00A00B6D"/>
    <w:rsid w:val="00A029A6"/>
    <w:rsid w:val="00A032F8"/>
    <w:rsid w:val="00A04F45"/>
    <w:rsid w:val="00A06F4E"/>
    <w:rsid w:val="00A074E0"/>
    <w:rsid w:val="00A103FE"/>
    <w:rsid w:val="00A1193B"/>
    <w:rsid w:val="00A20B65"/>
    <w:rsid w:val="00A236E6"/>
    <w:rsid w:val="00A26072"/>
    <w:rsid w:val="00A27DFB"/>
    <w:rsid w:val="00A27F4C"/>
    <w:rsid w:val="00A320A3"/>
    <w:rsid w:val="00A369D0"/>
    <w:rsid w:val="00A36FD4"/>
    <w:rsid w:val="00A37051"/>
    <w:rsid w:val="00A41E19"/>
    <w:rsid w:val="00A42CC1"/>
    <w:rsid w:val="00A433A5"/>
    <w:rsid w:val="00A44794"/>
    <w:rsid w:val="00A461A3"/>
    <w:rsid w:val="00A461B3"/>
    <w:rsid w:val="00A469E1"/>
    <w:rsid w:val="00A46B46"/>
    <w:rsid w:val="00A47F33"/>
    <w:rsid w:val="00A51216"/>
    <w:rsid w:val="00A5631B"/>
    <w:rsid w:val="00A57BDB"/>
    <w:rsid w:val="00A60C04"/>
    <w:rsid w:val="00A64D1F"/>
    <w:rsid w:val="00A66F4E"/>
    <w:rsid w:val="00A70931"/>
    <w:rsid w:val="00A70B75"/>
    <w:rsid w:val="00A70E65"/>
    <w:rsid w:val="00A70EDE"/>
    <w:rsid w:val="00A72231"/>
    <w:rsid w:val="00A722F1"/>
    <w:rsid w:val="00A723F1"/>
    <w:rsid w:val="00A7355B"/>
    <w:rsid w:val="00A74EFB"/>
    <w:rsid w:val="00A765D3"/>
    <w:rsid w:val="00A76E2E"/>
    <w:rsid w:val="00A8311B"/>
    <w:rsid w:val="00A833A0"/>
    <w:rsid w:val="00A8429C"/>
    <w:rsid w:val="00A85990"/>
    <w:rsid w:val="00A86680"/>
    <w:rsid w:val="00A919E6"/>
    <w:rsid w:val="00A948FE"/>
    <w:rsid w:val="00A95DC1"/>
    <w:rsid w:val="00AA230F"/>
    <w:rsid w:val="00AA2824"/>
    <w:rsid w:val="00AA4C40"/>
    <w:rsid w:val="00AA51DD"/>
    <w:rsid w:val="00AB2F57"/>
    <w:rsid w:val="00AB377B"/>
    <w:rsid w:val="00AB7785"/>
    <w:rsid w:val="00AC0C41"/>
    <w:rsid w:val="00AC3D44"/>
    <w:rsid w:val="00AC545E"/>
    <w:rsid w:val="00AC7A88"/>
    <w:rsid w:val="00AD0100"/>
    <w:rsid w:val="00AD0642"/>
    <w:rsid w:val="00AD31B7"/>
    <w:rsid w:val="00AD4426"/>
    <w:rsid w:val="00AD457E"/>
    <w:rsid w:val="00AD7A5B"/>
    <w:rsid w:val="00AE005B"/>
    <w:rsid w:val="00AE02A2"/>
    <w:rsid w:val="00AE4888"/>
    <w:rsid w:val="00AF0275"/>
    <w:rsid w:val="00AF0960"/>
    <w:rsid w:val="00AF28AA"/>
    <w:rsid w:val="00AF36A1"/>
    <w:rsid w:val="00B00CBA"/>
    <w:rsid w:val="00B043C8"/>
    <w:rsid w:val="00B06C70"/>
    <w:rsid w:val="00B10D39"/>
    <w:rsid w:val="00B11872"/>
    <w:rsid w:val="00B11B56"/>
    <w:rsid w:val="00B16B6B"/>
    <w:rsid w:val="00B16CE4"/>
    <w:rsid w:val="00B202AE"/>
    <w:rsid w:val="00B20951"/>
    <w:rsid w:val="00B2116D"/>
    <w:rsid w:val="00B23D1B"/>
    <w:rsid w:val="00B2643B"/>
    <w:rsid w:val="00B27DAB"/>
    <w:rsid w:val="00B3287C"/>
    <w:rsid w:val="00B33728"/>
    <w:rsid w:val="00B33A1E"/>
    <w:rsid w:val="00B3566E"/>
    <w:rsid w:val="00B3642A"/>
    <w:rsid w:val="00B371D1"/>
    <w:rsid w:val="00B376BA"/>
    <w:rsid w:val="00B41E7E"/>
    <w:rsid w:val="00B423CF"/>
    <w:rsid w:val="00B42614"/>
    <w:rsid w:val="00B444C7"/>
    <w:rsid w:val="00B4731F"/>
    <w:rsid w:val="00B47ABE"/>
    <w:rsid w:val="00B50BEA"/>
    <w:rsid w:val="00B52D6F"/>
    <w:rsid w:val="00B5348D"/>
    <w:rsid w:val="00B5382F"/>
    <w:rsid w:val="00B558AC"/>
    <w:rsid w:val="00B611E7"/>
    <w:rsid w:val="00B61245"/>
    <w:rsid w:val="00B6211A"/>
    <w:rsid w:val="00B623AD"/>
    <w:rsid w:val="00B64677"/>
    <w:rsid w:val="00B72068"/>
    <w:rsid w:val="00B72335"/>
    <w:rsid w:val="00B72E73"/>
    <w:rsid w:val="00B73230"/>
    <w:rsid w:val="00B746E3"/>
    <w:rsid w:val="00B74877"/>
    <w:rsid w:val="00B7564C"/>
    <w:rsid w:val="00B76BFF"/>
    <w:rsid w:val="00B76E1B"/>
    <w:rsid w:val="00B77F43"/>
    <w:rsid w:val="00B81275"/>
    <w:rsid w:val="00B82777"/>
    <w:rsid w:val="00B82F9F"/>
    <w:rsid w:val="00B83E25"/>
    <w:rsid w:val="00B853A2"/>
    <w:rsid w:val="00B85C5B"/>
    <w:rsid w:val="00B903AC"/>
    <w:rsid w:val="00B914C5"/>
    <w:rsid w:val="00B91BD2"/>
    <w:rsid w:val="00B91EED"/>
    <w:rsid w:val="00B9280D"/>
    <w:rsid w:val="00B92BC0"/>
    <w:rsid w:val="00B9479A"/>
    <w:rsid w:val="00B96A47"/>
    <w:rsid w:val="00B9719B"/>
    <w:rsid w:val="00B97804"/>
    <w:rsid w:val="00BA3C10"/>
    <w:rsid w:val="00BA464A"/>
    <w:rsid w:val="00BA4B36"/>
    <w:rsid w:val="00BA55F9"/>
    <w:rsid w:val="00BA7065"/>
    <w:rsid w:val="00BB1F3E"/>
    <w:rsid w:val="00BB4543"/>
    <w:rsid w:val="00BB4B53"/>
    <w:rsid w:val="00BB6FEC"/>
    <w:rsid w:val="00BB7108"/>
    <w:rsid w:val="00BC02C6"/>
    <w:rsid w:val="00BC5073"/>
    <w:rsid w:val="00BD320E"/>
    <w:rsid w:val="00BD3584"/>
    <w:rsid w:val="00BD4AA6"/>
    <w:rsid w:val="00BD687E"/>
    <w:rsid w:val="00BD6C48"/>
    <w:rsid w:val="00BD6FB7"/>
    <w:rsid w:val="00BD742F"/>
    <w:rsid w:val="00BD79E8"/>
    <w:rsid w:val="00BE0169"/>
    <w:rsid w:val="00BE2BC9"/>
    <w:rsid w:val="00BE3BA5"/>
    <w:rsid w:val="00BE5DD2"/>
    <w:rsid w:val="00BE70B7"/>
    <w:rsid w:val="00BF0496"/>
    <w:rsid w:val="00BF1502"/>
    <w:rsid w:val="00BF1B6E"/>
    <w:rsid w:val="00BF3057"/>
    <w:rsid w:val="00BF5BEB"/>
    <w:rsid w:val="00BF6B9F"/>
    <w:rsid w:val="00BF7181"/>
    <w:rsid w:val="00BF780B"/>
    <w:rsid w:val="00C01E55"/>
    <w:rsid w:val="00C123F9"/>
    <w:rsid w:val="00C124AD"/>
    <w:rsid w:val="00C1406A"/>
    <w:rsid w:val="00C14733"/>
    <w:rsid w:val="00C158AF"/>
    <w:rsid w:val="00C202B0"/>
    <w:rsid w:val="00C202FA"/>
    <w:rsid w:val="00C2113D"/>
    <w:rsid w:val="00C22557"/>
    <w:rsid w:val="00C22709"/>
    <w:rsid w:val="00C239F4"/>
    <w:rsid w:val="00C25475"/>
    <w:rsid w:val="00C25B1B"/>
    <w:rsid w:val="00C26B83"/>
    <w:rsid w:val="00C2746D"/>
    <w:rsid w:val="00C34B02"/>
    <w:rsid w:val="00C36113"/>
    <w:rsid w:val="00C37645"/>
    <w:rsid w:val="00C46927"/>
    <w:rsid w:val="00C51970"/>
    <w:rsid w:val="00C53B08"/>
    <w:rsid w:val="00C54400"/>
    <w:rsid w:val="00C54635"/>
    <w:rsid w:val="00C609BA"/>
    <w:rsid w:val="00C611B1"/>
    <w:rsid w:val="00C620BE"/>
    <w:rsid w:val="00C67230"/>
    <w:rsid w:val="00C730AF"/>
    <w:rsid w:val="00C74B1D"/>
    <w:rsid w:val="00C74E6F"/>
    <w:rsid w:val="00C75E64"/>
    <w:rsid w:val="00C76D74"/>
    <w:rsid w:val="00C8131F"/>
    <w:rsid w:val="00C84DCA"/>
    <w:rsid w:val="00C85DD3"/>
    <w:rsid w:val="00C871B8"/>
    <w:rsid w:val="00C87DB6"/>
    <w:rsid w:val="00C9089B"/>
    <w:rsid w:val="00C91146"/>
    <w:rsid w:val="00C92DB8"/>
    <w:rsid w:val="00C93220"/>
    <w:rsid w:val="00C93FDA"/>
    <w:rsid w:val="00C954CB"/>
    <w:rsid w:val="00C95A49"/>
    <w:rsid w:val="00C960B8"/>
    <w:rsid w:val="00CA2999"/>
    <w:rsid w:val="00CA3D21"/>
    <w:rsid w:val="00CA50D8"/>
    <w:rsid w:val="00CB21EF"/>
    <w:rsid w:val="00CB2472"/>
    <w:rsid w:val="00CB2B12"/>
    <w:rsid w:val="00CB392B"/>
    <w:rsid w:val="00CB480C"/>
    <w:rsid w:val="00CB6658"/>
    <w:rsid w:val="00CC4102"/>
    <w:rsid w:val="00CC72F7"/>
    <w:rsid w:val="00CC7A5E"/>
    <w:rsid w:val="00CC7B38"/>
    <w:rsid w:val="00CD033D"/>
    <w:rsid w:val="00CD03AA"/>
    <w:rsid w:val="00CD192F"/>
    <w:rsid w:val="00CD20BD"/>
    <w:rsid w:val="00CD438F"/>
    <w:rsid w:val="00CD4456"/>
    <w:rsid w:val="00CD6355"/>
    <w:rsid w:val="00CD7428"/>
    <w:rsid w:val="00CE0E70"/>
    <w:rsid w:val="00CE1B7A"/>
    <w:rsid w:val="00CE2996"/>
    <w:rsid w:val="00CE6840"/>
    <w:rsid w:val="00CE7797"/>
    <w:rsid w:val="00CF033D"/>
    <w:rsid w:val="00CF0534"/>
    <w:rsid w:val="00CF1981"/>
    <w:rsid w:val="00CF2F4D"/>
    <w:rsid w:val="00CF4A0D"/>
    <w:rsid w:val="00D01195"/>
    <w:rsid w:val="00D029F5"/>
    <w:rsid w:val="00D02D19"/>
    <w:rsid w:val="00D04619"/>
    <w:rsid w:val="00D04821"/>
    <w:rsid w:val="00D05D69"/>
    <w:rsid w:val="00D132A7"/>
    <w:rsid w:val="00D13CA3"/>
    <w:rsid w:val="00D13F3E"/>
    <w:rsid w:val="00D1676A"/>
    <w:rsid w:val="00D17551"/>
    <w:rsid w:val="00D201A2"/>
    <w:rsid w:val="00D208A9"/>
    <w:rsid w:val="00D2324A"/>
    <w:rsid w:val="00D30869"/>
    <w:rsid w:val="00D35CB4"/>
    <w:rsid w:val="00D41DEA"/>
    <w:rsid w:val="00D4233A"/>
    <w:rsid w:val="00D459E2"/>
    <w:rsid w:val="00D479C6"/>
    <w:rsid w:val="00D543B3"/>
    <w:rsid w:val="00D556FB"/>
    <w:rsid w:val="00D57041"/>
    <w:rsid w:val="00D6013F"/>
    <w:rsid w:val="00D61665"/>
    <w:rsid w:val="00D61F2A"/>
    <w:rsid w:val="00D6436A"/>
    <w:rsid w:val="00D64E9A"/>
    <w:rsid w:val="00D67477"/>
    <w:rsid w:val="00D73781"/>
    <w:rsid w:val="00D73DF7"/>
    <w:rsid w:val="00D7433F"/>
    <w:rsid w:val="00D757F3"/>
    <w:rsid w:val="00D759F1"/>
    <w:rsid w:val="00D763D1"/>
    <w:rsid w:val="00D779B0"/>
    <w:rsid w:val="00D81DB5"/>
    <w:rsid w:val="00D827BD"/>
    <w:rsid w:val="00D83F96"/>
    <w:rsid w:val="00D84C0C"/>
    <w:rsid w:val="00D870F4"/>
    <w:rsid w:val="00D87265"/>
    <w:rsid w:val="00D90D99"/>
    <w:rsid w:val="00D915FC"/>
    <w:rsid w:val="00D91B40"/>
    <w:rsid w:val="00D921CE"/>
    <w:rsid w:val="00D92C25"/>
    <w:rsid w:val="00D9577C"/>
    <w:rsid w:val="00D97C29"/>
    <w:rsid w:val="00DA2B7D"/>
    <w:rsid w:val="00DA41D5"/>
    <w:rsid w:val="00DA6FC0"/>
    <w:rsid w:val="00DB0C6D"/>
    <w:rsid w:val="00DB2186"/>
    <w:rsid w:val="00DB368B"/>
    <w:rsid w:val="00DB5BAB"/>
    <w:rsid w:val="00DC09E4"/>
    <w:rsid w:val="00DC3772"/>
    <w:rsid w:val="00DC3CF1"/>
    <w:rsid w:val="00DC619C"/>
    <w:rsid w:val="00DD2D9B"/>
    <w:rsid w:val="00DD4A9C"/>
    <w:rsid w:val="00DD4D37"/>
    <w:rsid w:val="00DD6AF0"/>
    <w:rsid w:val="00DE0EDC"/>
    <w:rsid w:val="00DE1984"/>
    <w:rsid w:val="00DE2B0C"/>
    <w:rsid w:val="00DE40E2"/>
    <w:rsid w:val="00DE5333"/>
    <w:rsid w:val="00DE5E0F"/>
    <w:rsid w:val="00DE6DDD"/>
    <w:rsid w:val="00DE733B"/>
    <w:rsid w:val="00DE7B25"/>
    <w:rsid w:val="00DF06BD"/>
    <w:rsid w:val="00DF1CDB"/>
    <w:rsid w:val="00DF296C"/>
    <w:rsid w:val="00DF40F0"/>
    <w:rsid w:val="00DF5B9F"/>
    <w:rsid w:val="00DF6BE6"/>
    <w:rsid w:val="00E00D6B"/>
    <w:rsid w:val="00E04280"/>
    <w:rsid w:val="00E04E3C"/>
    <w:rsid w:val="00E05A86"/>
    <w:rsid w:val="00E06618"/>
    <w:rsid w:val="00E06A32"/>
    <w:rsid w:val="00E06C74"/>
    <w:rsid w:val="00E104ED"/>
    <w:rsid w:val="00E117D9"/>
    <w:rsid w:val="00E13DFB"/>
    <w:rsid w:val="00E149AA"/>
    <w:rsid w:val="00E160C6"/>
    <w:rsid w:val="00E17C61"/>
    <w:rsid w:val="00E17D01"/>
    <w:rsid w:val="00E207E9"/>
    <w:rsid w:val="00E22763"/>
    <w:rsid w:val="00E22CD4"/>
    <w:rsid w:val="00E234C5"/>
    <w:rsid w:val="00E256C7"/>
    <w:rsid w:val="00E32CE4"/>
    <w:rsid w:val="00E33216"/>
    <w:rsid w:val="00E3406F"/>
    <w:rsid w:val="00E35A6C"/>
    <w:rsid w:val="00E36974"/>
    <w:rsid w:val="00E46409"/>
    <w:rsid w:val="00E517D9"/>
    <w:rsid w:val="00E55879"/>
    <w:rsid w:val="00E612F2"/>
    <w:rsid w:val="00E6226F"/>
    <w:rsid w:val="00E62ADB"/>
    <w:rsid w:val="00E62BF5"/>
    <w:rsid w:val="00E62D2D"/>
    <w:rsid w:val="00E63590"/>
    <w:rsid w:val="00E647DE"/>
    <w:rsid w:val="00E65112"/>
    <w:rsid w:val="00E66CA5"/>
    <w:rsid w:val="00E7200C"/>
    <w:rsid w:val="00E73C6A"/>
    <w:rsid w:val="00E75604"/>
    <w:rsid w:val="00E7562D"/>
    <w:rsid w:val="00E815ED"/>
    <w:rsid w:val="00E8301D"/>
    <w:rsid w:val="00E8456A"/>
    <w:rsid w:val="00E86B48"/>
    <w:rsid w:val="00E86DD6"/>
    <w:rsid w:val="00E9055A"/>
    <w:rsid w:val="00E91828"/>
    <w:rsid w:val="00E921F6"/>
    <w:rsid w:val="00E93725"/>
    <w:rsid w:val="00E93E5B"/>
    <w:rsid w:val="00E940AB"/>
    <w:rsid w:val="00E94643"/>
    <w:rsid w:val="00EA08B5"/>
    <w:rsid w:val="00EA4824"/>
    <w:rsid w:val="00EA51EC"/>
    <w:rsid w:val="00EA7586"/>
    <w:rsid w:val="00EB0991"/>
    <w:rsid w:val="00EB13D7"/>
    <w:rsid w:val="00EB3714"/>
    <w:rsid w:val="00EB408D"/>
    <w:rsid w:val="00EB5000"/>
    <w:rsid w:val="00EB6B1B"/>
    <w:rsid w:val="00EC0650"/>
    <w:rsid w:val="00EC1356"/>
    <w:rsid w:val="00EC4B89"/>
    <w:rsid w:val="00ED04C0"/>
    <w:rsid w:val="00ED0668"/>
    <w:rsid w:val="00ED1F79"/>
    <w:rsid w:val="00ED32AA"/>
    <w:rsid w:val="00ED7632"/>
    <w:rsid w:val="00ED7AC3"/>
    <w:rsid w:val="00EE17A1"/>
    <w:rsid w:val="00EE2C87"/>
    <w:rsid w:val="00EE46BE"/>
    <w:rsid w:val="00EE5B1D"/>
    <w:rsid w:val="00EE6CF8"/>
    <w:rsid w:val="00EE75E7"/>
    <w:rsid w:val="00EF002E"/>
    <w:rsid w:val="00EF4B5F"/>
    <w:rsid w:val="00EF500D"/>
    <w:rsid w:val="00EF7803"/>
    <w:rsid w:val="00F01F4D"/>
    <w:rsid w:val="00F03252"/>
    <w:rsid w:val="00F053A9"/>
    <w:rsid w:val="00F05453"/>
    <w:rsid w:val="00F06058"/>
    <w:rsid w:val="00F066EC"/>
    <w:rsid w:val="00F07BD4"/>
    <w:rsid w:val="00F105A0"/>
    <w:rsid w:val="00F12E4F"/>
    <w:rsid w:val="00F134C4"/>
    <w:rsid w:val="00F15094"/>
    <w:rsid w:val="00F1593F"/>
    <w:rsid w:val="00F1774E"/>
    <w:rsid w:val="00F22CDD"/>
    <w:rsid w:val="00F24330"/>
    <w:rsid w:val="00F2514B"/>
    <w:rsid w:val="00F2663B"/>
    <w:rsid w:val="00F2789D"/>
    <w:rsid w:val="00F30E57"/>
    <w:rsid w:val="00F418F1"/>
    <w:rsid w:val="00F43F33"/>
    <w:rsid w:val="00F4547F"/>
    <w:rsid w:val="00F45F58"/>
    <w:rsid w:val="00F5035E"/>
    <w:rsid w:val="00F508C9"/>
    <w:rsid w:val="00F50B84"/>
    <w:rsid w:val="00F526BB"/>
    <w:rsid w:val="00F53253"/>
    <w:rsid w:val="00F544AA"/>
    <w:rsid w:val="00F55397"/>
    <w:rsid w:val="00F563ED"/>
    <w:rsid w:val="00F56C66"/>
    <w:rsid w:val="00F57252"/>
    <w:rsid w:val="00F60057"/>
    <w:rsid w:val="00F60721"/>
    <w:rsid w:val="00F621C1"/>
    <w:rsid w:val="00F63941"/>
    <w:rsid w:val="00F679D1"/>
    <w:rsid w:val="00F704C7"/>
    <w:rsid w:val="00F76BED"/>
    <w:rsid w:val="00F76E4E"/>
    <w:rsid w:val="00F81655"/>
    <w:rsid w:val="00F83CD4"/>
    <w:rsid w:val="00F869D2"/>
    <w:rsid w:val="00F875ED"/>
    <w:rsid w:val="00F87E58"/>
    <w:rsid w:val="00F87F55"/>
    <w:rsid w:val="00F91A8F"/>
    <w:rsid w:val="00F9209A"/>
    <w:rsid w:val="00F93132"/>
    <w:rsid w:val="00F93A1B"/>
    <w:rsid w:val="00F946C0"/>
    <w:rsid w:val="00F9665D"/>
    <w:rsid w:val="00FA0307"/>
    <w:rsid w:val="00FA106B"/>
    <w:rsid w:val="00FA1BA7"/>
    <w:rsid w:val="00FA1CD0"/>
    <w:rsid w:val="00FA3F74"/>
    <w:rsid w:val="00FA6C11"/>
    <w:rsid w:val="00FC4D77"/>
    <w:rsid w:val="00FD0598"/>
    <w:rsid w:val="00FD0B2A"/>
    <w:rsid w:val="00FD31C0"/>
    <w:rsid w:val="00FD6DFB"/>
    <w:rsid w:val="00FD6E8C"/>
    <w:rsid w:val="00FE10DD"/>
    <w:rsid w:val="00FE4460"/>
    <w:rsid w:val="00FE5675"/>
    <w:rsid w:val="00FE61E2"/>
    <w:rsid w:val="00FF127D"/>
    <w:rsid w:val="00FF256E"/>
    <w:rsid w:val="00FF49F9"/>
    <w:rsid w:val="00FF64B1"/>
    <w:rsid w:val="00FF6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88452"/>
  <w15:docId w15:val="{C70048A7-7A6A-4A1D-A61B-7EEDE83E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1B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B7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E1B7A"/>
    <w:pPr>
      <w:ind w:left="720"/>
      <w:contextualSpacing/>
    </w:pPr>
  </w:style>
  <w:style w:type="paragraph" w:styleId="BodyText">
    <w:name w:val="Body Text"/>
    <w:basedOn w:val="Normal"/>
    <w:link w:val="BodyTextChar"/>
    <w:qFormat/>
    <w:rsid w:val="00CE1B7A"/>
    <w:pPr>
      <w:spacing w:after="120" w:line="240" w:lineRule="auto"/>
    </w:pPr>
    <w:rPr>
      <w:rFonts w:ascii="Calibri" w:eastAsia="Times New Roman" w:hAnsi="Calibri" w:cs="Times New Roman"/>
      <w:szCs w:val="20"/>
    </w:rPr>
  </w:style>
  <w:style w:type="character" w:customStyle="1" w:styleId="BodyTextChar">
    <w:name w:val="Body Text Char"/>
    <w:basedOn w:val="DefaultParagraphFont"/>
    <w:link w:val="BodyText"/>
    <w:rsid w:val="00CE1B7A"/>
    <w:rPr>
      <w:rFonts w:ascii="Calibri" w:eastAsia="Times New Roman" w:hAnsi="Calibri" w:cs="Times New Roman"/>
      <w:szCs w:val="20"/>
    </w:rPr>
  </w:style>
  <w:style w:type="paragraph" w:styleId="NormalWeb">
    <w:name w:val="Normal (Web)"/>
    <w:basedOn w:val="Normal"/>
    <w:uiPriority w:val="99"/>
    <w:unhideWhenUsed/>
    <w:rsid w:val="008E0E9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81476"/>
    <w:pPr>
      <w:tabs>
        <w:tab w:val="center" w:pos="4844"/>
        <w:tab w:val="right" w:pos="9689"/>
      </w:tabs>
      <w:spacing w:after="0" w:line="240" w:lineRule="auto"/>
    </w:pPr>
  </w:style>
  <w:style w:type="character" w:customStyle="1" w:styleId="HeaderChar">
    <w:name w:val="Header Char"/>
    <w:basedOn w:val="DefaultParagraphFont"/>
    <w:link w:val="Header"/>
    <w:uiPriority w:val="99"/>
    <w:rsid w:val="00481476"/>
    <w:rPr>
      <w:rFonts w:eastAsiaTheme="minorEastAsia"/>
    </w:rPr>
  </w:style>
  <w:style w:type="paragraph" w:styleId="Footer">
    <w:name w:val="footer"/>
    <w:basedOn w:val="Normal"/>
    <w:link w:val="FooterChar"/>
    <w:uiPriority w:val="99"/>
    <w:unhideWhenUsed/>
    <w:rsid w:val="00481476"/>
    <w:pPr>
      <w:tabs>
        <w:tab w:val="center" w:pos="4844"/>
        <w:tab w:val="right" w:pos="9689"/>
      </w:tabs>
      <w:spacing w:after="0" w:line="240" w:lineRule="auto"/>
    </w:pPr>
  </w:style>
  <w:style w:type="character" w:customStyle="1" w:styleId="FooterChar">
    <w:name w:val="Footer Char"/>
    <w:basedOn w:val="DefaultParagraphFont"/>
    <w:link w:val="Footer"/>
    <w:uiPriority w:val="99"/>
    <w:rsid w:val="00481476"/>
    <w:rPr>
      <w:rFonts w:eastAsiaTheme="minorEastAsia"/>
    </w:rPr>
  </w:style>
  <w:style w:type="paragraph" w:styleId="BalloonText">
    <w:name w:val="Balloon Text"/>
    <w:basedOn w:val="Normal"/>
    <w:link w:val="BalloonTextChar"/>
    <w:uiPriority w:val="99"/>
    <w:semiHidden/>
    <w:unhideWhenUsed/>
    <w:rsid w:val="008D2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B34"/>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A7355B"/>
    <w:rPr>
      <w:sz w:val="16"/>
      <w:szCs w:val="16"/>
    </w:rPr>
  </w:style>
  <w:style w:type="paragraph" w:styleId="CommentText">
    <w:name w:val="annotation text"/>
    <w:basedOn w:val="Normal"/>
    <w:link w:val="CommentTextChar"/>
    <w:uiPriority w:val="99"/>
    <w:unhideWhenUsed/>
    <w:rsid w:val="00A7355B"/>
    <w:pPr>
      <w:spacing w:line="240" w:lineRule="auto"/>
    </w:pPr>
    <w:rPr>
      <w:sz w:val="20"/>
      <w:szCs w:val="20"/>
    </w:rPr>
  </w:style>
  <w:style w:type="character" w:customStyle="1" w:styleId="CommentTextChar">
    <w:name w:val="Comment Text Char"/>
    <w:basedOn w:val="DefaultParagraphFont"/>
    <w:link w:val="CommentText"/>
    <w:uiPriority w:val="99"/>
    <w:rsid w:val="00A7355B"/>
    <w:rPr>
      <w:sz w:val="20"/>
      <w:szCs w:val="20"/>
    </w:rPr>
  </w:style>
  <w:style w:type="paragraph" w:styleId="CommentSubject">
    <w:name w:val="annotation subject"/>
    <w:basedOn w:val="CommentText"/>
    <w:next w:val="CommentText"/>
    <w:link w:val="CommentSubjectChar"/>
    <w:uiPriority w:val="99"/>
    <w:semiHidden/>
    <w:unhideWhenUsed/>
    <w:rsid w:val="00A7355B"/>
    <w:rPr>
      <w:b/>
      <w:bCs/>
    </w:rPr>
  </w:style>
  <w:style w:type="character" w:customStyle="1" w:styleId="CommentSubjectChar">
    <w:name w:val="Comment Subject Char"/>
    <w:basedOn w:val="CommentTextChar"/>
    <w:link w:val="CommentSubject"/>
    <w:uiPriority w:val="99"/>
    <w:semiHidden/>
    <w:rsid w:val="00A7355B"/>
    <w:rPr>
      <w:b/>
      <w:bCs/>
      <w:sz w:val="20"/>
      <w:szCs w:val="20"/>
    </w:rPr>
  </w:style>
  <w:style w:type="paragraph" w:styleId="Title">
    <w:name w:val="Title"/>
    <w:basedOn w:val="Normal"/>
    <w:next w:val="Normal"/>
    <w:link w:val="TitleChar"/>
    <w:uiPriority w:val="99"/>
    <w:qFormat/>
    <w:rsid w:val="005855FE"/>
    <w:pPr>
      <w:spacing w:after="300" w:line="240" w:lineRule="auto"/>
      <w:contextualSpacing/>
    </w:pPr>
    <w:rPr>
      <w:rFonts w:ascii="Cambria" w:eastAsia="Times New Roman" w:hAnsi="Cambria" w:cs="Times New Roman"/>
      <w:spacing w:val="5"/>
      <w:kern w:val="28"/>
      <w:sz w:val="28"/>
      <w:szCs w:val="52"/>
      <w:lang w:val="x-none" w:eastAsia="x-none"/>
    </w:rPr>
  </w:style>
  <w:style w:type="character" w:customStyle="1" w:styleId="TitleChar">
    <w:name w:val="Title Char"/>
    <w:basedOn w:val="DefaultParagraphFont"/>
    <w:link w:val="Title"/>
    <w:uiPriority w:val="99"/>
    <w:rsid w:val="005855FE"/>
    <w:rPr>
      <w:rFonts w:ascii="Cambria" w:eastAsia="Times New Roman" w:hAnsi="Cambria" w:cs="Times New Roman"/>
      <w:spacing w:val="5"/>
      <w:kern w:val="28"/>
      <w:sz w:val="28"/>
      <w:szCs w:val="52"/>
      <w:lang w:val="x-none" w:eastAsia="x-none"/>
    </w:rPr>
  </w:style>
  <w:style w:type="paragraph" w:customStyle="1" w:styleId="CM1">
    <w:name w:val="CM1"/>
    <w:basedOn w:val="Normal"/>
    <w:next w:val="Normal"/>
    <w:uiPriority w:val="99"/>
    <w:rsid w:val="00F87E58"/>
    <w:pPr>
      <w:autoSpaceDE w:val="0"/>
      <w:autoSpaceDN w:val="0"/>
      <w:adjustRightInd w:val="0"/>
      <w:spacing w:after="0" w:line="240" w:lineRule="auto"/>
    </w:pPr>
    <w:rPr>
      <w:rFonts w:ascii="Times New Roman" w:hAnsi="Times New Roman" w:cs="Times New Roman"/>
      <w:sz w:val="24"/>
      <w:szCs w:val="24"/>
      <w:lang w:val="en-US"/>
    </w:rPr>
  </w:style>
  <w:style w:type="paragraph" w:customStyle="1" w:styleId="mimgebixml">
    <w:name w:val="mimgebixml"/>
    <w:basedOn w:val="Normal"/>
    <w:rsid w:val="00095D3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saxexml">
    <w:name w:val="saxexml"/>
    <w:basedOn w:val="Normal"/>
    <w:rsid w:val="00095D3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uiPriority w:val="1"/>
    <w:qFormat/>
    <w:rsid w:val="00D67477"/>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55384">
      <w:bodyDiv w:val="1"/>
      <w:marLeft w:val="0"/>
      <w:marRight w:val="0"/>
      <w:marTop w:val="0"/>
      <w:marBottom w:val="0"/>
      <w:divBdr>
        <w:top w:val="none" w:sz="0" w:space="0" w:color="auto"/>
        <w:left w:val="none" w:sz="0" w:space="0" w:color="auto"/>
        <w:bottom w:val="none" w:sz="0" w:space="0" w:color="auto"/>
        <w:right w:val="none" w:sz="0" w:space="0" w:color="auto"/>
      </w:divBdr>
      <w:divsChild>
        <w:div w:id="2010282796">
          <w:marLeft w:val="446"/>
          <w:marRight w:val="0"/>
          <w:marTop w:val="0"/>
          <w:marBottom w:val="0"/>
          <w:divBdr>
            <w:top w:val="none" w:sz="0" w:space="0" w:color="auto"/>
            <w:left w:val="none" w:sz="0" w:space="0" w:color="auto"/>
            <w:bottom w:val="none" w:sz="0" w:space="0" w:color="auto"/>
            <w:right w:val="none" w:sz="0" w:space="0" w:color="auto"/>
          </w:divBdr>
        </w:div>
      </w:divsChild>
    </w:div>
    <w:div w:id="70081488">
      <w:bodyDiv w:val="1"/>
      <w:marLeft w:val="0"/>
      <w:marRight w:val="0"/>
      <w:marTop w:val="0"/>
      <w:marBottom w:val="0"/>
      <w:divBdr>
        <w:top w:val="none" w:sz="0" w:space="0" w:color="auto"/>
        <w:left w:val="none" w:sz="0" w:space="0" w:color="auto"/>
        <w:bottom w:val="none" w:sz="0" w:space="0" w:color="auto"/>
        <w:right w:val="none" w:sz="0" w:space="0" w:color="auto"/>
      </w:divBdr>
    </w:div>
    <w:div w:id="81923148">
      <w:bodyDiv w:val="1"/>
      <w:marLeft w:val="0"/>
      <w:marRight w:val="0"/>
      <w:marTop w:val="0"/>
      <w:marBottom w:val="0"/>
      <w:divBdr>
        <w:top w:val="none" w:sz="0" w:space="0" w:color="auto"/>
        <w:left w:val="none" w:sz="0" w:space="0" w:color="auto"/>
        <w:bottom w:val="none" w:sz="0" w:space="0" w:color="auto"/>
        <w:right w:val="none" w:sz="0" w:space="0" w:color="auto"/>
      </w:divBdr>
    </w:div>
    <w:div w:id="127666582">
      <w:bodyDiv w:val="1"/>
      <w:marLeft w:val="0"/>
      <w:marRight w:val="0"/>
      <w:marTop w:val="0"/>
      <w:marBottom w:val="0"/>
      <w:divBdr>
        <w:top w:val="none" w:sz="0" w:space="0" w:color="auto"/>
        <w:left w:val="none" w:sz="0" w:space="0" w:color="auto"/>
        <w:bottom w:val="none" w:sz="0" w:space="0" w:color="auto"/>
        <w:right w:val="none" w:sz="0" w:space="0" w:color="auto"/>
      </w:divBdr>
    </w:div>
    <w:div w:id="128787465">
      <w:bodyDiv w:val="1"/>
      <w:marLeft w:val="0"/>
      <w:marRight w:val="0"/>
      <w:marTop w:val="0"/>
      <w:marBottom w:val="0"/>
      <w:divBdr>
        <w:top w:val="none" w:sz="0" w:space="0" w:color="auto"/>
        <w:left w:val="none" w:sz="0" w:space="0" w:color="auto"/>
        <w:bottom w:val="none" w:sz="0" w:space="0" w:color="auto"/>
        <w:right w:val="none" w:sz="0" w:space="0" w:color="auto"/>
      </w:divBdr>
      <w:divsChild>
        <w:div w:id="1478107555">
          <w:marLeft w:val="547"/>
          <w:marRight w:val="0"/>
          <w:marTop w:val="0"/>
          <w:marBottom w:val="200"/>
          <w:divBdr>
            <w:top w:val="none" w:sz="0" w:space="0" w:color="auto"/>
            <w:left w:val="none" w:sz="0" w:space="0" w:color="auto"/>
            <w:bottom w:val="none" w:sz="0" w:space="0" w:color="auto"/>
            <w:right w:val="none" w:sz="0" w:space="0" w:color="auto"/>
          </w:divBdr>
        </w:div>
      </w:divsChild>
    </w:div>
    <w:div w:id="204684247">
      <w:bodyDiv w:val="1"/>
      <w:marLeft w:val="0"/>
      <w:marRight w:val="0"/>
      <w:marTop w:val="0"/>
      <w:marBottom w:val="0"/>
      <w:divBdr>
        <w:top w:val="none" w:sz="0" w:space="0" w:color="auto"/>
        <w:left w:val="none" w:sz="0" w:space="0" w:color="auto"/>
        <w:bottom w:val="none" w:sz="0" w:space="0" w:color="auto"/>
        <w:right w:val="none" w:sz="0" w:space="0" w:color="auto"/>
      </w:divBdr>
    </w:div>
    <w:div w:id="233711742">
      <w:bodyDiv w:val="1"/>
      <w:marLeft w:val="0"/>
      <w:marRight w:val="0"/>
      <w:marTop w:val="0"/>
      <w:marBottom w:val="0"/>
      <w:divBdr>
        <w:top w:val="none" w:sz="0" w:space="0" w:color="auto"/>
        <w:left w:val="none" w:sz="0" w:space="0" w:color="auto"/>
        <w:bottom w:val="none" w:sz="0" w:space="0" w:color="auto"/>
        <w:right w:val="none" w:sz="0" w:space="0" w:color="auto"/>
      </w:divBdr>
    </w:div>
    <w:div w:id="283272853">
      <w:bodyDiv w:val="1"/>
      <w:marLeft w:val="0"/>
      <w:marRight w:val="0"/>
      <w:marTop w:val="0"/>
      <w:marBottom w:val="0"/>
      <w:divBdr>
        <w:top w:val="none" w:sz="0" w:space="0" w:color="auto"/>
        <w:left w:val="none" w:sz="0" w:space="0" w:color="auto"/>
        <w:bottom w:val="none" w:sz="0" w:space="0" w:color="auto"/>
        <w:right w:val="none" w:sz="0" w:space="0" w:color="auto"/>
      </w:divBdr>
    </w:div>
    <w:div w:id="305428032">
      <w:bodyDiv w:val="1"/>
      <w:marLeft w:val="0"/>
      <w:marRight w:val="0"/>
      <w:marTop w:val="0"/>
      <w:marBottom w:val="0"/>
      <w:divBdr>
        <w:top w:val="none" w:sz="0" w:space="0" w:color="auto"/>
        <w:left w:val="none" w:sz="0" w:space="0" w:color="auto"/>
        <w:bottom w:val="none" w:sz="0" w:space="0" w:color="auto"/>
        <w:right w:val="none" w:sz="0" w:space="0" w:color="auto"/>
      </w:divBdr>
    </w:div>
    <w:div w:id="330178304">
      <w:bodyDiv w:val="1"/>
      <w:marLeft w:val="0"/>
      <w:marRight w:val="0"/>
      <w:marTop w:val="0"/>
      <w:marBottom w:val="0"/>
      <w:divBdr>
        <w:top w:val="none" w:sz="0" w:space="0" w:color="auto"/>
        <w:left w:val="none" w:sz="0" w:space="0" w:color="auto"/>
        <w:bottom w:val="none" w:sz="0" w:space="0" w:color="auto"/>
        <w:right w:val="none" w:sz="0" w:space="0" w:color="auto"/>
      </w:divBdr>
    </w:div>
    <w:div w:id="374890407">
      <w:bodyDiv w:val="1"/>
      <w:marLeft w:val="0"/>
      <w:marRight w:val="0"/>
      <w:marTop w:val="0"/>
      <w:marBottom w:val="0"/>
      <w:divBdr>
        <w:top w:val="none" w:sz="0" w:space="0" w:color="auto"/>
        <w:left w:val="none" w:sz="0" w:space="0" w:color="auto"/>
        <w:bottom w:val="none" w:sz="0" w:space="0" w:color="auto"/>
        <w:right w:val="none" w:sz="0" w:space="0" w:color="auto"/>
      </w:divBdr>
      <w:divsChild>
        <w:div w:id="659702162">
          <w:marLeft w:val="547"/>
          <w:marRight w:val="0"/>
          <w:marTop w:val="0"/>
          <w:marBottom w:val="200"/>
          <w:divBdr>
            <w:top w:val="none" w:sz="0" w:space="0" w:color="auto"/>
            <w:left w:val="none" w:sz="0" w:space="0" w:color="auto"/>
            <w:bottom w:val="none" w:sz="0" w:space="0" w:color="auto"/>
            <w:right w:val="none" w:sz="0" w:space="0" w:color="auto"/>
          </w:divBdr>
        </w:div>
      </w:divsChild>
    </w:div>
    <w:div w:id="474222501">
      <w:bodyDiv w:val="1"/>
      <w:marLeft w:val="0"/>
      <w:marRight w:val="0"/>
      <w:marTop w:val="0"/>
      <w:marBottom w:val="0"/>
      <w:divBdr>
        <w:top w:val="none" w:sz="0" w:space="0" w:color="auto"/>
        <w:left w:val="none" w:sz="0" w:space="0" w:color="auto"/>
        <w:bottom w:val="none" w:sz="0" w:space="0" w:color="auto"/>
        <w:right w:val="none" w:sz="0" w:space="0" w:color="auto"/>
      </w:divBdr>
    </w:div>
    <w:div w:id="498618665">
      <w:bodyDiv w:val="1"/>
      <w:marLeft w:val="0"/>
      <w:marRight w:val="0"/>
      <w:marTop w:val="0"/>
      <w:marBottom w:val="0"/>
      <w:divBdr>
        <w:top w:val="none" w:sz="0" w:space="0" w:color="auto"/>
        <w:left w:val="none" w:sz="0" w:space="0" w:color="auto"/>
        <w:bottom w:val="none" w:sz="0" w:space="0" w:color="auto"/>
        <w:right w:val="none" w:sz="0" w:space="0" w:color="auto"/>
      </w:divBdr>
    </w:div>
    <w:div w:id="605507931">
      <w:bodyDiv w:val="1"/>
      <w:marLeft w:val="0"/>
      <w:marRight w:val="0"/>
      <w:marTop w:val="0"/>
      <w:marBottom w:val="0"/>
      <w:divBdr>
        <w:top w:val="none" w:sz="0" w:space="0" w:color="auto"/>
        <w:left w:val="none" w:sz="0" w:space="0" w:color="auto"/>
        <w:bottom w:val="none" w:sz="0" w:space="0" w:color="auto"/>
        <w:right w:val="none" w:sz="0" w:space="0" w:color="auto"/>
      </w:divBdr>
    </w:div>
    <w:div w:id="682977270">
      <w:bodyDiv w:val="1"/>
      <w:marLeft w:val="0"/>
      <w:marRight w:val="0"/>
      <w:marTop w:val="0"/>
      <w:marBottom w:val="0"/>
      <w:divBdr>
        <w:top w:val="none" w:sz="0" w:space="0" w:color="auto"/>
        <w:left w:val="none" w:sz="0" w:space="0" w:color="auto"/>
        <w:bottom w:val="none" w:sz="0" w:space="0" w:color="auto"/>
        <w:right w:val="none" w:sz="0" w:space="0" w:color="auto"/>
      </w:divBdr>
    </w:div>
    <w:div w:id="904605310">
      <w:bodyDiv w:val="1"/>
      <w:marLeft w:val="0"/>
      <w:marRight w:val="0"/>
      <w:marTop w:val="0"/>
      <w:marBottom w:val="0"/>
      <w:divBdr>
        <w:top w:val="none" w:sz="0" w:space="0" w:color="auto"/>
        <w:left w:val="none" w:sz="0" w:space="0" w:color="auto"/>
        <w:bottom w:val="none" w:sz="0" w:space="0" w:color="auto"/>
        <w:right w:val="none" w:sz="0" w:space="0" w:color="auto"/>
      </w:divBdr>
    </w:div>
    <w:div w:id="930353886">
      <w:bodyDiv w:val="1"/>
      <w:marLeft w:val="0"/>
      <w:marRight w:val="0"/>
      <w:marTop w:val="0"/>
      <w:marBottom w:val="0"/>
      <w:divBdr>
        <w:top w:val="none" w:sz="0" w:space="0" w:color="auto"/>
        <w:left w:val="none" w:sz="0" w:space="0" w:color="auto"/>
        <w:bottom w:val="none" w:sz="0" w:space="0" w:color="auto"/>
        <w:right w:val="none" w:sz="0" w:space="0" w:color="auto"/>
      </w:divBdr>
    </w:div>
    <w:div w:id="1012418284">
      <w:bodyDiv w:val="1"/>
      <w:marLeft w:val="0"/>
      <w:marRight w:val="0"/>
      <w:marTop w:val="0"/>
      <w:marBottom w:val="0"/>
      <w:divBdr>
        <w:top w:val="none" w:sz="0" w:space="0" w:color="auto"/>
        <w:left w:val="none" w:sz="0" w:space="0" w:color="auto"/>
        <w:bottom w:val="none" w:sz="0" w:space="0" w:color="auto"/>
        <w:right w:val="none" w:sz="0" w:space="0" w:color="auto"/>
      </w:divBdr>
    </w:div>
    <w:div w:id="1053386680">
      <w:bodyDiv w:val="1"/>
      <w:marLeft w:val="0"/>
      <w:marRight w:val="0"/>
      <w:marTop w:val="0"/>
      <w:marBottom w:val="0"/>
      <w:divBdr>
        <w:top w:val="none" w:sz="0" w:space="0" w:color="auto"/>
        <w:left w:val="none" w:sz="0" w:space="0" w:color="auto"/>
        <w:bottom w:val="none" w:sz="0" w:space="0" w:color="auto"/>
        <w:right w:val="none" w:sz="0" w:space="0" w:color="auto"/>
      </w:divBdr>
    </w:div>
    <w:div w:id="1060060843">
      <w:bodyDiv w:val="1"/>
      <w:marLeft w:val="0"/>
      <w:marRight w:val="0"/>
      <w:marTop w:val="0"/>
      <w:marBottom w:val="0"/>
      <w:divBdr>
        <w:top w:val="none" w:sz="0" w:space="0" w:color="auto"/>
        <w:left w:val="none" w:sz="0" w:space="0" w:color="auto"/>
        <w:bottom w:val="none" w:sz="0" w:space="0" w:color="auto"/>
        <w:right w:val="none" w:sz="0" w:space="0" w:color="auto"/>
      </w:divBdr>
    </w:div>
    <w:div w:id="1173645720">
      <w:bodyDiv w:val="1"/>
      <w:marLeft w:val="0"/>
      <w:marRight w:val="0"/>
      <w:marTop w:val="0"/>
      <w:marBottom w:val="0"/>
      <w:divBdr>
        <w:top w:val="none" w:sz="0" w:space="0" w:color="auto"/>
        <w:left w:val="none" w:sz="0" w:space="0" w:color="auto"/>
        <w:bottom w:val="none" w:sz="0" w:space="0" w:color="auto"/>
        <w:right w:val="none" w:sz="0" w:space="0" w:color="auto"/>
      </w:divBdr>
    </w:div>
    <w:div w:id="1243102130">
      <w:bodyDiv w:val="1"/>
      <w:marLeft w:val="0"/>
      <w:marRight w:val="0"/>
      <w:marTop w:val="0"/>
      <w:marBottom w:val="0"/>
      <w:divBdr>
        <w:top w:val="none" w:sz="0" w:space="0" w:color="auto"/>
        <w:left w:val="none" w:sz="0" w:space="0" w:color="auto"/>
        <w:bottom w:val="none" w:sz="0" w:space="0" w:color="auto"/>
        <w:right w:val="none" w:sz="0" w:space="0" w:color="auto"/>
      </w:divBdr>
    </w:div>
    <w:div w:id="1272081939">
      <w:bodyDiv w:val="1"/>
      <w:marLeft w:val="0"/>
      <w:marRight w:val="0"/>
      <w:marTop w:val="0"/>
      <w:marBottom w:val="0"/>
      <w:divBdr>
        <w:top w:val="none" w:sz="0" w:space="0" w:color="auto"/>
        <w:left w:val="none" w:sz="0" w:space="0" w:color="auto"/>
        <w:bottom w:val="none" w:sz="0" w:space="0" w:color="auto"/>
        <w:right w:val="none" w:sz="0" w:space="0" w:color="auto"/>
      </w:divBdr>
      <w:divsChild>
        <w:div w:id="225607394">
          <w:marLeft w:val="547"/>
          <w:marRight w:val="0"/>
          <w:marTop w:val="0"/>
          <w:marBottom w:val="200"/>
          <w:divBdr>
            <w:top w:val="none" w:sz="0" w:space="0" w:color="auto"/>
            <w:left w:val="none" w:sz="0" w:space="0" w:color="auto"/>
            <w:bottom w:val="none" w:sz="0" w:space="0" w:color="auto"/>
            <w:right w:val="none" w:sz="0" w:space="0" w:color="auto"/>
          </w:divBdr>
        </w:div>
      </w:divsChild>
    </w:div>
    <w:div w:id="1279724560">
      <w:bodyDiv w:val="1"/>
      <w:marLeft w:val="0"/>
      <w:marRight w:val="0"/>
      <w:marTop w:val="0"/>
      <w:marBottom w:val="0"/>
      <w:divBdr>
        <w:top w:val="none" w:sz="0" w:space="0" w:color="auto"/>
        <w:left w:val="none" w:sz="0" w:space="0" w:color="auto"/>
        <w:bottom w:val="none" w:sz="0" w:space="0" w:color="auto"/>
        <w:right w:val="none" w:sz="0" w:space="0" w:color="auto"/>
      </w:divBdr>
    </w:div>
    <w:div w:id="1321737543">
      <w:bodyDiv w:val="1"/>
      <w:marLeft w:val="0"/>
      <w:marRight w:val="0"/>
      <w:marTop w:val="0"/>
      <w:marBottom w:val="0"/>
      <w:divBdr>
        <w:top w:val="none" w:sz="0" w:space="0" w:color="auto"/>
        <w:left w:val="none" w:sz="0" w:space="0" w:color="auto"/>
        <w:bottom w:val="none" w:sz="0" w:space="0" w:color="auto"/>
        <w:right w:val="none" w:sz="0" w:space="0" w:color="auto"/>
      </w:divBdr>
    </w:div>
    <w:div w:id="1339769484">
      <w:bodyDiv w:val="1"/>
      <w:marLeft w:val="0"/>
      <w:marRight w:val="0"/>
      <w:marTop w:val="0"/>
      <w:marBottom w:val="0"/>
      <w:divBdr>
        <w:top w:val="none" w:sz="0" w:space="0" w:color="auto"/>
        <w:left w:val="none" w:sz="0" w:space="0" w:color="auto"/>
        <w:bottom w:val="none" w:sz="0" w:space="0" w:color="auto"/>
        <w:right w:val="none" w:sz="0" w:space="0" w:color="auto"/>
      </w:divBdr>
    </w:div>
    <w:div w:id="1376276156">
      <w:bodyDiv w:val="1"/>
      <w:marLeft w:val="0"/>
      <w:marRight w:val="0"/>
      <w:marTop w:val="0"/>
      <w:marBottom w:val="0"/>
      <w:divBdr>
        <w:top w:val="none" w:sz="0" w:space="0" w:color="auto"/>
        <w:left w:val="none" w:sz="0" w:space="0" w:color="auto"/>
        <w:bottom w:val="none" w:sz="0" w:space="0" w:color="auto"/>
        <w:right w:val="none" w:sz="0" w:space="0" w:color="auto"/>
      </w:divBdr>
    </w:div>
    <w:div w:id="1496873138">
      <w:bodyDiv w:val="1"/>
      <w:marLeft w:val="0"/>
      <w:marRight w:val="0"/>
      <w:marTop w:val="0"/>
      <w:marBottom w:val="0"/>
      <w:divBdr>
        <w:top w:val="none" w:sz="0" w:space="0" w:color="auto"/>
        <w:left w:val="none" w:sz="0" w:space="0" w:color="auto"/>
        <w:bottom w:val="none" w:sz="0" w:space="0" w:color="auto"/>
        <w:right w:val="none" w:sz="0" w:space="0" w:color="auto"/>
      </w:divBdr>
      <w:divsChild>
        <w:div w:id="1795178109">
          <w:marLeft w:val="144"/>
          <w:marRight w:val="0"/>
          <w:marTop w:val="0"/>
          <w:marBottom w:val="0"/>
          <w:divBdr>
            <w:top w:val="none" w:sz="0" w:space="0" w:color="auto"/>
            <w:left w:val="none" w:sz="0" w:space="0" w:color="auto"/>
            <w:bottom w:val="none" w:sz="0" w:space="0" w:color="auto"/>
            <w:right w:val="none" w:sz="0" w:space="0" w:color="auto"/>
          </w:divBdr>
        </w:div>
      </w:divsChild>
    </w:div>
    <w:div w:id="1556694062">
      <w:bodyDiv w:val="1"/>
      <w:marLeft w:val="0"/>
      <w:marRight w:val="0"/>
      <w:marTop w:val="0"/>
      <w:marBottom w:val="0"/>
      <w:divBdr>
        <w:top w:val="none" w:sz="0" w:space="0" w:color="auto"/>
        <w:left w:val="none" w:sz="0" w:space="0" w:color="auto"/>
        <w:bottom w:val="none" w:sz="0" w:space="0" w:color="auto"/>
        <w:right w:val="none" w:sz="0" w:space="0" w:color="auto"/>
      </w:divBdr>
      <w:divsChild>
        <w:div w:id="1955282821">
          <w:marLeft w:val="547"/>
          <w:marRight w:val="0"/>
          <w:marTop w:val="0"/>
          <w:marBottom w:val="200"/>
          <w:divBdr>
            <w:top w:val="none" w:sz="0" w:space="0" w:color="auto"/>
            <w:left w:val="none" w:sz="0" w:space="0" w:color="auto"/>
            <w:bottom w:val="none" w:sz="0" w:space="0" w:color="auto"/>
            <w:right w:val="none" w:sz="0" w:space="0" w:color="auto"/>
          </w:divBdr>
        </w:div>
      </w:divsChild>
    </w:div>
    <w:div w:id="1593657280">
      <w:bodyDiv w:val="1"/>
      <w:marLeft w:val="0"/>
      <w:marRight w:val="0"/>
      <w:marTop w:val="0"/>
      <w:marBottom w:val="0"/>
      <w:divBdr>
        <w:top w:val="none" w:sz="0" w:space="0" w:color="auto"/>
        <w:left w:val="none" w:sz="0" w:space="0" w:color="auto"/>
        <w:bottom w:val="none" w:sz="0" w:space="0" w:color="auto"/>
        <w:right w:val="none" w:sz="0" w:space="0" w:color="auto"/>
      </w:divBdr>
    </w:div>
    <w:div w:id="1597401716">
      <w:bodyDiv w:val="1"/>
      <w:marLeft w:val="0"/>
      <w:marRight w:val="0"/>
      <w:marTop w:val="0"/>
      <w:marBottom w:val="0"/>
      <w:divBdr>
        <w:top w:val="none" w:sz="0" w:space="0" w:color="auto"/>
        <w:left w:val="none" w:sz="0" w:space="0" w:color="auto"/>
        <w:bottom w:val="none" w:sz="0" w:space="0" w:color="auto"/>
        <w:right w:val="none" w:sz="0" w:space="0" w:color="auto"/>
      </w:divBdr>
      <w:divsChild>
        <w:div w:id="794641705">
          <w:marLeft w:val="547"/>
          <w:marRight w:val="0"/>
          <w:marTop w:val="0"/>
          <w:marBottom w:val="200"/>
          <w:divBdr>
            <w:top w:val="none" w:sz="0" w:space="0" w:color="auto"/>
            <w:left w:val="none" w:sz="0" w:space="0" w:color="auto"/>
            <w:bottom w:val="none" w:sz="0" w:space="0" w:color="auto"/>
            <w:right w:val="none" w:sz="0" w:space="0" w:color="auto"/>
          </w:divBdr>
        </w:div>
      </w:divsChild>
    </w:div>
    <w:div w:id="1638680141">
      <w:bodyDiv w:val="1"/>
      <w:marLeft w:val="0"/>
      <w:marRight w:val="0"/>
      <w:marTop w:val="0"/>
      <w:marBottom w:val="0"/>
      <w:divBdr>
        <w:top w:val="none" w:sz="0" w:space="0" w:color="auto"/>
        <w:left w:val="none" w:sz="0" w:space="0" w:color="auto"/>
        <w:bottom w:val="none" w:sz="0" w:space="0" w:color="auto"/>
        <w:right w:val="none" w:sz="0" w:space="0" w:color="auto"/>
      </w:divBdr>
    </w:div>
    <w:div w:id="1651906573">
      <w:bodyDiv w:val="1"/>
      <w:marLeft w:val="0"/>
      <w:marRight w:val="0"/>
      <w:marTop w:val="0"/>
      <w:marBottom w:val="0"/>
      <w:divBdr>
        <w:top w:val="none" w:sz="0" w:space="0" w:color="auto"/>
        <w:left w:val="none" w:sz="0" w:space="0" w:color="auto"/>
        <w:bottom w:val="none" w:sz="0" w:space="0" w:color="auto"/>
        <w:right w:val="none" w:sz="0" w:space="0" w:color="auto"/>
      </w:divBdr>
    </w:div>
    <w:div w:id="1682969252">
      <w:bodyDiv w:val="1"/>
      <w:marLeft w:val="0"/>
      <w:marRight w:val="0"/>
      <w:marTop w:val="0"/>
      <w:marBottom w:val="0"/>
      <w:divBdr>
        <w:top w:val="none" w:sz="0" w:space="0" w:color="auto"/>
        <w:left w:val="none" w:sz="0" w:space="0" w:color="auto"/>
        <w:bottom w:val="none" w:sz="0" w:space="0" w:color="auto"/>
        <w:right w:val="none" w:sz="0" w:space="0" w:color="auto"/>
      </w:divBdr>
    </w:div>
    <w:div w:id="1703556213">
      <w:bodyDiv w:val="1"/>
      <w:marLeft w:val="0"/>
      <w:marRight w:val="0"/>
      <w:marTop w:val="0"/>
      <w:marBottom w:val="0"/>
      <w:divBdr>
        <w:top w:val="none" w:sz="0" w:space="0" w:color="auto"/>
        <w:left w:val="none" w:sz="0" w:space="0" w:color="auto"/>
        <w:bottom w:val="none" w:sz="0" w:space="0" w:color="auto"/>
        <w:right w:val="none" w:sz="0" w:space="0" w:color="auto"/>
      </w:divBdr>
      <w:divsChild>
        <w:div w:id="1009794195">
          <w:marLeft w:val="446"/>
          <w:marRight w:val="0"/>
          <w:marTop w:val="0"/>
          <w:marBottom w:val="0"/>
          <w:divBdr>
            <w:top w:val="none" w:sz="0" w:space="0" w:color="auto"/>
            <w:left w:val="none" w:sz="0" w:space="0" w:color="auto"/>
            <w:bottom w:val="none" w:sz="0" w:space="0" w:color="auto"/>
            <w:right w:val="none" w:sz="0" w:space="0" w:color="auto"/>
          </w:divBdr>
        </w:div>
      </w:divsChild>
    </w:div>
    <w:div w:id="1709600959">
      <w:bodyDiv w:val="1"/>
      <w:marLeft w:val="0"/>
      <w:marRight w:val="0"/>
      <w:marTop w:val="0"/>
      <w:marBottom w:val="0"/>
      <w:divBdr>
        <w:top w:val="none" w:sz="0" w:space="0" w:color="auto"/>
        <w:left w:val="none" w:sz="0" w:space="0" w:color="auto"/>
        <w:bottom w:val="none" w:sz="0" w:space="0" w:color="auto"/>
        <w:right w:val="none" w:sz="0" w:space="0" w:color="auto"/>
      </w:divBdr>
    </w:div>
    <w:div w:id="1850833080">
      <w:bodyDiv w:val="1"/>
      <w:marLeft w:val="0"/>
      <w:marRight w:val="0"/>
      <w:marTop w:val="0"/>
      <w:marBottom w:val="0"/>
      <w:divBdr>
        <w:top w:val="none" w:sz="0" w:space="0" w:color="auto"/>
        <w:left w:val="none" w:sz="0" w:space="0" w:color="auto"/>
        <w:bottom w:val="none" w:sz="0" w:space="0" w:color="auto"/>
        <w:right w:val="none" w:sz="0" w:space="0" w:color="auto"/>
      </w:divBdr>
    </w:div>
    <w:div w:id="1917325330">
      <w:bodyDiv w:val="1"/>
      <w:marLeft w:val="0"/>
      <w:marRight w:val="0"/>
      <w:marTop w:val="0"/>
      <w:marBottom w:val="0"/>
      <w:divBdr>
        <w:top w:val="none" w:sz="0" w:space="0" w:color="auto"/>
        <w:left w:val="none" w:sz="0" w:space="0" w:color="auto"/>
        <w:bottom w:val="none" w:sz="0" w:space="0" w:color="auto"/>
        <w:right w:val="none" w:sz="0" w:space="0" w:color="auto"/>
      </w:divBdr>
    </w:div>
    <w:div w:id="1949460140">
      <w:bodyDiv w:val="1"/>
      <w:marLeft w:val="0"/>
      <w:marRight w:val="0"/>
      <w:marTop w:val="0"/>
      <w:marBottom w:val="0"/>
      <w:divBdr>
        <w:top w:val="none" w:sz="0" w:space="0" w:color="auto"/>
        <w:left w:val="none" w:sz="0" w:space="0" w:color="auto"/>
        <w:bottom w:val="none" w:sz="0" w:space="0" w:color="auto"/>
        <w:right w:val="none" w:sz="0" w:space="0" w:color="auto"/>
      </w:divBdr>
    </w:div>
    <w:div w:id="1996446430">
      <w:bodyDiv w:val="1"/>
      <w:marLeft w:val="0"/>
      <w:marRight w:val="0"/>
      <w:marTop w:val="0"/>
      <w:marBottom w:val="0"/>
      <w:divBdr>
        <w:top w:val="none" w:sz="0" w:space="0" w:color="auto"/>
        <w:left w:val="none" w:sz="0" w:space="0" w:color="auto"/>
        <w:bottom w:val="none" w:sz="0" w:space="0" w:color="auto"/>
        <w:right w:val="none" w:sz="0" w:space="0" w:color="auto"/>
      </w:divBdr>
    </w:div>
    <w:div w:id="2039357541">
      <w:bodyDiv w:val="1"/>
      <w:marLeft w:val="0"/>
      <w:marRight w:val="0"/>
      <w:marTop w:val="0"/>
      <w:marBottom w:val="0"/>
      <w:divBdr>
        <w:top w:val="none" w:sz="0" w:space="0" w:color="auto"/>
        <w:left w:val="none" w:sz="0" w:space="0" w:color="auto"/>
        <w:bottom w:val="none" w:sz="0" w:space="0" w:color="auto"/>
        <w:right w:val="none" w:sz="0" w:space="0" w:color="auto"/>
      </w:divBdr>
    </w:div>
    <w:div w:id="2101946650">
      <w:bodyDiv w:val="1"/>
      <w:marLeft w:val="0"/>
      <w:marRight w:val="0"/>
      <w:marTop w:val="0"/>
      <w:marBottom w:val="0"/>
      <w:divBdr>
        <w:top w:val="none" w:sz="0" w:space="0" w:color="auto"/>
        <w:left w:val="none" w:sz="0" w:space="0" w:color="auto"/>
        <w:bottom w:val="none" w:sz="0" w:space="0" w:color="auto"/>
        <w:right w:val="none" w:sz="0" w:space="0" w:color="auto"/>
      </w:divBdr>
    </w:div>
    <w:div w:id="2135321019">
      <w:bodyDiv w:val="1"/>
      <w:marLeft w:val="0"/>
      <w:marRight w:val="0"/>
      <w:marTop w:val="0"/>
      <w:marBottom w:val="0"/>
      <w:divBdr>
        <w:top w:val="none" w:sz="0" w:space="0" w:color="auto"/>
        <w:left w:val="none" w:sz="0" w:space="0" w:color="auto"/>
        <w:bottom w:val="none" w:sz="0" w:space="0" w:color="auto"/>
        <w:right w:val="none" w:sz="0" w:space="0" w:color="auto"/>
      </w:divBdr>
    </w:div>
    <w:div w:id="214284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emf"/><Relationship Id="rId21" Type="http://schemas.openxmlformats.org/officeDocument/2006/relationships/image" Target="media/image15.emf"/><Relationship Id="rId42" Type="http://schemas.openxmlformats.org/officeDocument/2006/relationships/image" Target="media/image36.emf"/><Relationship Id="rId47" Type="http://schemas.openxmlformats.org/officeDocument/2006/relationships/image" Target="media/image41.emf"/><Relationship Id="rId63" Type="http://schemas.openxmlformats.org/officeDocument/2006/relationships/image" Target="media/image57.emf"/><Relationship Id="rId68" Type="http://schemas.openxmlformats.org/officeDocument/2006/relationships/image" Target="media/image62.emf"/><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emf"/><Relationship Id="rId29" Type="http://schemas.openxmlformats.org/officeDocument/2006/relationships/image" Target="media/image23.emf"/><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image" Target="media/image31.emf"/><Relationship Id="rId40" Type="http://schemas.openxmlformats.org/officeDocument/2006/relationships/image" Target="media/image34.emf"/><Relationship Id="rId45" Type="http://schemas.openxmlformats.org/officeDocument/2006/relationships/image" Target="media/image39.emf"/><Relationship Id="rId53" Type="http://schemas.openxmlformats.org/officeDocument/2006/relationships/image" Target="media/image47.emf"/><Relationship Id="rId58" Type="http://schemas.openxmlformats.org/officeDocument/2006/relationships/image" Target="media/image52.emf"/><Relationship Id="rId66" Type="http://schemas.openxmlformats.org/officeDocument/2006/relationships/image" Target="media/image60.emf"/><Relationship Id="rId5" Type="http://schemas.openxmlformats.org/officeDocument/2006/relationships/webSettings" Target="webSettings.xml"/><Relationship Id="rId61" Type="http://schemas.openxmlformats.org/officeDocument/2006/relationships/image" Target="media/image55.emf"/><Relationship Id="rId19" Type="http://schemas.openxmlformats.org/officeDocument/2006/relationships/image" Target="media/image1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43" Type="http://schemas.openxmlformats.org/officeDocument/2006/relationships/image" Target="media/image37.emf"/><Relationship Id="rId48" Type="http://schemas.openxmlformats.org/officeDocument/2006/relationships/image" Target="media/image42.emf"/><Relationship Id="rId56" Type="http://schemas.openxmlformats.org/officeDocument/2006/relationships/image" Target="media/image50.emf"/><Relationship Id="rId64" Type="http://schemas.openxmlformats.org/officeDocument/2006/relationships/image" Target="media/image58.emf"/><Relationship Id="rId69" Type="http://schemas.openxmlformats.org/officeDocument/2006/relationships/image" Target="media/image63.emf"/><Relationship Id="rId8" Type="http://schemas.openxmlformats.org/officeDocument/2006/relationships/image" Target="media/image2.emf"/><Relationship Id="rId51" Type="http://schemas.openxmlformats.org/officeDocument/2006/relationships/image" Target="media/image45.emf"/><Relationship Id="rId3" Type="http://schemas.openxmlformats.org/officeDocument/2006/relationships/styles" Target="style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emf"/><Relationship Id="rId46" Type="http://schemas.openxmlformats.org/officeDocument/2006/relationships/image" Target="media/image40.emf"/><Relationship Id="rId59" Type="http://schemas.openxmlformats.org/officeDocument/2006/relationships/image" Target="media/image53.emf"/><Relationship Id="rId67" Type="http://schemas.openxmlformats.org/officeDocument/2006/relationships/image" Target="media/image61.emf"/><Relationship Id="rId20" Type="http://schemas.openxmlformats.org/officeDocument/2006/relationships/image" Target="media/image14.emf"/><Relationship Id="rId41" Type="http://schemas.openxmlformats.org/officeDocument/2006/relationships/image" Target="media/image35.emf"/><Relationship Id="rId54" Type="http://schemas.openxmlformats.org/officeDocument/2006/relationships/image" Target="media/image48.emf"/><Relationship Id="rId62" Type="http://schemas.openxmlformats.org/officeDocument/2006/relationships/image" Target="media/image56.emf"/><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emf"/><Relationship Id="rId49" Type="http://schemas.openxmlformats.org/officeDocument/2006/relationships/image" Target="media/image43.emf"/><Relationship Id="rId57" Type="http://schemas.openxmlformats.org/officeDocument/2006/relationships/image" Target="media/image51.emf"/><Relationship Id="rId10" Type="http://schemas.openxmlformats.org/officeDocument/2006/relationships/image" Target="media/image4.emf"/><Relationship Id="rId31" Type="http://schemas.openxmlformats.org/officeDocument/2006/relationships/image" Target="media/image25.emf"/><Relationship Id="rId44" Type="http://schemas.openxmlformats.org/officeDocument/2006/relationships/image" Target="media/image38.emf"/><Relationship Id="rId52" Type="http://schemas.openxmlformats.org/officeDocument/2006/relationships/image" Target="media/image46.emf"/><Relationship Id="rId60" Type="http://schemas.openxmlformats.org/officeDocument/2006/relationships/image" Target="media/image54.jpeg"/><Relationship Id="rId65" Type="http://schemas.openxmlformats.org/officeDocument/2006/relationships/image" Target="media/image59.emf"/><Relationship Id="rId4" Type="http://schemas.openxmlformats.org/officeDocument/2006/relationships/settings" Target="settings.xml"/><Relationship Id="rId9" Type="http://schemas.openxmlformats.org/officeDocument/2006/relationships/image" Target="media/image3.emf"/><Relationship Id="rId13" Type="http://schemas.openxmlformats.org/officeDocument/2006/relationships/image" Target="media/image7.emf"/><Relationship Id="rId18" Type="http://schemas.openxmlformats.org/officeDocument/2006/relationships/image" Target="media/image12.emf"/><Relationship Id="rId39" Type="http://schemas.openxmlformats.org/officeDocument/2006/relationships/image" Target="media/image33.emf"/><Relationship Id="rId34" Type="http://schemas.openxmlformats.org/officeDocument/2006/relationships/image" Target="media/image28.emf"/><Relationship Id="rId50" Type="http://schemas.openxmlformats.org/officeDocument/2006/relationships/image" Target="media/image44.emf"/><Relationship Id="rId55" Type="http://schemas.openxmlformats.org/officeDocument/2006/relationships/image" Target="media/image49.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94AE4-BA6D-4F57-AE22-028FEC54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3536</Words>
  <Characters>20159</Characters>
  <Application>Microsoft Office Word</Application>
  <DocSecurity>0</DocSecurity>
  <Lines>167</Lines>
  <Paragraphs>47</Paragraphs>
  <ScaleCrop>false</ScaleCrop>
  <HeadingPairs>
    <vt:vector size="6" baseType="variant">
      <vt:variant>
        <vt:lpstr>Title</vt:lpstr>
      </vt:variant>
      <vt:variant>
        <vt:i4>1</vt:i4>
      </vt:variant>
      <vt:variant>
        <vt:lpstr>Názov</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26.04.2016</dc:creator>
  <cp:lastModifiedBy>Nino Kvaratskhelia</cp:lastModifiedBy>
  <cp:revision>3</cp:revision>
  <cp:lastPrinted>2022-09-22T09:24:00Z</cp:lastPrinted>
  <dcterms:created xsi:type="dcterms:W3CDTF">2022-09-22T12:53:00Z</dcterms:created>
  <dcterms:modified xsi:type="dcterms:W3CDTF">2022-09-22T12:53:00Z</dcterms:modified>
</cp:coreProperties>
</file>